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1D3AEA" w14:textId="77777777" w:rsidR="007D75BD" w:rsidRPr="00621B66" w:rsidRDefault="007D75BD" w:rsidP="007D75BD">
      <w:pPr>
        <w:pStyle w:val="western"/>
        <w:spacing w:before="0" w:beforeAutospacing="0" w:after="0" w:afterAutospacing="0"/>
        <w:jc w:val="center"/>
        <w:rPr>
          <w:b/>
          <w:bCs/>
          <w:color w:val="000000"/>
          <w:sz w:val="20"/>
          <w:szCs w:val="20"/>
        </w:rPr>
      </w:pPr>
    </w:p>
    <w:p w14:paraId="266A02C5" w14:textId="77777777" w:rsidR="00D239F0" w:rsidRPr="00621B66" w:rsidRDefault="00D239F0" w:rsidP="00A358BD">
      <w:pPr>
        <w:pStyle w:val="western"/>
        <w:spacing w:before="0" w:beforeAutospacing="0" w:after="0" w:afterAutospacing="0"/>
        <w:jc w:val="center"/>
        <w:rPr>
          <w:b/>
          <w:bCs/>
          <w:color w:val="000000"/>
          <w:sz w:val="20"/>
          <w:szCs w:val="20"/>
        </w:rPr>
      </w:pPr>
    </w:p>
    <w:p w14:paraId="4BF8F849" w14:textId="77777777" w:rsidR="00960A97" w:rsidRPr="00621B66" w:rsidRDefault="0051555B" w:rsidP="00960A97">
      <w:pPr>
        <w:rPr>
          <w:noProof/>
          <w:sz w:val="20"/>
          <w:szCs w:val="20"/>
        </w:rPr>
      </w:pPr>
      <w:r>
        <w:rPr>
          <w:sz w:val="20"/>
          <w:szCs w:val="20"/>
        </w:rPr>
        <w:object w:dxaOrig="1440" w:dyaOrig="1440" w14:anchorId="3A9A8F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0;width:263.25pt;height:99.3pt;z-index:-251658752;mso-position-horizontal:left">
            <v:imagedata r:id="rId8" o:title=""/>
          </v:shape>
          <o:OLEObject Type="Embed" ProgID="CorelDraw.Graphic.16" ShapeID="_x0000_s1026" DrawAspect="Content" ObjectID="_1798007350" r:id="rId9"/>
        </w:object>
      </w:r>
    </w:p>
    <w:p w14:paraId="2959F59E" w14:textId="77777777" w:rsidR="00960A97" w:rsidRPr="00621B66" w:rsidRDefault="00960A97" w:rsidP="00960A97">
      <w:pPr>
        <w:jc w:val="right"/>
        <w:rPr>
          <w:sz w:val="20"/>
          <w:szCs w:val="20"/>
        </w:rPr>
      </w:pPr>
      <w:r w:rsidRPr="00621B66">
        <w:rPr>
          <w:sz w:val="20"/>
          <w:szCs w:val="20"/>
        </w:rPr>
        <w:t>ОБЩЕСТВО С ОГРАНИЧЕННОЙ ОТВЕТСТВЕННОСТЬЮ</w:t>
      </w:r>
    </w:p>
    <w:p w14:paraId="7B3073DB" w14:textId="77777777" w:rsidR="00960A97" w:rsidRPr="00621B66" w:rsidRDefault="00960A97" w:rsidP="00960A97">
      <w:pPr>
        <w:jc w:val="right"/>
        <w:rPr>
          <w:sz w:val="20"/>
          <w:szCs w:val="20"/>
        </w:rPr>
      </w:pPr>
      <w:r w:rsidRPr="00621B66">
        <w:rPr>
          <w:sz w:val="20"/>
          <w:szCs w:val="20"/>
        </w:rPr>
        <w:t>СИБИРСКО-УРАЛЬСКИЙ ЭНЕРГЕТИЧЕСКИЙ СЕРВИС</w:t>
      </w:r>
    </w:p>
    <w:p w14:paraId="0CD98103" w14:textId="77777777" w:rsidR="00960A97" w:rsidRPr="00621B66" w:rsidRDefault="00960A97" w:rsidP="00960A97">
      <w:pPr>
        <w:jc w:val="right"/>
        <w:rPr>
          <w:sz w:val="20"/>
          <w:szCs w:val="20"/>
        </w:rPr>
      </w:pPr>
      <w:r w:rsidRPr="00621B66">
        <w:rPr>
          <w:sz w:val="20"/>
          <w:szCs w:val="20"/>
        </w:rPr>
        <w:t xml:space="preserve">ИНН4501131812                                                  </w:t>
      </w:r>
    </w:p>
    <w:p w14:paraId="0F370BA9" w14:textId="77777777" w:rsidR="00960A97" w:rsidRPr="00621B66" w:rsidRDefault="00960A97" w:rsidP="00960A97">
      <w:pPr>
        <w:pBdr>
          <w:bottom w:val="single" w:sz="12" w:space="0" w:color="auto"/>
        </w:pBdr>
        <w:tabs>
          <w:tab w:val="right" w:pos="9180"/>
        </w:tabs>
        <w:jc w:val="right"/>
        <w:rPr>
          <w:sz w:val="20"/>
          <w:szCs w:val="20"/>
        </w:rPr>
      </w:pPr>
      <w:r w:rsidRPr="00621B66">
        <w:rPr>
          <w:sz w:val="20"/>
          <w:szCs w:val="20"/>
        </w:rPr>
        <w:t xml:space="preserve">КПП 720301001                                                    </w:t>
      </w:r>
    </w:p>
    <w:p w14:paraId="4DC71561" w14:textId="77777777" w:rsidR="00960A97" w:rsidRPr="00621B66" w:rsidRDefault="00960A97" w:rsidP="00960A97">
      <w:pPr>
        <w:pBdr>
          <w:bottom w:val="single" w:sz="12" w:space="0" w:color="auto"/>
        </w:pBdr>
        <w:tabs>
          <w:tab w:val="right" w:pos="9180"/>
        </w:tabs>
        <w:jc w:val="right"/>
        <w:rPr>
          <w:sz w:val="20"/>
          <w:szCs w:val="20"/>
        </w:rPr>
      </w:pPr>
      <w:r w:rsidRPr="00621B66">
        <w:rPr>
          <w:sz w:val="20"/>
          <w:szCs w:val="20"/>
        </w:rPr>
        <w:t xml:space="preserve">625019, г. Тюмень                                            </w:t>
      </w:r>
    </w:p>
    <w:p w14:paraId="698C12E9" w14:textId="77777777" w:rsidR="00960A97" w:rsidRPr="00621B66" w:rsidRDefault="00960A97" w:rsidP="00960A97">
      <w:pPr>
        <w:pBdr>
          <w:bottom w:val="single" w:sz="12" w:space="0" w:color="auto"/>
        </w:pBdr>
        <w:tabs>
          <w:tab w:val="right" w:pos="9180"/>
        </w:tabs>
        <w:jc w:val="right"/>
        <w:rPr>
          <w:sz w:val="20"/>
          <w:szCs w:val="20"/>
        </w:rPr>
      </w:pPr>
      <w:r w:rsidRPr="00621B66">
        <w:rPr>
          <w:sz w:val="20"/>
          <w:szCs w:val="20"/>
        </w:rPr>
        <w:t>ул.</w:t>
      </w:r>
      <w:r w:rsidRPr="00621B66">
        <w:rPr>
          <w:sz w:val="20"/>
          <w:szCs w:val="20"/>
          <w:lang w:val="en-US"/>
        </w:rPr>
        <w:t> </w:t>
      </w:r>
      <w:r w:rsidRPr="00621B66">
        <w:rPr>
          <w:sz w:val="20"/>
          <w:szCs w:val="20"/>
        </w:rPr>
        <w:t xml:space="preserve">Чекистов, 26                                      </w:t>
      </w:r>
    </w:p>
    <w:p w14:paraId="3DBE6B55" w14:textId="77777777" w:rsidR="00960A97" w:rsidRPr="00621B66" w:rsidRDefault="00960A97" w:rsidP="00960A97">
      <w:pPr>
        <w:pBdr>
          <w:bottom w:val="single" w:sz="12" w:space="0" w:color="auto"/>
        </w:pBdr>
        <w:tabs>
          <w:tab w:val="right" w:pos="9180"/>
        </w:tabs>
        <w:jc w:val="right"/>
        <w:rPr>
          <w:sz w:val="20"/>
          <w:szCs w:val="20"/>
        </w:rPr>
      </w:pPr>
      <w:r w:rsidRPr="00621B66">
        <w:rPr>
          <w:sz w:val="20"/>
          <w:szCs w:val="20"/>
        </w:rPr>
        <w:t>тел.(факс): (3452</w:t>
      </w:r>
      <w:proofErr w:type="gramStart"/>
      <w:r w:rsidRPr="00621B66">
        <w:rPr>
          <w:sz w:val="20"/>
          <w:szCs w:val="20"/>
        </w:rPr>
        <w:t>)  65</w:t>
      </w:r>
      <w:proofErr w:type="gramEnd"/>
      <w:r w:rsidRPr="00621B66">
        <w:rPr>
          <w:sz w:val="20"/>
          <w:szCs w:val="20"/>
        </w:rPr>
        <w:t xml:space="preserve">-26-59 </w:t>
      </w:r>
    </w:p>
    <w:p w14:paraId="4D286AEE" w14:textId="77777777" w:rsidR="00960A97" w:rsidRPr="00621B66" w:rsidRDefault="00960A97" w:rsidP="00960A97">
      <w:pPr>
        <w:pBdr>
          <w:bottom w:val="single" w:sz="12" w:space="0" w:color="auto"/>
        </w:pBdr>
        <w:tabs>
          <w:tab w:val="right" w:pos="9180"/>
        </w:tabs>
        <w:jc w:val="right"/>
        <w:rPr>
          <w:sz w:val="20"/>
          <w:szCs w:val="20"/>
        </w:rPr>
      </w:pPr>
      <w:r w:rsidRPr="00621B66">
        <w:rPr>
          <w:sz w:val="20"/>
          <w:szCs w:val="20"/>
        </w:rPr>
        <w:t>Р/</w:t>
      </w:r>
      <w:proofErr w:type="gramStart"/>
      <w:r w:rsidRPr="00621B66">
        <w:rPr>
          <w:sz w:val="20"/>
          <w:szCs w:val="20"/>
        </w:rPr>
        <w:t>с  40702810770000002637</w:t>
      </w:r>
      <w:proofErr w:type="gramEnd"/>
    </w:p>
    <w:p w14:paraId="229AF824" w14:textId="77777777" w:rsidR="00960A97" w:rsidRPr="00621B66" w:rsidRDefault="00960A97" w:rsidP="00960A97">
      <w:pPr>
        <w:pBdr>
          <w:bottom w:val="single" w:sz="12" w:space="0" w:color="auto"/>
        </w:pBdr>
        <w:tabs>
          <w:tab w:val="right" w:pos="9180"/>
        </w:tabs>
        <w:jc w:val="right"/>
        <w:rPr>
          <w:sz w:val="20"/>
          <w:szCs w:val="20"/>
        </w:rPr>
      </w:pPr>
      <w:r w:rsidRPr="00621B66">
        <w:rPr>
          <w:sz w:val="20"/>
          <w:szCs w:val="20"/>
        </w:rPr>
        <w:t xml:space="preserve">в АО </w:t>
      </w:r>
      <w:proofErr w:type="gramStart"/>
      <w:r w:rsidRPr="00621B66">
        <w:rPr>
          <w:sz w:val="20"/>
          <w:szCs w:val="20"/>
        </w:rPr>
        <w:t>КБ  «</w:t>
      </w:r>
      <w:proofErr w:type="gramEnd"/>
      <w:r w:rsidRPr="00621B66">
        <w:rPr>
          <w:sz w:val="20"/>
          <w:szCs w:val="20"/>
        </w:rPr>
        <w:t>АГРОПРОМКРЕДИТ»</w:t>
      </w:r>
    </w:p>
    <w:p w14:paraId="2E2E4217" w14:textId="77777777" w:rsidR="00960A97" w:rsidRPr="00621B66" w:rsidRDefault="00960A97" w:rsidP="00960A97">
      <w:pPr>
        <w:pBdr>
          <w:bottom w:val="single" w:sz="12" w:space="0" w:color="auto"/>
        </w:pBdr>
        <w:tabs>
          <w:tab w:val="right" w:pos="9180"/>
        </w:tabs>
        <w:jc w:val="right"/>
        <w:rPr>
          <w:bCs/>
          <w:sz w:val="20"/>
          <w:szCs w:val="20"/>
        </w:rPr>
      </w:pPr>
      <w:r w:rsidRPr="00621B66">
        <w:rPr>
          <w:sz w:val="20"/>
          <w:szCs w:val="20"/>
        </w:rPr>
        <w:t>К/</w:t>
      </w:r>
      <w:proofErr w:type="gramStart"/>
      <w:r w:rsidRPr="00621B66">
        <w:rPr>
          <w:sz w:val="20"/>
          <w:szCs w:val="20"/>
        </w:rPr>
        <w:t xml:space="preserve">с  </w:t>
      </w:r>
      <w:r w:rsidRPr="00621B66">
        <w:rPr>
          <w:bCs/>
          <w:sz w:val="20"/>
          <w:szCs w:val="20"/>
        </w:rPr>
        <w:t>30101810545250000710</w:t>
      </w:r>
      <w:proofErr w:type="gramEnd"/>
      <w:r w:rsidRPr="00621B66">
        <w:rPr>
          <w:bCs/>
          <w:sz w:val="20"/>
          <w:szCs w:val="20"/>
        </w:rPr>
        <w:t xml:space="preserve">  </w:t>
      </w:r>
    </w:p>
    <w:p w14:paraId="3FAA2AFF" w14:textId="77777777" w:rsidR="00960A97" w:rsidRPr="00621B66" w:rsidRDefault="00960A97" w:rsidP="00960A97">
      <w:pPr>
        <w:pBdr>
          <w:bottom w:val="single" w:sz="12" w:space="0" w:color="auto"/>
        </w:pBdr>
        <w:tabs>
          <w:tab w:val="right" w:pos="9180"/>
        </w:tabs>
        <w:jc w:val="right"/>
        <w:rPr>
          <w:sz w:val="20"/>
          <w:szCs w:val="20"/>
        </w:rPr>
      </w:pPr>
      <w:r w:rsidRPr="00621B66">
        <w:rPr>
          <w:sz w:val="20"/>
          <w:szCs w:val="20"/>
        </w:rPr>
        <w:t xml:space="preserve">БИК </w:t>
      </w:r>
      <w:r w:rsidRPr="00621B66">
        <w:rPr>
          <w:bCs/>
          <w:sz w:val="20"/>
          <w:szCs w:val="20"/>
        </w:rPr>
        <w:t>044525710</w:t>
      </w:r>
    </w:p>
    <w:p w14:paraId="7E404CC7" w14:textId="77777777" w:rsidR="00960A97" w:rsidRPr="00621B66" w:rsidRDefault="00960A97" w:rsidP="00960A97">
      <w:pPr>
        <w:jc w:val="center"/>
        <w:rPr>
          <w:b/>
          <w:color w:val="000000" w:themeColor="text1"/>
          <w:sz w:val="20"/>
          <w:szCs w:val="20"/>
        </w:rPr>
      </w:pPr>
    </w:p>
    <w:p w14:paraId="03CE6DD3" w14:textId="77777777" w:rsidR="00D239F0" w:rsidRPr="00621B66" w:rsidRDefault="00D239F0" w:rsidP="00A358BD">
      <w:pPr>
        <w:pStyle w:val="western"/>
        <w:spacing w:before="0" w:beforeAutospacing="0" w:after="0" w:afterAutospacing="0"/>
        <w:jc w:val="center"/>
        <w:rPr>
          <w:b/>
          <w:bCs/>
          <w:color w:val="000000"/>
          <w:sz w:val="20"/>
          <w:szCs w:val="20"/>
        </w:rPr>
      </w:pPr>
    </w:p>
    <w:p w14:paraId="2157F120" w14:textId="77777777" w:rsidR="00D239F0" w:rsidRPr="00621B66" w:rsidRDefault="00D239F0" w:rsidP="00A358BD">
      <w:pPr>
        <w:pStyle w:val="western"/>
        <w:spacing w:before="0" w:beforeAutospacing="0" w:after="0" w:afterAutospacing="0"/>
        <w:jc w:val="center"/>
        <w:rPr>
          <w:b/>
          <w:bCs/>
          <w:color w:val="000000"/>
          <w:sz w:val="20"/>
          <w:szCs w:val="20"/>
        </w:rPr>
      </w:pPr>
    </w:p>
    <w:p w14:paraId="45CA1850" w14:textId="77777777" w:rsidR="00D239F0" w:rsidRPr="00621B66" w:rsidRDefault="00D239F0" w:rsidP="00A358BD">
      <w:pPr>
        <w:pStyle w:val="western"/>
        <w:spacing w:before="0" w:beforeAutospacing="0" w:after="0" w:afterAutospacing="0"/>
        <w:jc w:val="center"/>
        <w:rPr>
          <w:b/>
          <w:bCs/>
          <w:color w:val="000000"/>
          <w:sz w:val="20"/>
          <w:szCs w:val="20"/>
        </w:rPr>
      </w:pPr>
    </w:p>
    <w:p w14:paraId="75139E09" w14:textId="77777777" w:rsidR="00D239F0" w:rsidRPr="00621B66" w:rsidRDefault="00D239F0" w:rsidP="00A358BD">
      <w:pPr>
        <w:pStyle w:val="western"/>
        <w:spacing w:before="0" w:beforeAutospacing="0" w:after="0" w:afterAutospacing="0"/>
        <w:jc w:val="center"/>
        <w:rPr>
          <w:b/>
          <w:bCs/>
          <w:color w:val="000000"/>
          <w:sz w:val="20"/>
          <w:szCs w:val="20"/>
        </w:rPr>
      </w:pPr>
    </w:p>
    <w:p w14:paraId="0CA2AB78" w14:textId="77777777" w:rsidR="00D239F0" w:rsidRPr="00621B66" w:rsidRDefault="00AE5940" w:rsidP="00AE5940">
      <w:pPr>
        <w:pStyle w:val="western"/>
        <w:tabs>
          <w:tab w:val="left" w:pos="7275"/>
        </w:tabs>
        <w:spacing w:before="0" w:beforeAutospacing="0" w:after="0" w:afterAutospacing="0"/>
        <w:rPr>
          <w:b/>
          <w:bCs/>
          <w:color w:val="000000"/>
          <w:sz w:val="20"/>
          <w:szCs w:val="20"/>
        </w:rPr>
      </w:pPr>
      <w:r w:rsidRPr="00621B66">
        <w:rPr>
          <w:b/>
          <w:bCs/>
          <w:color w:val="000000"/>
          <w:sz w:val="20"/>
          <w:szCs w:val="20"/>
        </w:rPr>
        <w:tab/>
      </w:r>
    </w:p>
    <w:p w14:paraId="5798D928" w14:textId="77777777" w:rsidR="00D239F0" w:rsidRPr="00621B66" w:rsidRDefault="00D239F0" w:rsidP="00A358BD">
      <w:pPr>
        <w:pStyle w:val="western"/>
        <w:spacing w:before="0" w:beforeAutospacing="0" w:after="0" w:afterAutospacing="0"/>
        <w:jc w:val="center"/>
        <w:rPr>
          <w:b/>
          <w:bCs/>
          <w:color w:val="000000"/>
          <w:sz w:val="20"/>
          <w:szCs w:val="20"/>
        </w:rPr>
      </w:pPr>
    </w:p>
    <w:p w14:paraId="1DCFC713" w14:textId="77777777" w:rsidR="00D239F0" w:rsidRPr="00621B66" w:rsidRDefault="00D239F0" w:rsidP="00A358BD">
      <w:pPr>
        <w:pStyle w:val="western"/>
        <w:spacing w:before="0" w:beforeAutospacing="0" w:after="0" w:afterAutospacing="0"/>
        <w:jc w:val="center"/>
        <w:rPr>
          <w:b/>
          <w:bCs/>
          <w:color w:val="000000"/>
          <w:sz w:val="20"/>
          <w:szCs w:val="20"/>
        </w:rPr>
      </w:pPr>
    </w:p>
    <w:p w14:paraId="4714DAD3" w14:textId="77777777" w:rsidR="00D239F0" w:rsidRPr="00621B66" w:rsidRDefault="00D239F0" w:rsidP="00A358BD">
      <w:pPr>
        <w:pStyle w:val="western"/>
        <w:spacing w:before="0" w:beforeAutospacing="0" w:after="0" w:afterAutospacing="0"/>
        <w:jc w:val="center"/>
        <w:rPr>
          <w:b/>
          <w:bCs/>
          <w:color w:val="000000"/>
          <w:sz w:val="20"/>
          <w:szCs w:val="20"/>
        </w:rPr>
      </w:pPr>
    </w:p>
    <w:p w14:paraId="061BAFF7" w14:textId="457BCC92" w:rsidR="000323E8" w:rsidRPr="00621B66" w:rsidRDefault="003B7059" w:rsidP="00A358BD">
      <w:pPr>
        <w:pStyle w:val="western"/>
        <w:spacing w:before="0" w:beforeAutospacing="0" w:after="0" w:afterAutospacing="0"/>
        <w:jc w:val="center"/>
        <w:rPr>
          <w:color w:val="000000"/>
          <w:sz w:val="20"/>
          <w:szCs w:val="20"/>
        </w:rPr>
      </w:pPr>
      <w:r w:rsidRPr="00621B66">
        <w:rPr>
          <w:b/>
          <w:bCs/>
          <w:color w:val="000000"/>
          <w:sz w:val="20"/>
          <w:szCs w:val="20"/>
        </w:rPr>
        <w:t>ДОКУМЕНТАЦИЯ О ЗАКУПКЕ №</w:t>
      </w:r>
      <w:r w:rsidR="00201C27" w:rsidRPr="00621B66">
        <w:rPr>
          <w:b/>
          <w:bCs/>
          <w:color w:val="000000"/>
          <w:sz w:val="20"/>
          <w:szCs w:val="20"/>
        </w:rPr>
        <w:t>3</w:t>
      </w:r>
      <w:r w:rsidR="00960A97" w:rsidRPr="00621B66">
        <w:rPr>
          <w:b/>
          <w:bCs/>
          <w:color w:val="000000"/>
          <w:sz w:val="20"/>
          <w:szCs w:val="20"/>
        </w:rPr>
        <w:t>-</w:t>
      </w:r>
      <w:r w:rsidR="00315EDD" w:rsidRPr="00621B66">
        <w:rPr>
          <w:b/>
          <w:bCs/>
          <w:color w:val="000000"/>
          <w:sz w:val="20"/>
          <w:szCs w:val="20"/>
        </w:rPr>
        <w:t>П</w:t>
      </w:r>
      <w:r w:rsidR="00960A97" w:rsidRPr="00621B66">
        <w:rPr>
          <w:b/>
          <w:bCs/>
          <w:color w:val="000000"/>
          <w:sz w:val="20"/>
          <w:szCs w:val="20"/>
        </w:rPr>
        <w:t>/</w:t>
      </w:r>
      <w:r w:rsidR="00135472" w:rsidRPr="00621B66">
        <w:rPr>
          <w:b/>
          <w:bCs/>
          <w:color w:val="000000"/>
          <w:sz w:val="20"/>
          <w:szCs w:val="20"/>
        </w:rPr>
        <w:t>202</w:t>
      </w:r>
      <w:r w:rsidR="00315EDD" w:rsidRPr="00621B66">
        <w:rPr>
          <w:b/>
          <w:bCs/>
          <w:color w:val="000000"/>
          <w:sz w:val="20"/>
          <w:szCs w:val="20"/>
        </w:rPr>
        <w:t>4</w:t>
      </w:r>
    </w:p>
    <w:p w14:paraId="6F3A4C00" w14:textId="77777777" w:rsidR="000323E8" w:rsidRPr="00621B66" w:rsidRDefault="000323E8" w:rsidP="006413B2">
      <w:pPr>
        <w:pStyle w:val="a9"/>
        <w:contextualSpacing/>
        <w:jc w:val="both"/>
        <w:rPr>
          <w:rFonts w:ascii="Times New Roman" w:hAnsi="Times New Roman"/>
          <w:b/>
          <w:bCs/>
          <w:color w:val="000000"/>
          <w:sz w:val="20"/>
          <w:szCs w:val="20"/>
        </w:rPr>
      </w:pPr>
    </w:p>
    <w:p w14:paraId="2A82A1D3" w14:textId="2A2C98B5" w:rsidR="000323E8" w:rsidRPr="00621B66" w:rsidRDefault="008E6600" w:rsidP="007638CB">
      <w:pPr>
        <w:pStyle w:val="ac"/>
        <w:keepLines/>
        <w:suppressLineNumbers/>
        <w:suppressAutoHyphens/>
        <w:spacing w:before="0" w:after="0"/>
        <w:rPr>
          <w:rFonts w:ascii="Times New Roman" w:hAnsi="Times New Roman"/>
          <w:bCs w:val="0"/>
          <w:color w:val="000000"/>
          <w:sz w:val="20"/>
          <w:szCs w:val="20"/>
        </w:rPr>
      </w:pPr>
      <w:r w:rsidRPr="00621B66">
        <w:rPr>
          <w:rFonts w:ascii="Times New Roman" w:hAnsi="Times New Roman"/>
          <w:bCs w:val="0"/>
          <w:color w:val="000000"/>
          <w:sz w:val="20"/>
          <w:szCs w:val="20"/>
        </w:rPr>
        <w:t>О</w:t>
      </w:r>
      <w:r w:rsidR="007C31A8" w:rsidRPr="00621B66">
        <w:rPr>
          <w:rFonts w:ascii="Times New Roman" w:hAnsi="Times New Roman"/>
          <w:bCs w:val="0"/>
          <w:color w:val="000000"/>
          <w:sz w:val="20"/>
          <w:szCs w:val="20"/>
        </w:rPr>
        <w:t>ткрытый</w:t>
      </w:r>
      <w:r w:rsidRPr="00621B66">
        <w:rPr>
          <w:rFonts w:ascii="Times New Roman" w:hAnsi="Times New Roman"/>
          <w:bCs w:val="0"/>
          <w:color w:val="000000"/>
          <w:sz w:val="20"/>
          <w:szCs w:val="20"/>
        </w:rPr>
        <w:t xml:space="preserve"> запрос </w:t>
      </w:r>
      <w:r w:rsidR="002C3D2A" w:rsidRPr="00621B66">
        <w:rPr>
          <w:rFonts w:ascii="Times New Roman" w:hAnsi="Times New Roman"/>
          <w:bCs w:val="0"/>
          <w:color w:val="000000"/>
          <w:sz w:val="20"/>
          <w:szCs w:val="20"/>
        </w:rPr>
        <w:t xml:space="preserve">цен на продажу лома </w:t>
      </w:r>
      <w:r w:rsidR="00315EDD" w:rsidRPr="00621B66">
        <w:rPr>
          <w:rFonts w:ascii="Times New Roman" w:hAnsi="Times New Roman"/>
          <w:bCs w:val="0"/>
          <w:color w:val="000000"/>
          <w:sz w:val="20"/>
          <w:szCs w:val="20"/>
        </w:rPr>
        <w:t xml:space="preserve">черных </w:t>
      </w:r>
      <w:r w:rsidR="00DD7BAF" w:rsidRPr="00621B66">
        <w:rPr>
          <w:rFonts w:ascii="Times New Roman" w:hAnsi="Times New Roman"/>
          <w:bCs w:val="0"/>
          <w:color w:val="000000"/>
          <w:sz w:val="20"/>
          <w:szCs w:val="20"/>
        </w:rPr>
        <w:t xml:space="preserve">и цветных </w:t>
      </w:r>
      <w:r w:rsidR="00356C09" w:rsidRPr="00621B66">
        <w:rPr>
          <w:rFonts w:ascii="Times New Roman" w:hAnsi="Times New Roman"/>
          <w:bCs w:val="0"/>
          <w:color w:val="000000"/>
          <w:sz w:val="20"/>
          <w:szCs w:val="20"/>
        </w:rPr>
        <w:t>металлов</w:t>
      </w:r>
      <w:r w:rsidR="000528E5" w:rsidRPr="00621B66">
        <w:rPr>
          <w:rFonts w:ascii="Times New Roman" w:hAnsi="Times New Roman"/>
          <w:bCs w:val="0"/>
          <w:color w:val="000000"/>
          <w:sz w:val="20"/>
          <w:szCs w:val="20"/>
        </w:rPr>
        <w:t xml:space="preserve"> ООО «СУЭС»</w:t>
      </w:r>
    </w:p>
    <w:p w14:paraId="7086DF03" w14:textId="77777777" w:rsidR="000323E8" w:rsidRPr="00621B66" w:rsidRDefault="000323E8" w:rsidP="006413B2">
      <w:pPr>
        <w:pStyle w:val="a9"/>
        <w:contextualSpacing/>
        <w:jc w:val="both"/>
        <w:rPr>
          <w:rFonts w:ascii="Times New Roman" w:hAnsi="Times New Roman"/>
          <w:b/>
          <w:sz w:val="20"/>
          <w:szCs w:val="20"/>
        </w:rPr>
      </w:pPr>
    </w:p>
    <w:p w14:paraId="37873BC1" w14:textId="22E50500" w:rsidR="000323E8" w:rsidRPr="00621B66" w:rsidRDefault="000323E8" w:rsidP="000528E5">
      <w:pPr>
        <w:pStyle w:val="a3"/>
        <w:spacing w:before="0" w:beforeAutospacing="0" w:after="0" w:afterAutospacing="0"/>
        <w:jc w:val="both"/>
        <w:rPr>
          <w:color w:val="000000"/>
          <w:sz w:val="20"/>
          <w:szCs w:val="20"/>
        </w:rPr>
      </w:pPr>
      <w:r w:rsidRPr="00621B66">
        <w:rPr>
          <w:b/>
          <w:bCs/>
          <w:color w:val="000000"/>
          <w:sz w:val="20"/>
          <w:szCs w:val="20"/>
        </w:rPr>
        <w:t xml:space="preserve"> </w:t>
      </w:r>
    </w:p>
    <w:p w14:paraId="5A0C39F9" w14:textId="77777777" w:rsidR="006D6870" w:rsidRPr="00621B66" w:rsidRDefault="006D6870" w:rsidP="006D6870">
      <w:pPr>
        <w:pStyle w:val="a3"/>
        <w:spacing w:before="0" w:beforeAutospacing="0" w:after="0" w:afterAutospacing="0"/>
        <w:jc w:val="center"/>
        <w:rPr>
          <w:color w:val="000000"/>
          <w:sz w:val="20"/>
          <w:szCs w:val="20"/>
        </w:rPr>
      </w:pPr>
    </w:p>
    <w:p w14:paraId="2218E91D" w14:textId="77777777" w:rsidR="000323E8" w:rsidRPr="00621B66" w:rsidRDefault="000323E8" w:rsidP="006413B2">
      <w:pPr>
        <w:pStyle w:val="a3"/>
        <w:spacing w:before="0" w:beforeAutospacing="0" w:after="0" w:afterAutospacing="0"/>
        <w:jc w:val="both"/>
        <w:rPr>
          <w:b/>
          <w:bCs/>
          <w:color w:val="000000"/>
          <w:sz w:val="20"/>
          <w:szCs w:val="20"/>
        </w:rPr>
      </w:pPr>
    </w:p>
    <w:p w14:paraId="30B3C757" w14:textId="77777777" w:rsidR="0089333B" w:rsidRPr="00621B66" w:rsidRDefault="0089333B" w:rsidP="006413B2">
      <w:pPr>
        <w:pStyle w:val="a3"/>
        <w:spacing w:before="0" w:beforeAutospacing="0" w:after="0" w:afterAutospacing="0"/>
        <w:jc w:val="both"/>
        <w:rPr>
          <w:b/>
          <w:bCs/>
          <w:color w:val="000000"/>
          <w:sz w:val="20"/>
          <w:szCs w:val="20"/>
        </w:rPr>
      </w:pPr>
    </w:p>
    <w:p w14:paraId="7BF32B38" w14:textId="77777777" w:rsidR="0089333B" w:rsidRPr="00621B66" w:rsidRDefault="0089333B" w:rsidP="006413B2">
      <w:pPr>
        <w:pStyle w:val="a3"/>
        <w:spacing w:before="0" w:beforeAutospacing="0" w:after="0" w:afterAutospacing="0"/>
        <w:jc w:val="both"/>
        <w:rPr>
          <w:b/>
          <w:bCs/>
          <w:color w:val="000000"/>
          <w:sz w:val="20"/>
          <w:szCs w:val="20"/>
        </w:rPr>
      </w:pPr>
    </w:p>
    <w:p w14:paraId="3ACE02A6" w14:textId="77777777" w:rsidR="0089333B" w:rsidRPr="00621B66" w:rsidRDefault="0089333B" w:rsidP="006413B2">
      <w:pPr>
        <w:pStyle w:val="a3"/>
        <w:spacing w:before="0" w:beforeAutospacing="0" w:after="0" w:afterAutospacing="0"/>
        <w:jc w:val="both"/>
        <w:rPr>
          <w:b/>
          <w:bCs/>
          <w:color w:val="000000"/>
          <w:sz w:val="20"/>
          <w:szCs w:val="20"/>
        </w:rPr>
      </w:pPr>
    </w:p>
    <w:p w14:paraId="0C486529" w14:textId="77777777" w:rsidR="0089333B" w:rsidRPr="00621B66" w:rsidRDefault="0089333B" w:rsidP="006413B2">
      <w:pPr>
        <w:pStyle w:val="a3"/>
        <w:spacing w:before="0" w:beforeAutospacing="0" w:after="0" w:afterAutospacing="0"/>
        <w:jc w:val="both"/>
        <w:rPr>
          <w:b/>
          <w:bCs/>
          <w:color w:val="000000"/>
          <w:sz w:val="20"/>
          <w:szCs w:val="20"/>
        </w:rPr>
      </w:pPr>
    </w:p>
    <w:p w14:paraId="505D9AFA" w14:textId="77777777" w:rsidR="0089333B" w:rsidRPr="00621B66" w:rsidRDefault="0089333B" w:rsidP="006413B2">
      <w:pPr>
        <w:pStyle w:val="a3"/>
        <w:spacing w:before="0" w:beforeAutospacing="0" w:after="0" w:afterAutospacing="0"/>
        <w:jc w:val="both"/>
        <w:rPr>
          <w:b/>
          <w:bCs/>
          <w:color w:val="000000"/>
          <w:sz w:val="20"/>
          <w:szCs w:val="20"/>
        </w:rPr>
      </w:pPr>
    </w:p>
    <w:p w14:paraId="320F54CB" w14:textId="77777777" w:rsidR="0089333B" w:rsidRPr="00621B66" w:rsidRDefault="0089333B" w:rsidP="006413B2">
      <w:pPr>
        <w:pStyle w:val="a3"/>
        <w:spacing w:before="0" w:beforeAutospacing="0" w:after="0" w:afterAutospacing="0"/>
        <w:jc w:val="both"/>
        <w:rPr>
          <w:b/>
          <w:bCs/>
          <w:color w:val="000000"/>
          <w:sz w:val="20"/>
          <w:szCs w:val="20"/>
        </w:rPr>
      </w:pPr>
    </w:p>
    <w:p w14:paraId="1134BFC6" w14:textId="77777777" w:rsidR="00FC2C2B" w:rsidRPr="00621B66" w:rsidRDefault="00FC2C2B" w:rsidP="006413B2">
      <w:pPr>
        <w:pStyle w:val="a3"/>
        <w:spacing w:before="0" w:beforeAutospacing="0" w:after="0" w:afterAutospacing="0"/>
        <w:jc w:val="both"/>
        <w:rPr>
          <w:b/>
          <w:bCs/>
          <w:color w:val="000000"/>
          <w:sz w:val="20"/>
          <w:szCs w:val="20"/>
        </w:rPr>
      </w:pPr>
    </w:p>
    <w:p w14:paraId="2FADC21B" w14:textId="77777777" w:rsidR="00FC2C2B" w:rsidRPr="00621B66" w:rsidRDefault="00FC2C2B" w:rsidP="006413B2">
      <w:pPr>
        <w:pStyle w:val="a3"/>
        <w:spacing w:before="0" w:beforeAutospacing="0" w:after="0" w:afterAutospacing="0"/>
        <w:jc w:val="both"/>
        <w:rPr>
          <w:b/>
          <w:bCs/>
          <w:color w:val="000000"/>
          <w:sz w:val="20"/>
          <w:szCs w:val="20"/>
        </w:rPr>
      </w:pPr>
    </w:p>
    <w:p w14:paraId="37FC61F9" w14:textId="77777777" w:rsidR="00FC2C2B" w:rsidRPr="00621B66" w:rsidRDefault="00FC2C2B" w:rsidP="006413B2">
      <w:pPr>
        <w:pStyle w:val="a3"/>
        <w:spacing w:before="0" w:beforeAutospacing="0" w:after="0" w:afterAutospacing="0"/>
        <w:jc w:val="both"/>
        <w:rPr>
          <w:b/>
          <w:bCs/>
          <w:color w:val="000000"/>
          <w:sz w:val="20"/>
          <w:szCs w:val="20"/>
        </w:rPr>
      </w:pPr>
    </w:p>
    <w:p w14:paraId="684750F7" w14:textId="77777777" w:rsidR="00FC2C2B" w:rsidRPr="00621B66" w:rsidRDefault="00FC2C2B" w:rsidP="006413B2">
      <w:pPr>
        <w:pStyle w:val="a3"/>
        <w:spacing w:before="0" w:beforeAutospacing="0" w:after="0" w:afterAutospacing="0"/>
        <w:jc w:val="both"/>
        <w:rPr>
          <w:b/>
          <w:bCs/>
          <w:color w:val="000000"/>
          <w:sz w:val="20"/>
          <w:szCs w:val="20"/>
        </w:rPr>
      </w:pPr>
    </w:p>
    <w:p w14:paraId="12FA06D3" w14:textId="77777777" w:rsidR="00FC2C2B" w:rsidRPr="00621B66" w:rsidRDefault="00FC2C2B" w:rsidP="006413B2">
      <w:pPr>
        <w:pStyle w:val="a3"/>
        <w:spacing w:before="0" w:beforeAutospacing="0" w:after="0" w:afterAutospacing="0"/>
        <w:jc w:val="both"/>
        <w:rPr>
          <w:b/>
          <w:bCs/>
          <w:color w:val="000000"/>
          <w:sz w:val="20"/>
          <w:szCs w:val="20"/>
        </w:rPr>
      </w:pPr>
    </w:p>
    <w:p w14:paraId="1CE48021" w14:textId="77777777" w:rsidR="00FC2C2B" w:rsidRPr="00621B66" w:rsidRDefault="00FC2C2B" w:rsidP="006413B2">
      <w:pPr>
        <w:pStyle w:val="a3"/>
        <w:spacing w:before="0" w:beforeAutospacing="0" w:after="0" w:afterAutospacing="0"/>
        <w:jc w:val="both"/>
        <w:rPr>
          <w:b/>
          <w:bCs/>
          <w:color w:val="000000"/>
          <w:sz w:val="20"/>
          <w:szCs w:val="20"/>
        </w:rPr>
      </w:pPr>
    </w:p>
    <w:p w14:paraId="051443AA" w14:textId="77777777" w:rsidR="008E6600" w:rsidRPr="00621B66" w:rsidRDefault="008E6600" w:rsidP="006413B2">
      <w:pPr>
        <w:pStyle w:val="a3"/>
        <w:spacing w:before="0" w:beforeAutospacing="0" w:after="0" w:afterAutospacing="0"/>
        <w:jc w:val="both"/>
        <w:rPr>
          <w:b/>
          <w:bCs/>
          <w:color w:val="000000"/>
          <w:sz w:val="20"/>
          <w:szCs w:val="20"/>
        </w:rPr>
      </w:pPr>
    </w:p>
    <w:p w14:paraId="757483C8" w14:textId="77777777" w:rsidR="008E6600" w:rsidRPr="00621B66" w:rsidRDefault="008E6600" w:rsidP="006413B2">
      <w:pPr>
        <w:pStyle w:val="a3"/>
        <w:spacing w:before="0" w:beforeAutospacing="0" w:after="0" w:afterAutospacing="0"/>
        <w:jc w:val="both"/>
        <w:rPr>
          <w:b/>
          <w:bCs/>
          <w:color w:val="000000"/>
          <w:sz w:val="20"/>
          <w:szCs w:val="20"/>
        </w:rPr>
      </w:pPr>
    </w:p>
    <w:p w14:paraId="11F0843F" w14:textId="77777777" w:rsidR="00FC2C2B" w:rsidRPr="00621B66" w:rsidRDefault="00FC2C2B" w:rsidP="006413B2">
      <w:pPr>
        <w:pStyle w:val="a3"/>
        <w:spacing w:before="0" w:beforeAutospacing="0" w:after="0" w:afterAutospacing="0"/>
        <w:jc w:val="both"/>
        <w:rPr>
          <w:b/>
          <w:bCs/>
          <w:color w:val="000000"/>
          <w:sz w:val="20"/>
          <w:szCs w:val="20"/>
        </w:rPr>
      </w:pPr>
    </w:p>
    <w:p w14:paraId="530E30A3" w14:textId="77777777" w:rsidR="00FC2C2B" w:rsidRPr="00621B66" w:rsidRDefault="00FC2C2B" w:rsidP="006413B2">
      <w:pPr>
        <w:pStyle w:val="a3"/>
        <w:spacing w:before="0" w:beforeAutospacing="0" w:after="0" w:afterAutospacing="0"/>
        <w:jc w:val="both"/>
        <w:rPr>
          <w:b/>
          <w:bCs/>
          <w:color w:val="000000"/>
          <w:sz w:val="20"/>
          <w:szCs w:val="20"/>
        </w:rPr>
      </w:pPr>
    </w:p>
    <w:p w14:paraId="626CCF8E" w14:textId="77777777" w:rsidR="00FC2C2B" w:rsidRPr="00621B66" w:rsidRDefault="00FC2C2B" w:rsidP="006413B2">
      <w:pPr>
        <w:pStyle w:val="a3"/>
        <w:spacing w:before="0" w:beforeAutospacing="0" w:after="0" w:afterAutospacing="0"/>
        <w:jc w:val="both"/>
        <w:rPr>
          <w:b/>
          <w:bCs/>
          <w:color w:val="000000"/>
          <w:sz w:val="20"/>
          <w:szCs w:val="20"/>
        </w:rPr>
      </w:pPr>
    </w:p>
    <w:p w14:paraId="03635B79" w14:textId="77777777" w:rsidR="00AE5940" w:rsidRPr="00621B66" w:rsidRDefault="00AE5940" w:rsidP="006413B2">
      <w:pPr>
        <w:pStyle w:val="a3"/>
        <w:spacing w:before="0" w:beforeAutospacing="0" w:after="0" w:afterAutospacing="0"/>
        <w:jc w:val="both"/>
        <w:rPr>
          <w:b/>
          <w:bCs/>
          <w:color w:val="000000"/>
          <w:sz w:val="20"/>
          <w:szCs w:val="20"/>
        </w:rPr>
      </w:pPr>
    </w:p>
    <w:p w14:paraId="15B8DF1E" w14:textId="77777777" w:rsidR="00AE5940" w:rsidRPr="00621B66" w:rsidRDefault="00AE5940" w:rsidP="006413B2">
      <w:pPr>
        <w:pStyle w:val="a3"/>
        <w:spacing w:before="0" w:beforeAutospacing="0" w:after="0" w:afterAutospacing="0"/>
        <w:jc w:val="both"/>
        <w:rPr>
          <w:b/>
          <w:bCs/>
          <w:color w:val="000000"/>
          <w:sz w:val="20"/>
          <w:szCs w:val="20"/>
        </w:rPr>
      </w:pPr>
    </w:p>
    <w:p w14:paraId="7054312D" w14:textId="77777777" w:rsidR="00AE5940" w:rsidRPr="00621B66" w:rsidRDefault="00AE5940" w:rsidP="006413B2">
      <w:pPr>
        <w:pStyle w:val="a3"/>
        <w:spacing w:before="0" w:beforeAutospacing="0" w:after="0" w:afterAutospacing="0"/>
        <w:jc w:val="both"/>
        <w:rPr>
          <w:b/>
          <w:bCs/>
          <w:color w:val="000000"/>
          <w:sz w:val="20"/>
          <w:szCs w:val="20"/>
        </w:rPr>
      </w:pPr>
    </w:p>
    <w:p w14:paraId="68EF7CC9" w14:textId="77777777" w:rsidR="00AE5940" w:rsidRPr="00621B66" w:rsidRDefault="00AE5940" w:rsidP="006413B2">
      <w:pPr>
        <w:pStyle w:val="a3"/>
        <w:spacing w:before="0" w:beforeAutospacing="0" w:after="0" w:afterAutospacing="0"/>
        <w:jc w:val="both"/>
        <w:rPr>
          <w:b/>
          <w:bCs/>
          <w:color w:val="000000"/>
          <w:sz w:val="20"/>
          <w:szCs w:val="20"/>
        </w:rPr>
      </w:pPr>
    </w:p>
    <w:p w14:paraId="46932B85" w14:textId="77777777" w:rsidR="00AE5940" w:rsidRPr="00621B66" w:rsidRDefault="00AE5940" w:rsidP="006413B2">
      <w:pPr>
        <w:pStyle w:val="a3"/>
        <w:spacing w:before="0" w:beforeAutospacing="0" w:after="0" w:afterAutospacing="0"/>
        <w:jc w:val="both"/>
        <w:rPr>
          <w:b/>
          <w:bCs/>
          <w:color w:val="000000"/>
          <w:sz w:val="20"/>
          <w:szCs w:val="20"/>
        </w:rPr>
      </w:pPr>
    </w:p>
    <w:p w14:paraId="16F97ADD" w14:textId="77777777" w:rsidR="00AE5940" w:rsidRPr="00621B66" w:rsidRDefault="00AE5940" w:rsidP="006413B2">
      <w:pPr>
        <w:pStyle w:val="a3"/>
        <w:spacing w:before="0" w:beforeAutospacing="0" w:after="0" w:afterAutospacing="0"/>
        <w:jc w:val="both"/>
        <w:rPr>
          <w:b/>
          <w:bCs/>
          <w:color w:val="000000"/>
          <w:sz w:val="20"/>
          <w:szCs w:val="20"/>
        </w:rPr>
      </w:pPr>
    </w:p>
    <w:p w14:paraId="7BEB3930" w14:textId="77777777" w:rsidR="00AE5940" w:rsidRPr="00621B66" w:rsidRDefault="00AE5940" w:rsidP="006413B2">
      <w:pPr>
        <w:pStyle w:val="a3"/>
        <w:spacing w:before="0" w:beforeAutospacing="0" w:after="0" w:afterAutospacing="0"/>
        <w:jc w:val="both"/>
        <w:rPr>
          <w:b/>
          <w:bCs/>
          <w:color w:val="000000"/>
          <w:sz w:val="20"/>
          <w:szCs w:val="20"/>
        </w:rPr>
      </w:pPr>
    </w:p>
    <w:p w14:paraId="09FDDC87" w14:textId="77777777" w:rsidR="00AE5940" w:rsidRPr="00621B66" w:rsidRDefault="00AE5940" w:rsidP="006413B2">
      <w:pPr>
        <w:pStyle w:val="a3"/>
        <w:spacing w:before="0" w:beforeAutospacing="0" w:after="0" w:afterAutospacing="0"/>
        <w:jc w:val="both"/>
        <w:rPr>
          <w:b/>
          <w:bCs/>
          <w:color w:val="000000"/>
          <w:sz w:val="20"/>
          <w:szCs w:val="20"/>
        </w:rPr>
      </w:pPr>
    </w:p>
    <w:p w14:paraId="6B01E4B5" w14:textId="77777777" w:rsidR="00AE5940" w:rsidRPr="00621B66" w:rsidRDefault="00AE5940" w:rsidP="006413B2">
      <w:pPr>
        <w:pStyle w:val="a3"/>
        <w:spacing w:before="0" w:beforeAutospacing="0" w:after="0" w:afterAutospacing="0"/>
        <w:jc w:val="both"/>
        <w:rPr>
          <w:b/>
          <w:bCs/>
          <w:color w:val="000000"/>
          <w:sz w:val="20"/>
          <w:szCs w:val="20"/>
        </w:rPr>
      </w:pPr>
    </w:p>
    <w:p w14:paraId="42AFE066" w14:textId="77777777" w:rsidR="00002DB0" w:rsidRPr="00621B66" w:rsidRDefault="00002DB0" w:rsidP="006413B2">
      <w:pPr>
        <w:pStyle w:val="a3"/>
        <w:spacing w:before="0" w:beforeAutospacing="0" w:after="0" w:afterAutospacing="0"/>
        <w:jc w:val="both"/>
        <w:rPr>
          <w:b/>
          <w:bCs/>
          <w:color w:val="000000"/>
          <w:sz w:val="20"/>
          <w:szCs w:val="20"/>
        </w:rPr>
      </w:pPr>
    </w:p>
    <w:p w14:paraId="70409194" w14:textId="77777777" w:rsidR="000323E8" w:rsidRPr="00621B66" w:rsidRDefault="000323E8" w:rsidP="00A358BD">
      <w:pPr>
        <w:pStyle w:val="a3"/>
        <w:spacing w:before="0" w:beforeAutospacing="0" w:after="0" w:afterAutospacing="0"/>
        <w:jc w:val="center"/>
        <w:rPr>
          <w:b/>
          <w:bCs/>
          <w:color w:val="000000"/>
          <w:sz w:val="20"/>
          <w:szCs w:val="20"/>
        </w:rPr>
      </w:pPr>
      <w:r w:rsidRPr="00621B66">
        <w:rPr>
          <w:b/>
          <w:bCs/>
          <w:color w:val="000000"/>
          <w:sz w:val="20"/>
          <w:szCs w:val="20"/>
        </w:rPr>
        <w:t>г. Тюмень</w:t>
      </w:r>
    </w:p>
    <w:p w14:paraId="781DC383" w14:textId="77777777" w:rsidR="00AE5940" w:rsidRPr="00621B66" w:rsidRDefault="00AE5940">
      <w:pPr>
        <w:spacing w:after="200" w:line="276" w:lineRule="auto"/>
        <w:rPr>
          <w:b/>
          <w:bCs/>
          <w:color w:val="000000"/>
          <w:sz w:val="20"/>
          <w:szCs w:val="20"/>
        </w:rPr>
      </w:pPr>
      <w:r w:rsidRPr="00621B66">
        <w:rPr>
          <w:b/>
          <w:bCs/>
          <w:color w:val="000000"/>
          <w:sz w:val="20"/>
          <w:szCs w:val="20"/>
        </w:rPr>
        <w:br w:type="page"/>
      </w:r>
    </w:p>
    <w:p w14:paraId="28E27665" w14:textId="77777777" w:rsidR="000323E8" w:rsidRPr="00621B66" w:rsidRDefault="00725591" w:rsidP="00725591">
      <w:pPr>
        <w:pStyle w:val="a3"/>
        <w:spacing w:before="0" w:beforeAutospacing="0" w:after="0" w:afterAutospacing="0"/>
        <w:jc w:val="both"/>
        <w:rPr>
          <w:b/>
          <w:bCs/>
          <w:color w:val="000000"/>
          <w:sz w:val="20"/>
          <w:szCs w:val="20"/>
        </w:rPr>
      </w:pPr>
      <w:r w:rsidRPr="00621B66">
        <w:rPr>
          <w:b/>
          <w:bCs/>
          <w:color w:val="000000"/>
          <w:sz w:val="20"/>
          <w:szCs w:val="20"/>
        </w:rPr>
        <w:lastRenderedPageBreak/>
        <w:t>1.</w:t>
      </w:r>
      <w:r w:rsidR="000323E8" w:rsidRPr="00621B66">
        <w:rPr>
          <w:b/>
          <w:bCs/>
          <w:color w:val="000000"/>
          <w:sz w:val="20"/>
          <w:szCs w:val="20"/>
        </w:rPr>
        <w:t>Заказчик. Предмет закупки.</w:t>
      </w:r>
    </w:p>
    <w:p w14:paraId="12E4D9A2" w14:textId="77777777" w:rsidR="000323E8" w:rsidRPr="00621B66" w:rsidRDefault="000323E8" w:rsidP="006413B2">
      <w:pPr>
        <w:pStyle w:val="a3"/>
        <w:spacing w:before="0" w:beforeAutospacing="0" w:after="0" w:afterAutospacing="0"/>
        <w:jc w:val="both"/>
        <w:rPr>
          <w:color w:val="000000"/>
          <w:sz w:val="20"/>
          <w:szCs w:val="20"/>
        </w:rPr>
      </w:pPr>
      <w:r w:rsidRPr="00621B66">
        <w:rPr>
          <w:color w:val="000000"/>
          <w:sz w:val="20"/>
          <w:szCs w:val="20"/>
        </w:rPr>
        <w:t xml:space="preserve">Форма закупки: открытый запрос </w:t>
      </w:r>
      <w:r w:rsidR="002849C0" w:rsidRPr="00621B66">
        <w:rPr>
          <w:color w:val="000000"/>
          <w:sz w:val="20"/>
          <w:szCs w:val="20"/>
        </w:rPr>
        <w:t>цен</w:t>
      </w:r>
      <w:r w:rsidRPr="00621B66">
        <w:rPr>
          <w:color w:val="000000"/>
          <w:sz w:val="20"/>
          <w:szCs w:val="20"/>
        </w:rPr>
        <w:t>.</w:t>
      </w:r>
    </w:p>
    <w:p w14:paraId="707DE6A1" w14:textId="77777777" w:rsidR="000323E8" w:rsidRPr="00621B66" w:rsidRDefault="007D75BD" w:rsidP="00960A97">
      <w:pPr>
        <w:pStyle w:val="a3"/>
        <w:jc w:val="both"/>
        <w:rPr>
          <w:color w:val="000000"/>
          <w:sz w:val="20"/>
          <w:szCs w:val="20"/>
        </w:rPr>
      </w:pPr>
      <w:r w:rsidRPr="00621B66">
        <w:rPr>
          <w:color w:val="000000"/>
          <w:sz w:val="20"/>
          <w:szCs w:val="20"/>
        </w:rPr>
        <w:t>Продавец</w:t>
      </w:r>
      <w:r w:rsidR="000323E8" w:rsidRPr="00621B66">
        <w:rPr>
          <w:color w:val="000000"/>
          <w:sz w:val="20"/>
          <w:szCs w:val="20"/>
        </w:rPr>
        <w:t xml:space="preserve">: </w:t>
      </w:r>
      <w:r w:rsidR="00960A97" w:rsidRPr="00621B66">
        <w:rPr>
          <w:color w:val="000000"/>
          <w:sz w:val="20"/>
          <w:szCs w:val="20"/>
        </w:rPr>
        <w:t>ОБЩЕСТВО С ОГРАНИЧЕННОЙ ОТВЕТСТВЕННОСТЬЮ СИБИРСКО-УРАЛЬСКИЙ ЭНЕРГЕТИЧЕСКИЙ СЕРВИС, (ООО «СУЭС»), ИНН 4501131812, ОГРН 1074501004874,</w:t>
      </w:r>
      <w:r w:rsidR="000323E8" w:rsidRPr="00621B66">
        <w:rPr>
          <w:color w:val="000000"/>
          <w:sz w:val="20"/>
          <w:szCs w:val="20"/>
        </w:rPr>
        <w:t xml:space="preserve"> юридически</w:t>
      </w:r>
      <w:r w:rsidR="006B7547" w:rsidRPr="00621B66">
        <w:rPr>
          <w:color w:val="000000"/>
          <w:sz w:val="20"/>
          <w:szCs w:val="20"/>
        </w:rPr>
        <w:t xml:space="preserve">й адрес: </w:t>
      </w:r>
      <w:r w:rsidR="00960A97" w:rsidRPr="00621B66">
        <w:rPr>
          <w:color w:val="000000"/>
          <w:sz w:val="20"/>
          <w:szCs w:val="20"/>
        </w:rPr>
        <w:t>625019, г. Тюмень, ул. Чекистов, 26</w:t>
      </w:r>
      <w:r w:rsidR="000323E8" w:rsidRPr="00621B66">
        <w:rPr>
          <w:color w:val="000000"/>
          <w:sz w:val="20"/>
          <w:szCs w:val="20"/>
        </w:rPr>
        <w:t>.</w:t>
      </w:r>
    </w:p>
    <w:p w14:paraId="290592F8" w14:textId="77777777" w:rsidR="000323E8" w:rsidRPr="00621B66" w:rsidRDefault="000323E8" w:rsidP="006413B2">
      <w:pPr>
        <w:snapToGrid w:val="0"/>
        <w:jc w:val="both"/>
        <w:rPr>
          <w:rFonts w:eastAsia="Calibri"/>
          <w:color w:val="000000"/>
          <w:sz w:val="20"/>
          <w:szCs w:val="20"/>
        </w:rPr>
      </w:pPr>
      <w:r w:rsidRPr="00621B66">
        <w:rPr>
          <w:rFonts w:eastAsia="Calibri"/>
          <w:color w:val="000000"/>
          <w:sz w:val="20"/>
          <w:szCs w:val="20"/>
        </w:rPr>
        <w:t xml:space="preserve">Настоящий открытый запрос </w:t>
      </w:r>
      <w:r w:rsidR="002849C0" w:rsidRPr="00621B66">
        <w:rPr>
          <w:rFonts w:eastAsia="Calibri"/>
          <w:color w:val="000000"/>
          <w:sz w:val="20"/>
          <w:szCs w:val="20"/>
        </w:rPr>
        <w:t>цен</w:t>
      </w:r>
      <w:r w:rsidRPr="00621B66">
        <w:rPr>
          <w:rFonts w:eastAsia="Calibri"/>
          <w:color w:val="000000"/>
          <w:sz w:val="20"/>
          <w:szCs w:val="20"/>
        </w:rPr>
        <w:t xml:space="preserve"> не является конкурсом, не дает никаких прав участникам и не влечет возникновения никаких обязанностей у заказчика, кроме прямо указанных в документации о запросе </w:t>
      </w:r>
      <w:r w:rsidR="002849C0" w:rsidRPr="00621B66">
        <w:rPr>
          <w:rFonts w:eastAsia="Calibri"/>
          <w:color w:val="000000"/>
          <w:sz w:val="20"/>
          <w:szCs w:val="20"/>
        </w:rPr>
        <w:t>цен</w:t>
      </w:r>
      <w:r w:rsidRPr="00621B66">
        <w:rPr>
          <w:rFonts w:eastAsia="Calibri"/>
          <w:color w:val="000000"/>
          <w:sz w:val="20"/>
          <w:szCs w:val="20"/>
        </w:rPr>
        <w:t>.</w:t>
      </w:r>
    </w:p>
    <w:p w14:paraId="55E3FDE6" w14:textId="77777777" w:rsidR="00DF0646" w:rsidRPr="00621B66" w:rsidRDefault="00DF0646" w:rsidP="008E6600">
      <w:pPr>
        <w:rPr>
          <w:sz w:val="20"/>
          <w:szCs w:val="20"/>
        </w:rPr>
      </w:pPr>
    </w:p>
    <w:p w14:paraId="2690372C" w14:textId="77777777" w:rsidR="00651FCE" w:rsidRPr="00621B66" w:rsidRDefault="008E6600" w:rsidP="008E6600">
      <w:pPr>
        <w:rPr>
          <w:b/>
          <w:sz w:val="20"/>
          <w:szCs w:val="20"/>
        </w:rPr>
      </w:pPr>
      <w:r w:rsidRPr="00621B66">
        <w:rPr>
          <w:b/>
          <w:sz w:val="20"/>
          <w:szCs w:val="20"/>
        </w:rPr>
        <w:t>2.</w:t>
      </w:r>
      <w:r w:rsidR="00651FCE" w:rsidRPr="00621B66">
        <w:rPr>
          <w:b/>
          <w:sz w:val="20"/>
          <w:szCs w:val="20"/>
        </w:rPr>
        <w:t xml:space="preserve"> Условия продажи</w:t>
      </w:r>
    </w:p>
    <w:p w14:paraId="05A16BEE" w14:textId="77777777" w:rsidR="008E6600" w:rsidRPr="00621B66" w:rsidRDefault="00544521" w:rsidP="00544521">
      <w:pPr>
        <w:rPr>
          <w:color w:val="000000"/>
          <w:sz w:val="20"/>
          <w:szCs w:val="20"/>
        </w:rPr>
      </w:pPr>
      <w:r w:rsidRPr="00621B66">
        <w:rPr>
          <w:color w:val="000000"/>
          <w:sz w:val="20"/>
          <w:szCs w:val="20"/>
        </w:rPr>
        <w:t xml:space="preserve">2.1. </w:t>
      </w:r>
      <w:r w:rsidR="008E6600" w:rsidRPr="00621B66">
        <w:rPr>
          <w:color w:val="000000"/>
          <w:sz w:val="20"/>
          <w:szCs w:val="20"/>
        </w:rPr>
        <w:t>С</w:t>
      </w:r>
      <w:r w:rsidR="00F13576" w:rsidRPr="00621B66">
        <w:rPr>
          <w:color w:val="000000"/>
          <w:sz w:val="20"/>
          <w:szCs w:val="20"/>
        </w:rPr>
        <w:t>ведения о продаваемом имуществе</w:t>
      </w:r>
    </w:p>
    <w:p w14:paraId="033977D8" w14:textId="4EB7599B" w:rsidR="00201C27" w:rsidRPr="00621B66" w:rsidRDefault="00201C27" w:rsidP="00544521">
      <w:pPr>
        <w:rPr>
          <w:color w:val="000000"/>
          <w:sz w:val="20"/>
          <w:szCs w:val="20"/>
        </w:rPr>
      </w:pPr>
    </w:p>
    <w:tbl>
      <w:tblPr>
        <w:tblW w:w="4653" w:type="pct"/>
        <w:tblLook w:val="04A0" w:firstRow="1" w:lastRow="0" w:firstColumn="1" w:lastColumn="0" w:noHBand="0" w:noVBand="1"/>
      </w:tblPr>
      <w:tblGrid>
        <w:gridCol w:w="988"/>
        <w:gridCol w:w="4961"/>
        <w:gridCol w:w="598"/>
        <w:gridCol w:w="898"/>
        <w:gridCol w:w="1480"/>
      </w:tblGrid>
      <w:tr w:rsidR="00CF69A9" w:rsidRPr="00621B66" w14:paraId="5076826A" w14:textId="77777777" w:rsidTr="00CF69A9">
        <w:trPr>
          <w:trHeight w:val="750"/>
        </w:trPr>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A5A418" w14:textId="47F3FFE1" w:rsidR="00CF69A9" w:rsidRPr="00621B66" w:rsidRDefault="00CF69A9" w:rsidP="00C82673">
            <w:pPr>
              <w:jc w:val="center"/>
              <w:rPr>
                <w:b/>
                <w:bCs/>
                <w:color w:val="000000"/>
                <w:sz w:val="20"/>
                <w:szCs w:val="20"/>
              </w:rPr>
            </w:pPr>
            <w:r w:rsidRPr="00621B66">
              <w:rPr>
                <w:b/>
                <w:bCs/>
                <w:color w:val="000000"/>
                <w:sz w:val="20"/>
                <w:szCs w:val="20"/>
              </w:rPr>
              <w:t>№ п/п</w:t>
            </w:r>
          </w:p>
        </w:tc>
        <w:tc>
          <w:tcPr>
            <w:tcW w:w="2779" w:type="pct"/>
            <w:tcBorders>
              <w:top w:val="single" w:sz="4" w:space="0" w:color="auto"/>
              <w:left w:val="nil"/>
              <w:bottom w:val="single" w:sz="4" w:space="0" w:color="auto"/>
              <w:right w:val="single" w:sz="4" w:space="0" w:color="auto"/>
            </w:tcBorders>
            <w:shd w:val="clear" w:color="auto" w:fill="auto"/>
            <w:vAlign w:val="center"/>
            <w:hideMark/>
          </w:tcPr>
          <w:p w14:paraId="4794FA0B" w14:textId="77777777" w:rsidR="00CF69A9" w:rsidRPr="00621B66" w:rsidRDefault="00CF69A9" w:rsidP="00C82673">
            <w:pPr>
              <w:jc w:val="center"/>
              <w:rPr>
                <w:b/>
                <w:bCs/>
                <w:color w:val="000000"/>
                <w:sz w:val="20"/>
                <w:szCs w:val="20"/>
              </w:rPr>
            </w:pPr>
            <w:r w:rsidRPr="00621B66">
              <w:rPr>
                <w:b/>
                <w:bCs/>
                <w:color w:val="000000"/>
                <w:sz w:val="20"/>
                <w:szCs w:val="20"/>
              </w:rPr>
              <w:t>Наименование</w:t>
            </w:r>
          </w:p>
        </w:tc>
        <w:tc>
          <w:tcPr>
            <w:tcW w:w="335" w:type="pct"/>
            <w:tcBorders>
              <w:top w:val="single" w:sz="4" w:space="0" w:color="auto"/>
              <w:left w:val="nil"/>
              <w:bottom w:val="single" w:sz="4" w:space="0" w:color="auto"/>
              <w:right w:val="single" w:sz="4" w:space="0" w:color="auto"/>
            </w:tcBorders>
            <w:shd w:val="clear" w:color="auto" w:fill="auto"/>
            <w:vAlign w:val="center"/>
            <w:hideMark/>
          </w:tcPr>
          <w:p w14:paraId="39496338" w14:textId="77777777" w:rsidR="00CF69A9" w:rsidRPr="00621B66" w:rsidRDefault="00CF69A9" w:rsidP="00C82673">
            <w:pPr>
              <w:jc w:val="center"/>
              <w:rPr>
                <w:b/>
                <w:bCs/>
                <w:color w:val="000000"/>
                <w:sz w:val="20"/>
                <w:szCs w:val="20"/>
              </w:rPr>
            </w:pPr>
            <w:r w:rsidRPr="00621B66">
              <w:rPr>
                <w:b/>
                <w:bCs/>
                <w:color w:val="000000"/>
                <w:sz w:val="20"/>
                <w:szCs w:val="20"/>
              </w:rPr>
              <w:t>Ед. изм.</w:t>
            </w:r>
          </w:p>
        </w:tc>
        <w:tc>
          <w:tcPr>
            <w:tcW w:w="503" w:type="pct"/>
            <w:tcBorders>
              <w:top w:val="single" w:sz="4" w:space="0" w:color="auto"/>
              <w:left w:val="nil"/>
              <w:bottom w:val="single" w:sz="4" w:space="0" w:color="auto"/>
              <w:right w:val="single" w:sz="4" w:space="0" w:color="auto"/>
            </w:tcBorders>
            <w:shd w:val="clear" w:color="auto" w:fill="auto"/>
            <w:vAlign w:val="center"/>
            <w:hideMark/>
          </w:tcPr>
          <w:p w14:paraId="4F703269" w14:textId="77777777" w:rsidR="00CF69A9" w:rsidRPr="00621B66" w:rsidRDefault="00CF69A9" w:rsidP="00C82673">
            <w:pPr>
              <w:jc w:val="center"/>
              <w:rPr>
                <w:b/>
                <w:bCs/>
                <w:color w:val="000000"/>
                <w:sz w:val="20"/>
                <w:szCs w:val="20"/>
              </w:rPr>
            </w:pPr>
            <w:r w:rsidRPr="00621B66">
              <w:rPr>
                <w:b/>
                <w:bCs/>
                <w:color w:val="000000"/>
                <w:sz w:val="20"/>
                <w:szCs w:val="20"/>
              </w:rPr>
              <w:t>Кол-во, шт.</w:t>
            </w:r>
          </w:p>
        </w:tc>
        <w:tc>
          <w:tcPr>
            <w:tcW w:w="829" w:type="pct"/>
            <w:tcBorders>
              <w:top w:val="single" w:sz="4" w:space="0" w:color="auto"/>
              <w:left w:val="nil"/>
              <w:bottom w:val="single" w:sz="4" w:space="0" w:color="auto"/>
              <w:right w:val="single" w:sz="4" w:space="0" w:color="auto"/>
            </w:tcBorders>
            <w:shd w:val="clear" w:color="auto" w:fill="auto"/>
            <w:vAlign w:val="center"/>
            <w:hideMark/>
          </w:tcPr>
          <w:p w14:paraId="1E4AC289" w14:textId="77777777" w:rsidR="00CF69A9" w:rsidRPr="00621B66" w:rsidRDefault="00CF69A9" w:rsidP="00C82673">
            <w:pPr>
              <w:jc w:val="center"/>
              <w:rPr>
                <w:b/>
                <w:bCs/>
                <w:color w:val="000000"/>
                <w:sz w:val="20"/>
                <w:szCs w:val="20"/>
              </w:rPr>
            </w:pPr>
            <w:r w:rsidRPr="00621B66">
              <w:rPr>
                <w:b/>
                <w:bCs/>
                <w:color w:val="000000"/>
                <w:sz w:val="20"/>
                <w:szCs w:val="20"/>
              </w:rPr>
              <w:t>Кол-во, м</w:t>
            </w:r>
          </w:p>
        </w:tc>
      </w:tr>
      <w:tr w:rsidR="00CF69A9" w:rsidRPr="00621B66" w14:paraId="223DF9C6" w14:textId="77777777" w:rsidTr="00CF69A9">
        <w:trPr>
          <w:trHeight w:val="284"/>
        </w:trPr>
        <w:tc>
          <w:tcPr>
            <w:tcW w:w="554" w:type="pct"/>
            <w:tcBorders>
              <w:top w:val="nil"/>
              <w:left w:val="single" w:sz="4" w:space="0" w:color="auto"/>
              <w:bottom w:val="single" w:sz="4" w:space="0" w:color="auto"/>
              <w:right w:val="single" w:sz="4" w:space="0" w:color="auto"/>
            </w:tcBorders>
            <w:shd w:val="clear" w:color="auto" w:fill="auto"/>
            <w:vAlign w:val="center"/>
          </w:tcPr>
          <w:p w14:paraId="281CD94D" w14:textId="475593E2" w:rsidR="00CF69A9" w:rsidRPr="00621B66" w:rsidRDefault="00CF69A9" w:rsidP="00C82673">
            <w:pPr>
              <w:jc w:val="center"/>
              <w:rPr>
                <w:color w:val="000000"/>
                <w:sz w:val="20"/>
                <w:szCs w:val="20"/>
              </w:rPr>
            </w:pPr>
            <w:r w:rsidRPr="00621B66">
              <w:rPr>
                <w:color w:val="000000"/>
                <w:sz w:val="20"/>
                <w:szCs w:val="20"/>
              </w:rPr>
              <w:t>1</w:t>
            </w:r>
          </w:p>
        </w:tc>
        <w:tc>
          <w:tcPr>
            <w:tcW w:w="2779" w:type="pct"/>
            <w:tcBorders>
              <w:top w:val="nil"/>
              <w:left w:val="nil"/>
              <w:bottom w:val="single" w:sz="4" w:space="0" w:color="auto"/>
              <w:right w:val="single" w:sz="4" w:space="0" w:color="auto"/>
            </w:tcBorders>
            <w:shd w:val="clear" w:color="auto" w:fill="auto"/>
            <w:vAlign w:val="center"/>
            <w:hideMark/>
          </w:tcPr>
          <w:p w14:paraId="75C924BA" w14:textId="77777777" w:rsidR="00CF69A9" w:rsidRPr="00621B66" w:rsidRDefault="00CF69A9" w:rsidP="00C82673">
            <w:pPr>
              <w:rPr>
                <w:color w:val="000000"/>
                <w:sz w:val="20"/>
                <w:szCs w:val="20"/>
              </w:rPr>
            </w:pPr>
            <w:r w:rsidRPr="00621B66">
              <w:rPr>
                <w:color w:val="000000"/>
                <w:sz w:val="20"/>
                <w:szCs w:val="20"/>
              </w:rPr>
              <w:t>Кабель ААБЛ-10 3*95</w:t>
            </w:r>
          </w:p>
        </w:tc>
        <w:tc>
          <w:tcPr>
            <w:tcW w:w="335" w:type="pct"/>
            <w:tcBorders>
              <w:top w:val="nil"/>
              <w:left w:val="nil"/>
              <w:bottom w:val="single" w:sz="4" w:space="0" w:color="auto"/>
              <w:right w:val="single" w:sz="4" w:space="0" w:color="auto"/>
            </w:tcBorders>
            <w:shd w:val="clear" w:color="auto" w:fill="auto"/>
            <w:vAlign w:val="center"/>
            <w:hideMark/>
          </w:tcPr>
          <w:p w14:paraId="4092F7E5" w14:textId="77777777" w:rsidR="00CF69A9" w:rsidRPr="00621B66" w:rsidRDefault="00CF69A9" w:rsidP="00C82673">
            <w:pPr>
              <w:jc w:val="center"/>
              <w:rPr>
                <w:color w:val="000000"/>
                <w:sz w:val="20"/>
                <w:szCs w:val="20"/>
              </w:rPr>
            </w:pPr>
            <w:r w:rsidRPr="00621B66">
              <w:rPr>
                <w:color w:val="000000"/>
                <w:sz w:val="20"/>
                <w:szCs w:val="20"/>
              </w:rPr>
              <w:t>м</w:t>
            </w:r>
          </w:p>
        </w:tc>
        <w:tc>
          <w:tcPr>
            <w:tcW w:w="503" w:type="pct"/>
            <w:tcBorders>
              <w:top w:val="nil"/>
              <w:left w:val="nil"/>
              <w:bottom w:val="single" w:sz="4" w:space="0" w:color="auto"/>
              <w:right w:val="single" w:sz="4" w:space="0" w:color="auto"/>
            </w:tcBorders>
            <w:shd w:val="clear" w:color="auto" w:fill="auto"/>
            <w:vAlign w:val="center"/>
            <w:hideMark/>
          </w:tcPr>
          <w:p w14:paraId="613CDDA3" w14:textId="77777777" w:rsidR="00CF69A9" w:rsidRPr="00621B66" w:rsidRDefault="00CF69A9" w:rsidP="00C82673">
            <w:pPr>
              <w:jc w:val="center"/>
              <w:rPr>
                <w:color w:val="000000"/>
                <w:sz w:val="20"/>
                <w:szCs w:val="20"/>
              </w:rPr>
            </w:pPr>
            <w:r w:rsidRPr="00621B66">
              <w:rPr>
                <w:color w:val="000000"/>
                <w:sz w:val="20"/>
                <w:szCs w:val="20"/>
              </w:rPr>
              <w:t> </w:t>
            </w:r>
          </w:p>
        </w:tc>
        <w:tc>
          <w:tcPr>
            <w:tcW w:w="829" w:type="pct"/>
            <w:tcBorders>
              <w:top w:val="nil"/>
              <w:left w:val="nil"/>
              <w:bottom w:val="single" w:sz="4" w:space="0" w:color="auto"/>
              <w:right w:val="single" w:sz="4" w:space="0" w:color="auto"/>
            </w:tcBorders>
            <w:shd w:val="clear" w:color="auto" w:fill="auto"/>
            <w:vAlign w:val="center"/>
            <w:hideMark/>
          </w:tcPr>
          <w:p w14:paraId="770FA10F" w14:textId="77777777" w:rsidR="00CF69A9" w:rsidRPr="00621B66" w:rsidRDefault="00CF69A9" w:rsidP="00C82673">
            <w:pPr>
              <w:jc w:val="center"/>
              <w:rPr>
                <w:color w:val="000000"/>
                <w:sz w:val="20"/>
                <w:szCs w:val="20"/>
              </w:rPr>
            </w:pPr>
            <w:r w:rsidRPr="00621B66">
              <w:rPr>
                <w:color w:val="000000"/>
                <w:sz w:val="20"/>
                <w:szCs w:val="20"/>
              </w:rPr>
              <w:t>707,00</w:t>
            </w:r>
          </w:p>
        </w:tc>
      </w:tr>
      <w:tr w:rsidR="00CF69A9" w:rsidRPr="00621B66" w14:paraId="1D7A76F2" w14:textId="77777777" w:rsidTr="00CF69A9">
        <w:trPr>
          <w:trHeight w:val="284"/>
        </w:trPr>
        <w:tc>
          <w:tcPr>
            <w:tcW w:w="554" w:type="pct"/>
            <w:tcBorders>
              <w:top w:val="nil"/>
              <w:left w:val="single" w:sz="4" w:space="0" w:color="auto"/>
              <w:bottom w:val="single" w:sz="4" w:space="0" w:color="auto"/>
              <w:right w:val="single" w:sz="4" w:space="0" w:color="auto"/>
            </w:tcBorders>
            <w:shd w:val="clear" w:color="auto" w:fill="auto"/>
            <w:vAlign w:val="center"/>
          </w:tcPr>
          <w:p w14:paraId="3EA3EEC8" w14:textId="39171BF2" w:rsidR="00CF69A9" w:rsidRPr="00621B66" w:rsidRDefault="00CF69A9" w:rsidP="00C82673">
            <w:pPr>
              <w:jc w:val="center"/>
              <w:rPr>
                <w:color w:val="000000"/>
                <w:sz w:val="20"/>
                <w:szCs w:val="20"/>
              </w:rPr>
            </w:pPr>
            <w:r w:rsidRPr="00621B66">
              <w:rPr>
                <w:color w:val="000000"/>
                <w:sz w:val="20"/>
                <w:szCs w:val="20"/>
              </w:rPr>
              <w:t>2</w:t>
            </w:r>
          </w:p>
        </w:tc>
        <w:tc>
          <w:tcPr>
            <w:tcW w:w="2779" w:type="pct"/>
            <w:tcBorders>
              <w:top w:val="nil"/>
              <w:left w:val="nil"/>
              <w:bottom w:val="single" w:sz="4" w:space="0" w:color="auto"/>
              <w:right w:val="single" w:sz="4" w:space="0" w:color="auto"/>
            </w:tcBorders>
            <w:shd w:val="clear" w:color="auto" w:fill="auto"/>
            <w:vAlign w:val="center"/>
            <w:hideMark/>
          </w:tcPr>
          <w:p w14:paraId="320C3DEE" w14:textId="77777777" w:rsidR="00CF69A9" w:rsidRPr="00621B66" w:rsidRDefault="00CF69A9" w:rsidP="00C82673">
            <w:pPr>
              <w:rPr>
                <w:color w:val="000000"/>
                <w:sz w:val="20"/>
                <w:szCs w:val="20"/>
              </w:rPr>
            </w:pPr>
            <w:r w:rsidRPr="00621B66">
              <w:rPr>
                <w:color w:val="000000"/>
                <w:sz w:val="20"/>
                <w:szCs w:val="20"/>
              </w:rPr>
              <w:t>Кабель ААБЛ-10 3*150</w:t>
            </w:r>
          </w:p>
        </w:tc>
        <w:tc>
          <w:tcPr>
            <w:tcW w:w="335" w:type="pct"/>
            <w:tcBorders>
              <w:top w:val="nil"/>
              <w:left w:val="nil"/>
              <w:bottom w:val="single" w:sz="4" w:space="0" w:color="auto"/>
              <w:right w:val="single" w:sz="4" w:space="0" w:color="auto"/>
            </w:tcBorders>
            <w:shd w:val="clear" w:color="auto" w:fill="auto"/>
            <w:vAlign w:val="center"/>
            <w:hideMark/>
          </w:tcPr>
          <w:p w14:paraId="1AB0B40C" w14:textId="77777777" w:rsidR="00CF69A9" w:rsidRPr="00621B66" w:rsidRDefault="00CF69A9" w:rsidP="00C82673">
            <w:pPr>
              <w:jc w:val="center"/>
              <w:rPr>
                <w:color w:val="000000"/>
                <w:sz w:val="20"/>
                <w:szCs w:val="20"/>
              </w:rPr>
            </w:pPr>
            <w:r w:rsidRPr="00621B66">
              <w:rPr>
                <w:color w:val="000000"/>
                <w:sz w:val="20"/>
                <w:szCs w:val="20"/>
              </w:rPr>
              <w:t>м</w:t>
            </w:r>
          </w:p>
        </w:tc>
        <w:tc>
          <w:tcPr>
            <w:tcW w:w="503" w:type="pct"/>
            <w:tcBorders>
              <w:top w:val="nil"/>
              <w:left w:val="nil"/>
              <w:bottom w:val="single" w:sz="4" w:space="0" w:color="auto"/>
              <w:right w:val="single" w:sz="4" w:space="0" w:color="auto"/>
            </w:tcBorders>
            <w:shd w:val="clear" w:color="auto" w:fill="auto"/>
            <w:vAlign w:val="center"/>
            <w:hideMark/>
          </w:tcPr>
          <w:p w14:paraId="07F7E902" w14:textId="77777777" w:rsidR="00CF69A9" w:rsidRPr="00621B66" w:rsidRDefault="00CF69A9" w:rsidP="00C82673">
            <w:pPr>
              <w:jc w:val="center"/>
              <w:rPr>
                <w:color w:val="000000"/>
                <w:sz w:val="20"/>
                <w:szCs w:val="20"/>
              </w:rPr>
            </w:pPr>
            <w:r w:rsidRPr="00621B66">
              <w:rPr>
                <w:color w:val="000000"/>
                <w:sz w:val="20"/>
                <w:szCs w:val="20"/>
              </w:rPr>
              <w:t> </w:t>
            </w:r>
          </w:p>
        </w:tc>
        <w:tc>
          <w:tcPr>
            <w:tcW w:w="829" w:type="pct"/>
            <w:tcBorders>
              <w:top w:val="nil"/>
              <w:left w:val="nil"/>
              <w:bottom w:val="single" w:sz="4" w:space="0" w:color="auto"/>
              <w:right w:val="single" w:sz="4" w:space="0" w:color="auto"/>
            </w:tcBorders>
            <w:shd w:val="clear" w:color="auto" w:fill="auto"/>
            <w:vAlign w:val="center"/>
            <w:hideMark/>
          </w:tcPr>
          <w:p w14:paraId="4CB2B17D" w14:textId="77777777" w:rsidR="00CF69A9" w:rsidRPr="00621B66" w:rsidRDefault="00CF69A9" w:rsidP="00C82673">
            <w:pPr>
              <w:jc w:val="center"/>
              <w:rPr>
                <w:color w:val="000000"/>
                <w:sz w:val="20"/>
                <w:szCs w:val="20"/>
              </w:rPr>
            </w:pPr>
            <w:r w:rsidRPr="00621B66">
              <w:rPr>
                <w:color w:val="000000"/>
                <w:sz w:val="20"/>
                <w:szCs w:val="20"/>
              </w:rPr>
              <w:t>249,88</w:t>
            </w:r>
          </w:p>
        </w:tc>
      </w:tr>
      <w:tr w:rsidR="00CF69A9" w:rsidRPr="00621B66" w14:paraId="28B6F0C0" w14:textId="77777777" w:rsidTr="00CF69A9">
        <w:trPr>
          <w:trHeight w:val="284"/>
        </w:trPr>
        <w:tc>
          <w:tcPr>
            <w:tcW w:w="554" w:type="pct"/>
            <w:tcBorders>
              <w:top w:val="nil"/>
              <w:left w:val="single" w:sz="4" w:space="0" w:color="auto"/>
              <w:bottom w:val="single" w:sz="4" w:space="0" w:color="auto"/>
              <w:right w:val="single" w:sz="4" w:space="0" w:color="auto"/>
            </w:tcBorders>
            <w:shd w:val="clear" w:color="auto" w:fill="auto"/>
            <w:vAlign w:val="center"/>
          </w:tcPr>
          <w:p w14:paraId="7E31F289" w14:textId="4697DA65" w:rsidR="00CF69A9" w:rsidRPr="00621B66" w:rsidRDefault="00CF69A9" w:rsidP="00C82673">
            <w:pPr>
              <w:jc w:val="center"/>
              <w:rPr>
                <w:color w:val="000000"/>
                <w:sz w:val="20"/>
                <w:szCs w:val="20"/>
              </w:rPr>
            </w:pPr>
            <w:r w:rsidRPr="00621B66">
              <w:rPr>
                <w:color w:val="000000"/>
                <w:sz w:val="20"/>
                <w:szCs w:val="20"/>
              </w:rPr>
              <w:t>3</w:t>
            </w:r>
          </w:p>
        </w:tc>
        <w:tc>
          <w:tcPr>
            <w:tcW w:w="2779" w:type="pct"/>
            <w:tcBorders>
              <w:top w:val="nil"/>
              <w:left w:val="nil"/>
              <w:bottom w:val="single" w:sz="4" w:space="0" w:color="auto"/>
              <w:right w:val="single" w:sz="4" w:space="0" w:color="auto"/>
            </w:tcBorders>
            <w:shd w:val="clear" w:color="auto" w:fill="auto"/>
            <w:vAlign w:val="center"/>
            <w:hideMark/>
          </w:tcPr>
          <w:p w14:paraId="5D325CB1" w14:textId="77777777" w:rsidR="00CF69A9" w:rsidRPr="00621B66" w:rsidRDefault="00CF69A9" w:rsidP="00C82673">
            <w:pPr>
              <w:rPr>
                <w:color w:val="000000"/>
                <w:sz w:val="20"/>
                <w:szCs w:val="20"/>
              </w:rPr>
            </w:pPr>
            <w:r w:rsidRPr="00621B66">
              <w:rPr>
                <w:color w:val="000000"/>
                <w:sz w:val="20"/>
                <w:szCs w:val="20"/>
              </w:rPr>
              <w:t>Кабель АПвПуг-10 1*400/50</w:t>
            </w:r>
          </w:p>
        </w:tc>
        <w:tc>
          <w:tcPr>
            <w:tcW w:w="335" w:type="pct"/>
            <w:tcBorders>
              <w:top w:val="nil"/>
              <w:left w:val="nil"/>
              <w:bottom w:val="single" w:sz="4" w:space="0" w:color="auto"/>
              <w:right w:val="single" w:sz="4" w:space="0" w:color="auto"/>
            </w:tcBorders>
            <w:shd w:val="clear" w:color="auto" w:fill="auto"/>
            <w:vAlign w:val="center"/>
            <w:hideMark/>
          </w:tcPr>
          <w:p w14:paraId="701AD3EE" w14:textId="77777777" w:rsidR="00CF69A9" w:rsidRPr="00621B66" w:rsidRDefault="00CF69A9" w:rsidP="00C82673">
            <w:pPr>
              <w:jc w:val="center"/>
              <w:rPr>
                <w:color w:val="000000"/>
                <w:sz w:val="20"/>
                <w:szCs w:val="20"/>
              </w:rPr>
            </w:pPr>
            <w:r w:rsidRPr="00621B66">
              <w:rPr>
                <w:color w:val="000000"/>
                <w:sz w:val="20"/>
                <w:szCs w:val="20"/>
              </w:rPr>
              <w:t>м</w:t>
            </w:r>
          </w:p>
        </w:tc>
        <w:tc>
          <w:tcPr>
            <w:tcW w:w="503" w:type="pct"/>
            <w:tcBorders>
              <w:top w:val="nil"/>
              <w:left w:val="nil"/>
              <w:bottom w:val="single" w:sz="4" w:space="0" w:color="auto"/>
              <w:right w:val="single" w:sz="4" w:space="0" w:color="auto"/>
            </w:tcBorders>
            <w:shd w:val="clear" w:color="auto" w:fill="auto"/>
            <w:vAlign w:val="center"/>
            <w:hideMark/>
          </w:tcPr>
          <w:p w14:paraId="5041454D" w14:textId="77777777" w:rsidR="00CF69A9" w:rsidRPr="00621B66" w:rsidRDefault="00CF69A9" w:rsidP="00C82673">
            <w:pPr>
              <w:jc w:val="center"/>
              <w:rPr>
                <w:color w:val="000000"/>
                <w:sz w:val="20"/>
                <w:szCs w:val="20"/>
              </w:rPr>
            </w:pPr>
            <w:r w:rsidRPr="00621B66">
              <w:rPr>
                <w:color w:val="000000"/>
                <w:sz w:val="20"/>
                <w:szCs w:val="20"/>
              </w:rPr>
              <w:t> </w:t>
            </w:r>
          </w:p>
        </w:tc>
        <w:tc>
          <w:tcPr>
            <w:tcW w:w="829" w:type="pct"/>
            <w:tcBorders>
              <w:top w:val="nil"/>
              <w:left w:val="nil"/>
              <w:bottom w:val="single" w:sz="4" w:space="0" w:color="auto"/>
              <w:right w:val="single" w:sz="4" w:space="0" w:color="auto"/>
            </w:tcBorders>
            <w:shd w:val="clear" w:color="auto" w:fill="auto"/>
            <w:vAlign w:val="center"/>
            <w:hideMark/>
          </w:tcPr>
          <w:p w14:paraId="730C6DEA" w14:textId="77777777" w:rsidR="00CF69A9" w:rsidRPr="00621B66" w:rsidRDefault="00CF69A9" w:rsidP="00C82673">
            <w:pPr>
              <w:jc w:val="center"/>
              <w:rPr>
                <w:color w:val="000000"/>
                <w:sz w:val="20"/>
                <w:szCs w:val="20"/>
              </w:rPr>
            </w:pPr>
            <w:r w:rsidRPr="00621B66">
              <w:rPr>
                <w:color w:val="000000"/>
                <w:sz w:val="20"/>
                <w:szCs w:val="20"/>
              </w:rPr>
              <w:t>83,00</w:t>
            </w:r>
          </w:p>
        </w:tc>
      </w:tr>
      <w:tr w:rsidR="00CF69A9" w:rsidRPr="00621B66" w14:paraId="4AC34910" w14:textId="77777777" w:rsidTr="00CF69A9">
        <w:trPr>
          <w:trHeight w:val="284"/>
        </w:trPr>
        <w:tc>
          <w:tcPr>
            <w:tcW w:w="554" w:type="pct"/>
            <w:tcBorders>
              <w:top w:val="nil"/>
              <w:left w:val="single" w:sz="4" w:space="0" w:color="auto"/>
              <w:bottom w:val="single" w:sz="4" w:space="0" w:color="auto"/>
              <w:right w:val="single" w:sz="4" w:space="0" w:color="auto"/>
            </w:tcBorders>
            <w:shd w:val="clear" w:color="auto" w:fill="auto"/>
            <w:vAlign w:val="center"/>
          </w:tcPr>
          <w:p w14:paraId="0D3ECA7F" w14:textId="4AA23978" w:rsidR="00CF69A9" w:rsidRPr="00621B66" w:rsidRDefault="00CF69A9" w:rsidP="00C82673">
            <w:pPr>
              <w:jc w:val="center"/>
              <w:rPr>
                <w:color w:val="000000"/>
                <w:sz w:val="20"/>
                <w:szCs w:val="20"/>
              </w:rPr>
            </w:pPr>
            <w:r w:rsidRPr="00621B66">
              <w:rPr>
                <w:color w:val="000000"/>
                <w:sz w:val="20"/>
                <w:szCs w:val="20"/>
              </w:rPr>
              <w:t>4</w:t>
            </w:r>
          </w:p>
        </w:tc>
        <w:tc>
          <w:tcPr>
            <w:tcW w:w="2779" w:type="pct"/>
            <w:tcBorders>
              <w:top w:val="nil"/>
              <w:left w:val="nil"/>
              <w:bottom w:val="single" w:sz="4" w:space="0" w:color="auto"/>
              <w:right w:val="single" w:sz="4" w:space="0" w:color="auto"/>
            </w:tcBorders>
            <w:shd w:val="clear" w:color="auto" w:fill="auto"/>
            <w:vAlign w:val="center"/>
            <w:hideMark/>
          </w:tcPr>
          <w:p w14:paraId="3CEB2E52" w14:textId="77777777" w:rsidR="00CF69A9" w:rsidRPr="00621B66" w:rsidRDefault="00CF69A9" w:rsidP="00C82673">
            <w:pPr>
              <w:rPr>
                <w:color w:val="000000"/>
                <w:sz w:val="20"/>
                <w:szCs w:val="20"/>
              </w:rPr>
            </w:pPr>
            <w:r w:rsidRPr="00621B66">
              <w:rPr>
                <w:color w:val="000000"/>
                <w:sz w:val="20"/>
                <w:szCs w:val="20"/>
              </w:rPr>
              <w:t>Кабель ААБЛ-1 4*240</w:t>
            </w:r>
          </w:p>
        </w:tc>
        <w:tc>
          <w:tcPr>
            <w:tcW w:w="335" w:type="pct"/>
            <w:tcBorders>
              <w:top w:val="nil"/>
              <w:left w:val="nil"/>
              <w:bottom w:val="single" w:sz="4" w:space="0" w:color="auto"/>
              <w:right w:val="single" w:sz="4" w:space="0" w:color="auto"/>
            </w:tcBorders>
            <w:shd w:val="clear" w:color="auto" w:fill="auto"/>
            <w:vAlign w:val="center"/>
            <w:hideMark/>
          </w:tcPr>
          <w:p w14:paraId="255CE4DF" w14:textId="77777777" w:rsidR="00CF69A9" w:rsidRPr="00621B66" w:rsidRDefault="00CF69A9" w:rsidP="00C82673">
            <w:pPr>
              <w:jc w:val="center"/>
              <w:rPr>
                <w:color w:val="000000"/>
                <w:sz w:val="20"/>
                <w:szCs w:val="20"/>
              </w:rPr>
            </w:pPr>
            <w:r w:rsidRPr="00621B66">
              <w:rPr>
                <w:color w:val="000000"/>
                <w:sz w:val="20"/>
                <w:szCs w:val="20"/>
              </w:rPr>
              <w:t>м</w:t>
            </w:r>
          </w:p>
        </w:tc>
        <w:tc>
          <w:tcPr>
            <w:tcW w:w="503" w:type="pct"/>
            <w:tcBorders>
              <w:top w:val="nil"/>
              <w:left w:val="nil"/>
              <w:bottom w:val="single" w:sz="4" w:space="0" w:color="auto"/>
              <w:right w:val="single" w:sz="4" w:space="0" w:color="auto"/>
            </w:tcBorders>
            <w:shd w:val="clear" w:color="auto" w:fill="auto"/>
            <w:vAlign w:val="center"/>
            <w:hideMark/>
          </w:tcPr>
          <w:p w14:paraId="77C4F3C2" w14:textId="77777777" w:rsidR="00CF69A9" w:rsidRPr="00621B66" w:rsidRDefault="00CF69A9" w:rsidP="00C82673">
            <w:pPr>
              <w:jc w:val="center"/>
              <w:rPr>
                <w:color w:val="000000"/>
                <w:sz w:val="20"/>
                <w:szCs w:val="20"/>
              </w:rPr>
            </w:pPr>
            <w:r w:rsidRPr="00621B66">
              <w:rPr>
                <w:color w:val="000000"/>
                <w:sz w:val="20"/>
                <w:szCs w:val="20"/>
              </w:rPr>
              <w:t> </w:t>
            </w:r>
          </w:p>
        </w:tc>
        <w:tc>
          <w:tcPr>
            <w:tcW w:w="829" w:type="pct"/>
            <w:tcBorders>
              <w:top w:val="nil"/>
              <w:left w:val="nil"/>
              <w:bottom w:val="single" w:sz="4" w:space="0" w:color="auto"/>
              <w:right w:val="single" w:sz="4" w:space="0" w:color="auto"/>
            </w:tcBorders>
            <w:shd w:val="clear" w:color="auto" w:fill="auto"/>
            <w:vAlign w:val="center"/>
            <w:hideMark/>
          </w:tcPr>
          <w:p w14:paraId="59C854E2" w14:textId="77777777" w:rsidR="00CF69A9" w:rsidRPr="00621B66" w:rsidRDefault="00CF69A9" w:rsidP="00C82673">
            <w:pPr>
              <w:jc w:val="center"/>
              <w:rPr>
                <w:color w:val="000000"/>
                <w:sz w:val="20"/>
                <w:szCs w:val="20"/>
              </w:rPr>
            </w:pPr>
            <w:r w:rsidRPr="00621B66">
              <w:rPr>
                <w:color w:val="000000"/>
                <w:sz w:val="20"/>
                <w:szCs w:val="20"/>
              </w:rPr>
              <w:t>106,00</w:t>
            </w:r>
          </w:p>
        </w:tc>
      </w:tr>
      <w:tr w:rsidR="00CF69A9" w:rsidRPr="00621B66" w14:paraId="6D171075" w14:textId="77777777" w:rsidTr="00CF69A9">
        <w:trPr>
          <w:trHeight w:val="284"/>
        </w:trPr>
        <w:tc>
          <w:tcPr>
            <w:tcW w:w="554" w:type="pct"/>
            <w:tcBorders>
              <w:top w:val="nil"/>
              <w:left w:val="single" w:sz="4" w:space="0" w:color="auto"/>
              <w:bottom w:val="single" w:sz="4" w:space="0" w:color="auto"/>
              <w:right w:val="single" w:sz="4" w:space="0" w:color="auto"/>
            </w:tcBorders>
            <w:shd w:val="clear" w:color="auto" w:fill="auto"/>
            <w:vAlign w:val="center"/>
          </w:tcPr>
          <w:p w14:paraId="40D6C028" w14:textId="4C839632" w:rsidR="00CF69A9" w:rsidRPr="00621B66" w:rsidRDefault="00CF69A9" w:rsidP="00C82673">
            <w:pPr>
              <w:jc w:val="center"/>
              <w:rPr>
                <w:color w:val="000000"/>
                <w:sz w:val="20"/>
                <w:szCs w:val="20"/>
              </w:rPr>
            </w:pPr>
            <w:r w:rsidRPr="00621B66">
              <w:rPr>
                <w:color w:val="000000"/>
                <w:sz w:val="20"/>
                <w:szCs w:val="20"/>
              </w:rPr>
              <w:t>5</w:t>
            </w:r>
          </w:p>
        </w:tc>
        <w:tc>
          <w:tcPr>
            <w:tcW w:w="2779" w:type="pct"/>
            <w:tcBorders>
              <w:top w:val="nil"/>
              <w:left w:val="nil"/>
              <w:bottom w:val="single" w:sz="4" w:space="0" w:color="auto"/>
              <w:right w:val="single" w:sz="4" w:space="0" w:color="auto"/>
            </w:tcBorders>
            <w:shd w:val="clear" w:color="auto" w:fill="auto"/>
            <w:vAlign w:val="center"/>
            <w:hideMark/>
          </w:tcPr>
          <w:p w14:paraId="0996941A" w14:textId="77777777" w:rsidR="00CF69A9" w:rsidRPr="00621B66" w:rsidRDefault="00CF69A9" w:rsidP="00C82673">
            <w:pPr>
              <w:rPr>
                <w:color w:val="000000"/>
                <w:sz w:val="20"/>
                <w:szCs w:val="20"/>
              </w:rPr>
            </w:pPr>
            <w:r w:rsidRPr="00621B66">
              <w:rPr>
                <w:color w:val="000000"/>
                <w:sz w:val="20"/>
                <w:szCs w:val="20"/>
              </w:rPr>
              <w:t>Кабель АПвБбШв-1 4*185</w:t>
            </w:r>
          </w:p>
        </w:tc>
        <w:tc>
          <w:tcPr>
            <w:tcW w:w="335" w:type="pct"/>
            <w:tcBorders>
              <w:top w:val="nil"/>
              <w:left w:val="nil"/>
              <w:bottom w:val="single" w:sz="4" w:space="0" w:color="auto"/>
              <w:right w:val="single" w:sz="4" w:space="0" w:color="auto"/>
            </w:tcBorders>
            <w:shd w:val="clear" w:color="auto" w:fill="auto"/>
            <w:vAlign w:val="center"/>
            <w:hideMark/>
          </w:tcPr>
          <w:p w14:paraId="70BC6D8D" w14:textId="77777777" w:rsidR="00CF69A9" w:rsidRPr="00621B66" w:rsidRDefault="00CF69A9" w:rsidP="00C82673">
            <w:pPr>
              <w:jc w:val="center"/>
              <w:rPr>
                <w:color w:val="000000"/>
                <w:sz w:val="20"/>
                <w:szCs w:val="20"/>
              </w:rPr>
            </w:pPr>
            <w:r w:rsidRPr="00621B66">
              <w:rPr>
                <w:color w:val="000000"/>
                <w:sz w:val="20"/>
                <w:szCs w:val="20"/>
              </w:rPr>
              <w:t>м</w:t>
            </w:r>
          </w:p>
        </w:tc>
        <w:tc>
          <w:tcPr>
            <w:tcW w:w="503" w:type="pct"/>
            <w:tcBorders>
              <w:top w:val="nil"/>
              <w:left w:val="nil"/>
              <w:bottom w:val="single" w:sz="4" w:space="0" w:color="auto"/>
              <w:right w:val="single" w:sz="4" w:space="0" w:color="auto"/>
            </w:tcBorders>
            <w:shd w:val="clear" w:color="auto" w:fill="auto"/>
            <w:vAlign w:val="center"/>
            <w:hideMark/>
          </w:tcPr>
          <w:p w14:paraId="07C3BEB3" w14:textId="77777777" w:rsidR="00CF69A9" w:rsidRPr="00621B66" w:rsidRDefault="00CF69A9" w:rsidP="00C82673">
            <w:pPr>
              <w:jc w:val="center"/>
              <w:rPr>
                <w:color w:val="000000"/>
                <w:sz w:val="20"/>
                <w:szCs w:val="20"/>
              </w:rPr>
            </w:pPr>
            <w:r w:rsidRPr="00621B66">
              <w:rPr>
                <w:color w:val="000000"/>
                <w:sz w:val="20"/>
                <w:szCs w:val="20"/>
              </w:rPr>
              <w:t> </w:t>
            </w:r>
          </w:p>
        </w:tc>
        <w:tc>
          <w:tcPr>
            <w:tcW w:w="829" w:type="pct"/>
            <w:tcBorders>
              <w:top w:val="nil"/>
              <w:left w:val="nil"/>
              <w:bottom w:val="single" w:sz="4" w:space="0" w:color="auto"/>
              <w:right w:val="single" w:sz="4" w:space="0" w:color="auto"/>
            </w:tcBorders>
            <w:shd w:val="clear" w:color="auto" w:fill="auto"/>
            <w:vAlign w:val="center"/>
            <w:hideMark/>
          </w:tcPr>
          <w:p w14:paraId="7B7791E5" w14:textId="77777777" w:rsidR="00CF69A9" w:rsidRPr="00621B66" w:rsidRDefault="00CF69A9" w:rsidP="00C82673">
            <w:pPr>
              <w:jc w:val="center"/>
              <w:rPr>
                <w:color w:val="000000"/>
                <w:sz w:val="20"/>
                <w:szCs w:val="20"/>
              </w:rPr>
            </w:pPr>
            <w:r w:rsidRPr="00621B66">
              <w:rPr>
                <w:color w:val="000000"/>
                <w:sz w:val="20"/>
                <w:szCs w:val="20"/>
              </w:rPr>
              <w:t>108,00</w:t>
            </w:r>
          </w:p>
        </w:tc>
      </w:tr>
      <w:tr w:rsidR="00CF69A9" w:rsidRPr="00621B66" w14:paraId="3736DCF2" w14:textId="77777777" w:rsidTr="00CF69A9">
        <w:trPr>
          <w:trHeight w:val="284"/>
        </w:trPr>
        <w:tc>
          <w:tcPr>
            <w:tcW w:w="554" w:type="pct"/>
            <w:tcBorders>
              <w:top w:val="nil"/>
              <w:left w:val="single" w:sz="4" w:space="0" w:color="auto"/>
              <w:bottom w:val="single" w:sz="4" w:space="0" w:color="auto"/>
              <w:right w:val="single" w:sz="4" w:space="0" w:color="auto"/>
            </w:tcBorders>
            <w:shd w:val="clear" w:color="auto" w:fill="auto"/>
            <w:vAlign w:val="center"/>
          </w:tcPr>
          <w:p w14:paraId="28DF515D" w14:textId="6F25E1B0" w:rsidR="00CF69A9" w:rsidRPr="00621B66" w:rsidRDefault="00CF69A9" w:rsidP="00C82673">
            <w:pPr>
              <w:jc w:val="center"/>
              <w:rPr>
                <w:color w:val="000000"/>
                <w:sz w:val="20"/>
                <w:szCs w:val="20"/>
              </w:rPr>
            </w:pPr>
            <w:r w:rsidRPr="00621B66">
              <w:rPr>
                <w:color w:val="000000"/>
                <w:sz w:val="20"/>
                <w:szCs w:val="20"/>
              </w:rPr>
              <w:t>6</w:t>
            </w:r>
          </w:p>
        </w:tc>
        <w:tc>
          <w:tcPr>
            <w:tcW w:w="2779" w:type="pct"/>
            <w:tcBorders>
              <w:top w:val="nil"/>
              <w:left w:val="nil"/>
              <w:bottom w:val="single" w:sz="4" w:space="0" w:color="auto"/>
              <w:right w:val="single" w:sz="4" w:space="0" w:color="auto"/>
            </w:tcBorders>
            <w:shd w:val="clear" w:color="auto" w:fill="auto"/>
            <w:vAlign w:val="center"/>
            <w:hideMark/>
          </w:tcPr>
          <w:p w14:paraId="1A41362D" w14:textId="77777777" w:rsidR="00CF69A9" w:rsidRPr="00621B66" w:rsidRDefault="00CF69A9" w:rsidP="00C82673">
            <w:pPr>
              <w:rPr>
                <w:color w:val="000000"/>
                <w:sz w:val="20"/>
                <w:szCs w:val="20"/>
              </w:rPr>
            </w:pPr>
            <w:r w:rsidRPr="00621B66">
              <w:rPr>
                <w:color w:val="000000"/>
                <w:sz w:val="20"/>
                <w:szCs w:val="20"/>
              </w:rPr>
              <w:t xml:space="preserve">Кабель </w:t>
            </w:r>
            <w:proofErr w:type="spellStart"/>
            <w:r w:rsidRPr="00621B66">
              <w:rPr>
                <w:color w:val="000000"/>
                <w:sz w:val="20"/>
                <w:szCs w:val="20"/>
              </w:rPr>
              <w:t>АПВБШвнг</w:t>
            </w:r>
            <w:proofErr w:type="spellEnd"/>
            <w:r w:rsidRPr="00621B66">
              <w:rPr>
                <w:color w:val="000000"/>
                <w:sz w:val="20"/>
                <w:szCs w:val="20"/>
              </w:rPr>
              <w:t>(В) 4*150</w:t>
            </w:r>
          </w:p>
        </w:tc>
        <w:tc>
          <w:tcPr>
            <w:tcW w:w="335" w:type="pct"/>
            <w:tcBorders>
              <w:top w:val="nil"/>
              <w:left w:val="nil"/>
              <w:bottom w:val="single" w:sz="4" w:space="0" w:color="auto"/>
              <w:right w:val="single" w:sz="4" w:space="0" w:color="auto"/>
            </w:tcBorders>
            <w:shd w:val="clear" w:color="auto" w:fill="auto"/>
            <w:vAlign w:val="center"/>
            <w:hideMark/>
          </w:tcPr>
          <w:p w14:paraId="52C82A92" w14:textId="77777777" w:rsidR="00CF69A9" w:rsidRPr="00621B66" w:rsidRDefault="00CF69A9" w:rsidP="00C82673">
            <w:pPr>
              <w:jc w:val="center"/>
              <w:rPr>
                <w:color w:val="000000"/>
                <w:sz w:val="20"/>
                <w:szCs w:val="20"/>
              </w:rPr>
            </w:pPr>
            <w:r w:rsidRPr="00621B66">
              <w:rPr>
                <w:color w:val="000000"/>
                <w:sz w:val="20"/>
                <w:szCs w:val="20"/>
              </w:rPr>
              <w:t>м</w:t>
            </w:r>
          </w:p>
        </w:tc>
        <w:tc>
          <w:tcPr>
            <w:tcW w:w="503" w:type="pct"/>
            <w:tcBorders>
              <w:top w:val="nil"/>
              <w:left w:val="nil"/>
              <w:bottom w:val="single" w:sz="4" w:space="0" w:color="auto"/>
              <w:right w:val="single" w:sz="4" w:space="0" w:color="auto"/>
            </w:tcBorders>
            <w:shd w:val="clear" w:color="auto" w:fill="auto"/>
            <w:vAlign w:val="center"/>
            <w:hideMark/>
          </w:tcPr>
          <w:p w14:paraId="64161527" w14:textId="77777777" w:rsidR="00CF69A9" w:rsidRPr="00621B66" w:rsidRDefault="00CF69A9" w:rsidP="00C82673">
            <w:pPr>
              <w:jc w:val="center"/>
              <w:rPr>
                <w:color w:val="000000"/>
                <w:sz w:val="20"/>
                <w:szCs w:val="20"/>
              </w:rPr>
            </w:pPr>
            <w:r w:rsidRPr="00621B66">
              <w:rPr>
                <w:color w:val="000000"/>
                <w:sz w:val="20"/>
                <w:szCs w:val="20"/>
              </w:rPr>
              <w:t> </w:t>
            </w:r>
          </w:p>
        </w:tc>
        <w:tc>
          <w:tcPr>
            <w:tcW w:w="829" w:type="pct"/>
            <w:tcBorders>
              <w:top w:val="nil"/>
              <w:left w:val="nil"/>
              <w:bottom w:val="single" w:sz="4" w:space="0" w:color="auto"/>
              <w:right w:val="single" w:sz="4" w:space="0" w:color="auto"/>
            </w:tcBorders>
            <w:shd w:val="clear" w:color="auto" w:fill="auto"/>
            <w:vAlign w:val="center"/>
            <w:hideMark/>
          </w:tcPr>
          <w:p w14:paraId="3E366B82" w14:textId="77777777" w:rsidR="00CF69A9" w:rsidRPr="00621B66" w:rsidRDefault="00CF69A9" w:rsidP="00C82673">
            <w:pPr>
              <w:jc w:val="center"/>
              <w:rPr>
                <w:color w:val="000000"/>
                <w:sz w:val="20"/>
                <w:szCs w:val="20"/>
              </w:rPr>
            </w:pPr>
            <w:r w:rsidRPr="00621B66">
              <w:rPr>
                <w:color w:val="000000"/>
                <w:sz w:val="20"/>
                <w:szCs w:val="20"/>
              </w:rPr>
              <w:t>76,00</w:t>
            </w:r>
          </w:p>
        </w:tc>
      </w:tr>
      <w:tr w:rsidR="00CF69A9" w:rsidRPr="00621B66" w14:paraId="1F434B2C" w14:textId="77777777" w:rsidTr="00CF69A9">
        <w:trPr>
          <w:trHeight w:val="284"/>
        </w:trPr>
        <w:tc>
          <w:tcPr>
            <w:tcW w:w="554" w:type="pct"/>
            <w:tcBorders>
              <w:top w:val="nil"/>
              <w:left w:val="single" w:sz="4" w:space="0" w:color="auto"/>
              <w:bottom w:val="single" w:sz="4" w:space="0" w:color="auto"/>
              <w:right w:val="single" w:sz="4" w:space="0" w:color="auto"/>
            </w:tcBorders>
            <w:shd w:val="clear" w:color="auto" w:fill="auto"/>
            <w:vAlign w:val="center"/>
          </w:tcPr>
          <w:p w14:paraId="4EC6FAFE" w14:textId="1B5021DD" w:rsidR="00CF69A9" w:rsidRPr="00621B66" w:rsidRDefault="00CF69A9" w:rsidP="00C82673">
            <w:pPr>
              <w:jc w:val="center"/>
              <w:rPr>
                <w:color w:val="000000"/>
                <w:sz w:val="20"/>
                <w:szCs w:val="20"/>
              </w:rPr>
            </w:pPr>
            <w:r w:rsidRPr="00621B66">
              <w:rPr>
                <w:color w:val="000000"/>
                <w:sz w:val="20"/>
                <w:szCs w:val="20"/>
              </w:rPr>
              <w:t>7</w:t>
            </w:r>
          </w:p>
        </w:tc>
        <w:tc>
          <w:tcPr>
            <w:tcW w:w="2779" w:type="pct"/>
            <w:tcBorders>
              <w:top w:val="nil"/>
              <w:left w:val="nil"/>
              <w:bottom w:val="single" w:sz="4" w:space="0" w:color="auto"/>
              <w:right w:val="single" w:sz="4" w:space="0" w:color="auto"/>
            </w:tcBorders>
            <w:shd w:val="clear" w:color="auto" w:fill="auto"/>
            <w:vAlign w:val="center"/>
            <w:hideMark/>
          </w:tcPr>
          <w:p w14:paraId="4297BC43" w14:textId="77777777" w:rsidR="00CF69A9" w:rsidRPr="00621B66" w:rsidRDefault="00CF69A9" w:rsidP="00C82673">
            <w:pPr>
              <w:rPr>
                <w:color w:val="000000"/>
                <w:sz w:val="20"/>
                <w:szCs w:val="20"/>
              </w:rPr>
            </w:pPr>
            <w:r w:rsidRPr="00621B66">
              <w:rPr>
                <w:color w:val="000000"/>
                <w:sz w:val="20"/>
                <w:szCs w:val="20"/>
              </w:rPr>
              <w:t>Кабель ААБЛ-1 4*70</w:t>
            </w:r>
          </w:p>
        </w:tc>
        <w:tc>
          <w:tcPr>
            <w:tcW w:w="335" w:type="pct"/>
            <w:tcBorders>
              <w:top w:val="nil"/>
              <w:left w:val="nil"/>
              <w:bottom w:val="single" w:sz="4" w:space="0" w:color="auto"/>
              <w:right w:val="single" w:sz="4" w:space="0" w:color="auto"/>
            </w:tcBorders>
            <w:shd w:val="clear" w:color="auto" w:fill="auto"/>
            <w:vAlign w:val="center"/>
            <w:hideMark/>
          </w:tcPr>
          <w:p w14:paraId="521E35F3" w14:textId="77777777" w:rsidR="00CF69A9" w:rsidRPr="00621B66" w:rsidRDefault="00CF69A9" w:rsidP="00C82673">
            <w:pPr>
              <w:jc w:val="center"/>
              <w:rPr>
                <w:color w:val="000000"/>
                <w:sz w:val="20"/>
                <w:szCs w:val="20"/>
              </w:rPr>
            </w:pPr>
            <w:r w:rsidRPr="00621B66">
              <w:rPr>
                <w:color w:val="000000"/>
                <w:sz w:val="20"/>
                <w:szCs w:val="20"/>
              </w:rPr>
              <w:t>м</w:t>
            </w:r>
          </w:p>
        </w:tc>
        <w:tc>
          <w:tcPr>
            <w:tcW w:w="503" w:type="pct"/>
            <w:tcBorders>
              <w:top w:val="nil"/>
              <w:left w:val="nil"/>
              <w:bottom w:val="single" w:sz="4" w:space="0" w:color="auto"/>
              <w:right w:val="single" w:sz="4" w:space="0" w:color="auto"/>
            </w:tcBorders>
            <w:shd w:val="clear" w:color="auto" w:fill="auto"/>
            <w:vAlign w:val="center"/>
            <w:hideMark/>
          </w:tcPr>
          <w:p w14:paraId="6C087C6C" w14:textId="77777777" w:rsidR="00CF69A9" w:rsidRPr="00621B66" w:rsidRDefault="00CF69A9" w:rsidP="00C82673">
            <w:pPr>
              <w:jc w:val="center"/>
              <w:rPr>
                <w:color w:val="000000"/>
                <w:sz w:val="20"/>
                <w:szCs w:val="20"/>
              </w:rPr>
            </w:pPr>
            <w:r w:rsidRPr="00621B66">
              <w:rPr>
                <w:color w:val="000000"/>
                <w:sz w:val="20"/>
                <w:szCs w:val="20"/>
              </w:rPr>
              <w:t> </w:t>
            </w:r>
          </w:p>
        </w:tc>
        <w:tc>
          <w:tcPr>
            <w:tcW w:w="829" w:type="pct"/>
            <w:tcBorders>
              <w:top w:val="nil"/>
              <w:left w:val="nil"/>
              <w:bottom w:val="single" w:sz="4" w:space="0" w:color="auto"/>
              <w:right w:val="single" w:sz="4" w:space="0" w:color="auto"/>
            </w:tcBorders>
            <w:shd w:val="clear" w:color="auto" w:fill="auto"/>
            <w:vAlign w:val="center"/>
            <w:hideMark/>
          </w:tcPr>
          <w:p w14:paraId="1C9A3093" w14:textId="77777777" w:rsidR="00CF69A9" w:rsidRPr="00621B66" w:rsidRDefault="00CF69A9" w:rsidP="00C82673">
            <w:pPr>
              <w:jc w:val="center"/>
              <w:rPr>
                <w:color w:val="000000"/>
                <w:sz w:val="20"/>
                <w:szCs w:val="20"/>
              </w:rPr>
            </w:pPr>
            <w:r w:rsidRPr="00621B66">
              <w:rPr>
                <w:color w:val="000000"/>
                <w:sz w:val="20"/>
                <w:szCs w:val="20"/>
              </w:rPr>
              <w:t>100,80</w:t>
            </w:r>
          </w:p>
        </w:tc>
      </w:tr>
      <w:tr w:rsidR="00CF69A9" w:rsidRPr="00621B66" w14:paraId="684917B1" w14:textId="77777777" w:rsidTr="00CF69A9">
        <w:trPr>
          <w:trHeight w:val="284"/>
        </w:trPr>
        <w:tc>
          <w:tcPr>
            <w:tcW w:w="554" w:type="pct"/>
            <w:tcBorders>
              <w:top w:val="nil"/>
              <w:left w:val="single" w:sz="4" w:space="0" w:color="auto"/>
              <w:bottom w:val="single" w:sz="4" w:space="0" w:color="auto"/>
              <w:right w:val="single" w:sz="4" w:space="0" w:color="auto"/>
            </w:tcBorders>
            <w:shd w:val="clear" w:color="auto" w:fill="auto"/>
            <w:vAlign w:val="center"/>
          </w:tcPr>
          <w:p w14:paraId="73A78909" w14:textId="6C2FD7C0" w:rsidR="00CF69A9" w:rsidRPr="00621B66" w:rsidRDefault="00CF69A9" w:rsidP="00C82673">
            <w:pPr>
              <w:jc w:val="center"/>
              <w:rPr>
                <w:color w:val="000000"/>
                <w:sz w:val="20"/>
                <w:szCs w:val="20"/>
              </w:rPr>
            </w:pPr>
            <w:r w:rsidRPr="00621B66">
              <w:rPr>
                <w:color w:val="000000"/>
                <w:sz w:val="20"/>
                <w:szCs w:val="20"/>
              </w:rPr>
              <w:t>8</w:t>
            </w:r>
          </w:p>
        </w:tc>
        <w:tc>
          <w:tcPr>
            <w:tcW w:w="2779" w:type="pct"/>
            <w:tcBorders>
              <w:top w:val="nil"/>
              <w:left w:val="nil"/>
              <w:bottom w:val="single" w:sz="4" w:space="0" w:color="auto"/>
              <w:right w:val="single" w:sz="4" w:space="0" w:color="auto"/>
            </w:tcBorders>
            <w:shd w:val="clear" w:color="auto" w:fill="auto"/>
            <w:vAlign w:val="center"/>
            <w:hideMark/>
          </w:tcPr>
          <w:p w14:paraId="7D4104FE" w14:textId="77777777" w:rsidR="00CF69A9" w:rsidRPr="00621B66" w:rsidRDefault="00CF69A9" w:rsidP="00C82673">
            <w:pPr>
              <w:rPr>
                <w:color w:val="000000"/>
                <w:sz w:val="20"/>
                <w:szCs w:val="20"/>
              </w:rPr>
            </w:pPr>
            <w:r w:rsidRPr="00621B66">
              <w:rPr>
                <w:color w:val="000000"/>
                <w:sz w:val="20"/>
                <w:szCs w:val="20"/>
              </w:rPr>
              <w:t xml:space="preserve">Кабель АПВБВ 3*150 </w:t>
            </w:r>
            <w:proofErr w:type="spellStart"/>
            <w:r w:rsidRPr="00621B66">
              <w:rPr>
                <w:color w:val="000000"/>
                <w:sz w:val="20"/>
                <w:szCs w:val="20"/>
              </w:rPr>
              <w:t>мк</w:t>
            </w:r>
            <w:proofErr w:type="spellEnd"/>
            <w:r w:rsidRPr="00621B66">
              <w:rPr>
                <w:color w:val="000000"/>
                <w:sz w:val="20"/>
                <w:szCs w:val="20"/>
              </w:rPr>
              <w:t>/35-10</w:t>
            </w:r>
          </w:p>
        </w:tc>
        <w:tc>
          <w:tcPr>
            <w:tcW w:w="335" w:type="pct"/>
            <w:tcBorders>
              <w:top w:val="nil"/>
              <w:left w:val="nil"/>
              <w:bottom w:val="single" w:sz="4" w:space="0" w:color="auto"/>
              <w:right w:val="single" w:sz="4" w:space="0" w:color="auto"/>
            </w:tcBorders>
            <w:shd w:val="clear" w:color="auto" w:fill="auto"/>
            <w:vAlign w:val="center"/>
            <w:hideMark/>
          </w:tcPr>
          <w:p w14:paraId="426985AD" w14:textId="77777777" w:rsidR="00CF69A9" w:rsidRPr="00621B66" w:rsidRDefault="00CF69A9" w:rsidP="00C82673">
            <w:pPr>
              <w:jc w:val="center"/>
              <w:rPr>
                <w:color w:val="000000"/>
                <w:sz w:val="20"/>
                <w:szCs w:val="20"/>
              </w:rPr>
            </w:pPr>
            <w:r w:rsidRPr="00621B66">
              <w:rPr>
                <w:color w:val="000000"/>
                <w:sz w:val="20"/>
                <w:szCs w:val="20"/>
              </w:rPr>
              <w:t>м</w:t>
            </w:r>
          </w:p>
        </w:tc>
        <w:tc>
          <w:tcPr>
            <w:tcW w:w="503" w:type="pct"/>
            <w:tcBorders>
              <w:top w:val="nil"/>
              <w:left w:val="nil"/>
              <w:bottom w:val="single" w:sz="4" w:space="0" w:color="auto"/>
              <w:right w:val="single" w:sz="4" w:space="0" w:color="auto"/>
            </w:tcBorders>
            <w:shd w:val="clear" w:color="auto" w:fill="auto"/>
            <w:vAlign w:val="center"/>
            <w:hideMark/>
          </w:tcPr>
          <w:p w14:paraId="653A0BFF" w14:textId="77777777" w:rsidR="00CF69A9" w:rsidRPr="00621B66" w:rsidRDefault="00CF69A9" w:rsidP="00C82673">
            <w:pPr>
              <w:jc w:val="center"/>
              <w:rPr>
                <w:color w:val="000000"/>
                <w:sz w:val="20"/>
                <w:szCs w:val="20"/>
              </w:rPr>
            </w:pPr>
            <w:r w:rsidRPr="00621B66">
              <w:rPr>
                <w:color w:val="000000"/>
                <w:sz w:val="20"/>
                <w:szCs w:val="20"/>
              </w:rPr>
              <w:t> </w:t>
            </w:r>
          </w:p>
        </w:tc>
        <w:tc>
          <w:tcPr>
            <w:tcW w:w="829" w:type="pct"/>
            <w:tcBorders>
              <w:top w:val="nil"/>
              <w:left w:val="nil"/>
              <w:bottom w:val="single" w:sz="4" w:space="0" w:color="auto"/>
              <w:right w:val="single" w:sz="4" w:space="0" w:color="auto"/>
            </w:tcBorders>
            <w:shd w:val="clear" w:color="auto" w:fill="auto"/>
            <w:vAlign w:val="center"/>
            <w:hideMark/>
          </w:tcPr>
          <w:p w14:paraId="7EEB20C8" w14:textId="77777777" w:rsidR="00CF69A9" w:rsidRPr="00621B66" w:rsidRDefault="00CF69A9" w:rsidP="00C82673">
            <w:pPr>
              <w:jc w:val="center"/>
              <w:rPr>
                <w:color w:val="000000"/>
                <w:sz w:val="20"/>
                <w:szCs w:val="20"/>
              </w:rPr>
            </w:pPr>
            <w:r w:rsidRPr="00621B66">
              <w:rPr>
                <w:color w:val="000000"/>
                <w:sz w:val="20"/>
                <w:szCs w:val="20"/>
              </w:rPr>
              <w:t>63,00</w:t>
            </w:r>
          </w:p>
        </w:tc>
      </w:tr>
      <w:tr w:rsidR="00CF69A9" w:rsidRPr="00621B66" w14:paraId="67406ABF" w14:textId="77777777" w:rsidTr="00CF69A9">
        <w:trPr>
          <w:trHeight w:val="284"/>
        </w:trPr>
        <w:tc>
          <w:tcPr>
            <w:tcW w:w="554" w:type="pct"/>
            <w:tcBorders>
              <w:top w:val="nil"/>
              <w:left w:val="single" w:sz="4" w:space="0" w:color="auto"/>
              <w:bottom w:val="single" w:sz="4" w:space="0" w:color="auto"/>
              <w:right w:val="single" w:sz="4" w:space="0" w:color="auto"/>
            </w:tcBorders>
            <w:shd w:val="clear" w:color="auto" w:fill="auto"/>
            <w:vAlign w:val="center"/>
          </w:tcPr>
          <w:p w14:paraId="571EC76D" w14:textId="0274D0FF" w:rsidR="00CF69A9" w:rsidRPr="00621B66" w:rsidRDefault="00CF69A9" w:rsidP="00C82673">
            <w:pPr>
              <w:jc w:val="center"/>
              <w:rPr>
                <w:color w:val="000000"/>
                <w:sz w:val="20"/>
                <w:szCs w:val="20"/>
              </w:rPr>
            </w:pPr>
            <w:r w:rsidRPr="00621B66">
              <w:rPr>
                <w:color w:val="000000"/>
                <w:sz w:val="20"/>
                <w:szCs w:val="20"/>
              </w:rPr>
              <w:t>9</w:t>
            </w:r>
          </w:p>
        </w:tc>
        <w:tc>
          <w:tcPr>
            <w:tcW w:w="2779" w:type="pct"/>
            <w:tcBorders>
              <w:top w:val="nil"/>
              <w:left w:val="nil"/>
              <w:bottom w:val="single" w:sz="4" w:space="0" w:color="auto"/>
              <w:right w:val="single" w:sz="4" w:space="0" w:color="auto"/>
            </w:tcBorders>
            <w:shd w:val="clear" w:color="auto" w:fill="auto"/>
            <w:vAlign w:val="center"/>
            <w:hideMark/>
          </w:tcPr>
          <w:p w14:paraId="52D5908A" w14:textId="77777777" w:rsidR="00CF69A9" w:rsidRPr="00621B66" w:rsidRDefault="00CF69A9" w:rsidP="00C82673">
            <w:pPr>
              <w:rPr>
                <w:color w:val="000000"/>
                <w:sz w:val="20"/>
                <w:szCs w:val="20"/>
              </w:rPr>
            </w:pPr>
            <w:r w:rsidRPr="00621B66">
              <w:rPr>
                <w:color w:val="000000"/>
                <w:sz w:val="20"/>
                <w:szCs w:val="20"/>
              </w:rPr>
              <w:t xml:space="preserve">Кабель </w:t>
            </w:r>
            <w:proofErr w:type="spellStart"/>
            <w:r w:rsidRPr="00621B66">
              <w:rPr>
                <w:color w:val="000000"/>
                <w:sz w:val="20"/>
                <w:szCs w:val="20"/>
              </w:rPr>
              <w:t>АПВБШвнг</w:t>
            </w:r>
            <w:proofErr w:type="spellEnd"/>
            <w:r w:rsidRPr="00621B66">
              <w:rPr>
                <w:color w:val="000000"/>
                <w:sz w:val="20"/>
                <w:szCs w:val="20"/>
              </w:rPr>
              <w:t>(В) 4*95</w:t>
            </w:r>
          </w:p>
        </w:tc>
        <w:tc>
          <w:tcPr>
            <w:tcW w:w="335" w:type="pct"/>
            <w:tcBorders>
              <w:top w:val="nil"/>
              <w:left w:val="nil"/>
              <w:bottom w:val="single" w:sz="4" w:space="0" w:color="auto"/>
              <w:right w:val="single" w:sz="4" w:space="0" w:color="auto"/>
            </w:tcBorders>
            <w:shd w:val="clear" w:color="auto" w:fill="auto"/>
            <w:vAlign w:val="center"/>
            <w:hideMark/>
          </w:tcPr>
          <w:p w14:paraId="6616E635" w14:textId="77777777" w:rsidR="00CF69A9" w:rsidRPr="00621B66" w:rsidRDefault="00CF69A9" w:rsidP="00C82673">
            <w:pPr>
              <w:jc w:val="center"/>
              <w:rPr>
                <w:color w:val="000000"/>
                <w:sz w:val="20"/>
                <w:szCs w:val="20"/>
              </w:rPr>
            </w:pPr>
            <w:r w:rsidRPr="00621B66">
              <w:rPr>
                <w:color w:val="000000"/>
                <w:sz w:val="20"/>
                <w:szCs w:val="20"/>
              </w:rPr>
              <w:t>м</w:t>
            </w:r>
          </w:p>
        </w:tc>
        <w:tc>
          <w:tcPr>
            <w:tcW w:w="503" w:type="pct"/>
            <w:tcBorders>
              <w:top w:val="nil"/>
              <w:left w:val="nil"/>
              <w:bottom w:val="single" w:sz="4" w:space="0" w:color="auto"/>
              <w:right w:val="single" w:sz="4" w:space="0" w:color="auto"/>
            </w:tcBorders>
            <w:shd w:val="clear" w:color="auto" w:fill="auto"/>
            <w:vAlign w:val="center"/>
            <w:hideMark/>
          </w:tcPr>
          <w:p w14:paraId="178A648F" w14:textId="77777777" w:rsidR="00CF69A9" w:rsidRPr="00621B66" w:rsidRDefault="00CF69A9" w:rsidP="00C82673">
            <w:pPr>
              <w:jc w:val="center"/>
              <w:rPr>
                <w:color w:val="000000"/>
                <w:sz w:val="20"/>
                <w:szCs w:val="20"/>
              </w:rPr>
            </w:pPr>
            <w:r w:rsidRPr="00621B66">
              <w:rPr>
                <w:color w:val="000000"/>
                <w:sz w:val="20"/>
                <w:szCs w:val="20"/>
              </w:rPr>
              <w:t> </w:t>
            </w:r>
          </w:p>
        </w:tc>
        <w:tc>
          <w:tcPr>
            <w:tcW w:w="829" w:type="pct"/>
            <w:tcBorders>
              <w:top w:val="nil"/>
              <w:left w:val="nil"/>
              <w:bottom w:val="single" w:sz="4" w:space="0" w:color="auto"/>
              <w:right w:val="single" w:sz="4" w:space="0" w:color="auto"/>
            </w:tcBorders>
            <w:shd w:val="clear" w:color="auto" w:fill="auto"/>
            <w:vAlign w:val="center"/>
            <w:hideMark/>
          </w:tcPr>
          <w:p w14:paraId="33408B9B" w14:textId="77777777" w:rsidR="00CF69A9" w:rsidRPr="00621B66" w:rsidRDefault="00CF69A9" w:rsidP="00C82673">
            <w:pPr>
              <w:jc w:val="center"/>
              <w:rPr>
                <w:color w:val="000000"/>
                <w:sz w:val="20"/>
                <w:szCs w:val="20"/>
              </w:rPr>
            </w:pPr>
            <w:r w:rsidRPr="00621B66">
              <w:rPr>
                <w:color w:val="000000"/>
                <w:sz w:val="20"/>
                <w:szCs w:val="20"/>
              </w:rPr>
              <w:t>115,00</w:t>
            </w:r>
          </w:p>
        </w:tc>
      </w:tr>
      <w:tr w:rsidR="00CF69A9" w:rsidRPr="00621B66" w14:paraId="1D261905" w14:textId="77777777" w:rsidTr="00CF69A9">
        <w:trPr>
          <w:trHeight w:val="284"/>
        </w:trPr>
        <w:tc>
          <w:tcPr>
            <w:tcW w:w="554" w:type="pct"/>
            <w:tcBorders>
              <w:top w:val="nil"/>
              <w:left w:val="single" w:sz="4" w:space="0" w:color="auto"/>
              <w:bottom w:val="single" w:sz="4" w:space="0" w:color="auto"/>
              <w:right w:val="single" w:sz="4" w:space="0" w:color="auto"/>
            </w:tcBorders>
            <w:shd w:val="clear" w:color="auto" w:fill="auto"/>
            <w:vAlign w:val="center"/>
          </w:tcPr>
          <w:p w14:paraId="2D4C0CE9" w14:textId="6728F57B" w:rsidR="00CF69A9" w:rsidRPr="00621B66" w:rsidRDefault="00CF69A9" w:rsidP="00C82673">
            <w:pPr>
              <w:jc w:val="center"/>
              <w:rPr>
                <w:color w:val="000000"/>
                <w:sz w:val="20"/>
                <w:szCs w:val="20"/>
              </w:rPr>
            </w:pPr>
            <w:r w:rsidRPr="00621B66">
              <w:rPr>
                <w:color w:val="000000"/>
                <w:sz w:val="20"/>
                <w:szCs w:val="20"/>
              </w:rPr>
              <w:t>10</w:t>
            </w:r>
          </w:p>
        </w:tc>
        <w:tc>
          <w:tcPr>
            <w:tcW w:w="2779" w:type="pct"/>
            <w:tcBorders>
              <w:top w:val="nil"/>
              <w:left w:val="nil"/>
              <w:bottom w:val="single" w:sz="4" w:space="0" w:color="auto"/>
              <w:right w:val="single" w:sz="4" w:space="0" w:color="auto"/>
            </w:tcBorders>
            <w:shd w:val="clear" w:color="auto" w:fill="auto"/>
            <w:vAlign w:val="center"/>
            <w:hideMark/>
          </w:tcPr>
          <w:p w14:paraId="59981338" w14:textId="77777777" w:rsidR="00CF69A9" w:rsidRPr="00621B66" w:rsidRDefault="00CF69A9" w:rsidP="00C82673">
            <w:pPr>
              <w:rPr>
                <w:color w:val="000000"/>
                <w:sz w:val="20"/>
                <w:szCs w:val="20"/>
              </w:rPr>
            </w:pPr>
            <w:r w:rsidRPr="00621B66">
              <w:rPr>
                <w:color w:val="000000"/>
                <w:sz w:val="20"/>
                <w:szCs w:val="20"/>
              </w:rPr>
              <w:t>Кабель АВВГ 4*25</w:t>
            </w:r>
          </w:p>
        </w:tc>
        <w:tc>
          <w:tcPr>
            <w:tcW w:w="335" w:type="pct"/>
            <w:tcBorders>
              <w:top w:val="nil"/>
              <w:left w:val="nil"/>
              <w:bottom w:val="single" w:sz="4" w:space="0" w:color="auto"/>
              <w:right w:val="single" w:sz="4" w:space="0" w:color="auto"/>
            </w:tcBorders>
            <w:shd w:val="clear" w:color="auto" w:fill="auto"/>
            <w:vAlign w:val="center"/>
            <w:hideMark/>
          </w:tcPr>
          <w:p w14:paraId="3A263D9C" w14:textId="77777777" w:rsidR="00CF69A9" w:rsidRPr="00621B66" w:rsidRDefault="00CF69A9" w:rsidP="00C82673">
            <w:pPr>
              <w:jc w:val="center"/>
              <w:rPr>
                <w:color w:val="000000"/>
                <w:sz w:val="20"/>
                <w:szCs w:val="20"/>
              </w:rPr>
            </w:pPr>
            <w:r w:rsidRPr="00621B66">
              <w:rPr>
                <w:color w:val="000000"/>
                <w:sz w:val="20"/>
                <w:szCs w:val="20"/>
              </w:rPr>
              <w:t>м</w:t>
            </w:r>
          </w:p>
        </w:tc>
        <w:tc>
          <w:tcPr>
            <w:tcW w:w="503" w:type="pct"/>
            <w:tcBorders>
              <w:top w:val="nil"/>
              <w:left w:val="nil"/>
              <w:bottom w:val="single" w:sz="4" w:space="0" w:color="auto"/>
              <w:right w:val="single" w:sz="4" w:space="0" w:color="auto"/>
            </w:tcBorders>
            <w:shd w:val="clear" w:color="auto" w:fill="auto"/>
            <w:vAlign w:val="center"/>
            <w:hideMark/>
          </w:tcPr>
          <w:p w14:paraId="68166395" w14:textId="77777777" w:rsidR="00CF69A9" w:rsidRPr="00621B66" w:rsidRDefault="00CF69A9" w:rsidP="00C82673">
            <w:pPr>
              <w:jc w:val="center"/>
              <w:rPr>
                <w:color w:val="000000"/>
                <w:sz w:val="20"/>
                <w:szCs w:val="20"/>
              </w:rPr>
            </w:pPr>
            <w:r w:rsidRPr="00621B66">
              <w:rPr>
                <w:color w:val="000000"/>
                <w:sz w:val="20"/>
                <w:szCs w:val="20"/>
              </w:rPr>
              <w:t> </w:t>
            </w:r>
          </w:p>
        </w:tc>
        <w:tc>
          <w:tcPr>
            <w:tcW w:w="829" w:type="pct"/>
            <w:tcBorders>
              <w:top w:val="nil"/>
              <w:left w:val="nil"/>
              <w:bottom w:val="single" w:sz="4" w:space="0" w:color="auto"/>
              <w:right w:val="single" w:sz="4" w:space="0" w:color="auto"/>
            </w:tcBorders>
            <w:shd w:val="clear" w:color="auto" w:fill="auto"/>
            <w:vAlign w:val="center"/>
            <w:hideMark/>
          </w:tcPr>
          <w:p w14:paraId="3DF74A22" w14:textId="77777777" w:rsidR="00CF69A9" w:rsidRPr="00621B66" w:rsidRDefault="00CF69A9" w:rsidP="00C82673">
            <w:pPr>
              <w:jc w:val="center"/>
              <w:rPr>
                <w:color w:val="000000"/>
                <w:sz w:val="20"/>
                <w:szCs w:val="20"/>
              </w:rPr>
            </w:pPr>
            <w:r w:rsidRPr="00621B66">
              <w:rPr>
                <w:color w:val="000000"/>
                <w:sz w:val="20"/>
                <w:szCs w:val="20"/>
              </w:rPr>
              <w:t>419,40</w:t>
            </w:r>
          </w:p>
        </w:tc>
      </w:tr>
      <w:tr w:rsidR="00CF69A9" w:rsidRPr="00621B66" w14:paraId="4B5BA08F" w14:textId="77777777" w:rsidTr="00CF69A9">
        <w:trPr>
          <w:trHeight w:val="284"/>
        </w:trPr>
        <w:tc>
          <w:tcPr>
            <w:tcW w:w="554" w:type="pct"/>
            <w:tcBorders>
              <w:top w:val="nil"/>
              <w:left w:val="single" w:sz="4" w:space="0" w:color="auto"/>
              <w:bottom w:val="single" w:sz="4" w:space="0" w:color="auto"/>
              <w:right w:val="single" w:sz="4" w:space="0" w:color="auto"/>
            </w:tcBorders>
            <w:shd w:val="clear" w:color="auto" w:fill="auto"/>
            <w:vAlign w:val="center"/>
          </w:tcPr>
          <w:p w14:paraId="599A8C30" w14:textId="26FA0902" w:rsidR="00CF69A9" w:rsidRPr="00621B66" w:rsidRDefault="00CF69A9" w:rsidP="00C82673">
            <w:pPr>
              <w:jc w:val="center"/>
              <w:rPr>
                <w:color w:val="000000"/>
                <w:sz w:val="20"/>
                <w:szCs w:val="20"/>
              </w:rPr>
            </w:pPr>
            <w:r w:rsidRPr="00621B66">
              <w:rPr>
                <w:color w:val="000000"/>
                <w:sz w:val="20"/>
                <w:szCs w:val="20"/>
              </w:rPr>
              <w:t>11</w:t>
            </w:r>
          </w:p>
        </w:tc>
        <w:tc>
          <w:tcPr>
            <w:tcW w:w="2779" w:type="pct"/>
            <w:tcBorders>
              <w:top w:val="nil"/>
              <w:left w:val="nil"/>
              <w:bottom w:val="single" w:sz="4" w:space="0" w:color="auto"/>
              <w:right w:val="single" w:sz="4" w:space="0" w:color="auto"/>
            </w:tcBorders>
            <w:shd w:val="clear" w:color="auto" w:fill="auto"/>
            <w:vAlign w:val="center"/>
            <w:hideMark/>
          </w:tcPr>
          <w:p w14:paraId="1900F032" w14:textId="77777777" w:rsidR="00CF69A9" w:rsidRPr="00621B66" w:rsidRDefault="00CF69A9" w:rsidP="00C82673">
            <w:pPr>
              <w:rPr>
                <w:color w:val="000000"/>
                <w:sz w:val="20"/>
                <w:szCs w:val="20"/>
              </w:rPr>
            </w:pPr>
            <w:r w:rsidRPr="00621B66">
              <w:rPr>
                <w:color w:val="000000"/>
                <w:sz w:val="20"/>
                <w:szCs w:val="20"/>
              </w:rPr>
              <w:t>Кабель АВББШВ 4*150-1</w:t>
            </w:r>
          </w:p>
        </w:tc>
        <w:tc>
          <w:tcPr>
            <w:tcW w:w="335" w:type="pct"/>
            <w:tcBorders>
              <w:top w:val="nil"/>
              <w:left w:val="nil"/>
              <w:bottom w:val="single" w:sz="4" w:space="0" w:color="auto"/>
              <w:right w:val="single" w:sz="4" w:space="0" w:color="auto"/>
            </w:tcBorders>
            <w:shd w:val="clear" w:color="auto" w:fill="auto"/>
            <w:vAlign w:val="center"/>
            <w:hideMark/>
          </w:tcPr>
          <w:p w14:paraId="540B7113" w14:textId="77777777" w:rsidR="00CF69A9" w:rsidRPr="00621B66" w:rsidRDefault="00CF69A9" w:rsidP="00C82673">
            <w:pPr>
              <w:jc w:val="center"/>
              <w:rPr>
                <w:color w:val="000000"/>
                <w:sz w:val="20"/>
                <w:szCs w:val="20"/>
              </w:rPr>
            </w:pPr>
            <w:r w:rsidRPr="00621B66">
              <w:rPr>
                <w:color w:val="000000"/>
                <w:sz w:val="20"/>
                <w:szCs w:val="20"/>
              </w:rPr>
              <w:t>м</w:t>
            </w:r>
          </w:p>
        </w:tc>
        <w:tc>
          <w:tcPr>
            <w:tcW w:w="503" w:type="pct"/>
            <w:tcBorders>
              <w:top w:val="nil"/>
              <w:left w:val="nil"/>
              <w:bottom w:val="single" w:sz="4" w:space="0" w:color="auto"/>
              <w:right w:val="single" w:sz="4" w:space="0" w:color="auto"/>
            </w:tcBorders>
            <w:shd w:val="clear" w:color="auto" w:fill="auto"/>
            <w:vAlign w:val="center"/>
            <w:hideMark/>
          </w:tcPr>
          <w:p w14:paraId="55FDC79C" w14:textId="77777777" w:rsidR="00CF69A9" w:rsidRPr="00621B66" w:rsidRDefault="00CF69A9" w:rsidP="00C82673">
            <w:pPr>
              <w:jc w:val="center"/>
              <w:rPr>
                <w:color w:val="000000"/>
                <w:sz w:val="20"/>
                <w:szCs w:val="20"/>
              </w:rPr>
            </w:pPr>
            <w:r w:rsidRPr="00621B66">
              <w:rPr>
                <w:color w:val="000000"/>
                <w:sz w:val="20"/>
                <w:szCs w:val="20"/>
              </w:rPr>
              <w:t> </w:t>
            </w:r>
          </w:p>
        </w:tc>
        <w:tc>
          <w:tcPr>
            <w:tcW w:w="829" w:type="pct"/>
            <w:tcBorders>
              <w:top w:val="nil"/>
              <w:left w:val="nil"/>
              <w:bottom w:val="single" w:sz="4" w:space="0" w:color="auto"/>
              <w:right w:val="single" w:sz="4" w:space="0" w:color="auto"/>
            </w:tcBorders>
            <w:shd w:val="clear" w:color="auto" w:fill="auto"/>
            <w:vAlign w:val="center"/>
            <w:hideMark/>
          </w:tcPr>
          <w:p w14:paraId="03DF801F" w14:textId="77777777" w:rsidR="00CF69A9" w:rsidRPr="00621B66" w:rsidRDefault="00CF69A9" w:rsidP="00C82673">
            <w:pPr>
              <w:jc w:val="center"/>
              <w:rPr>
                <w:color w:val="000000"/>
                <w:sz w:val="20"/>
                <w:szCs w:val="20"/>
              </w:rPr>
            </w:pPr>
            <w:r w:rsidRPr="00621B66">
              <w:rPr>
                <w:color w:val="000000"/>
                <w:sz w:val="20"/>
                <w:szCs w:val="20"/>
              </w:rPr>
              <w:t>91,00</w:t>
            </w:r>
          </w:p>
        </w:tc>
      </w:tr>
      <w:tr w:rsidR="00CF69A9" w:rsidRPr="00621B66" w14:paraId="161EC972" w14:textId="77777777" w:rsidTr="00CF69A9">
        <w:trPr>
          <w:trHeight w:val="284"/>
        </w:trPr>
        <w:tc>
          <w:tcPr>
            <w:tcW w:w="554" w:type="pct"/>
            <w:tcBorders>
              <w:top w:val="nil"/>
              <w:left w:val="single" w:sz="4" w:space="0" w:color="auto"/>
              <w:bottom w:val="single" w:sz="4" w:space="0" w:color="auto"/>
              <w:right w:val="single" w:sz="4" w:space="0" w:color="auto"/>
            </w:tcBorders>
            <w:shd w:val="clear" w:color="auto" w:fill="auto"/>
            <w:vAlign w:val="center"/>
          </w:tcPr>
          <w:p w14:paraId="152B7115" w14:textId="4BD4133C" w:rsidR="00CF69A9" w:rsidRPr="00621B66" w:rsidRDefault="00CF69A9" w:rsidP="00C82673">
            <w:pPr>
              <w:jc w:val="center"/>
              <w:rPr>
                <w:color w:val="000000"/>
                <w:sz w:val="20"/>
                <w:szCs w:val="20"/>
              </w:rPr>
            </w:pPr>
            <w:r w:rsidRPr="00621B66">
              <w:rPr>
                <w:color w:val="000000"/>
                <w:sz w:val="20"/>
                <w:szCs w:val="20"/>
              </w:rPr>
              <w:t>12</w:t>
            </w:r>
          </w:p>
        </w:tc>
        <w:tc>
          <w:tcPr>
            <w:tcW w:w="2779" w:type="pct"/>
            <w:tcBorders>
              <w:top w:val="nil"/>
              <w:left w:val="nil"/>
              <w:bottom w:val="single" w:sz="4" w:space="0" w:color="auto"/>
              <w:right w:val="single" w:sz="4" w:space="0" w:color="auto"/>
            </w:tcBorders>
            <w:shd w:val="clear" w:color="auto" w:fill="auto"/>
            <w:vAlign w:val="center"/>
            <w:hideMark/>
          </w:tcPr>
          <w:p w14:paraId="3E9DF205" w14:textId="77777777" w:rsidR="00CF69A9" w:rsidRPr="00621B66" w:rsidRDefault="00CF69A9" w:rsidP="00C82673">
            <w:pPr>
              <w:rPr>
                <w:color w:val="000000"/>
                <w:sz w:val="20"/>
                <w:szCs w:val="20"/>
              </w:rPr>
            </w:pPr>
            <w:r w:rsidRPr="00621B66">
              <w:rPr>
                <w:color w:val="000000"/>
                <w:sz w:val="20"/>
                <w:szCs w:val="20"/>
              </w:rPr>
              <w:t>кабель АВВГ 4*10</w:t>
            </w:r>
          </w:p>
        </w:tc>
        <w:tc>
          <w:tcPr>
            <w:tcW w:w="335" w:type="pct"/>
            <w:tcBorders>
              <w:top w:val="nil"/>
              <w:left w:val="nil"/>
              <w:bottom w:val="single" w:sz="4" w:space="0" w:color="auto"/>
              <w:right w:val="single" w:sz="4" w:space="0" w:color="auto"/>
            </w:tcBorders>
            <w:shd w:val="clear" w:color="auto" w:fill="auto"/>
            <w:vAlign w:val="center"/>
            <w:hideMark/>
          </w:tcPr>
          <w:p w14:paraId="4C5A76EB" w14:textId="77777777" w:rsidR="00CF69A9" w:rsidRPr="00621B66" w:rsidRDefault="00CF69A9" w:rsidP="00C82673">
            <w:pPr>
              <w:jc w:val="center"/>
              <w:rPr>
                <w:color w:val="000000"/>
                <w:sz w:val="20"/>
                <w:szCs w:val="20"/>
              </w:rPr>
            </w:pPr>
            <w:r w:rsidRPr="00621B66">
              <w:rPr>
                <w:color w:val="000000"/>
                <w:sz w:val="20"/>
                <w:szCs w:val="20"/>
              </w:rPr>
              <w:t>м</w:t>
            </w:r>
          </w:p>
        </w:tc>
        <w:tc>
          <w:tcPr>
            <w:tcW w:w="503" w:type="pct"/>
            <w:tcBorders>
              <w:top w:val="nil"/>
              <w:left w:val="nil"/>
              <w:bottom w:val="single" w:sz="4" w:space="0" w:color="auto"/>
              <w:right w:val="single" w:sz="4" w:space="0" w:color="auto"/>
            </w:tcBorders>
            <w:shd w:val="clear" w:color="auto" w:fill="auto"/>
            <w:vAlign w:val="center"/>
            <w:hideMark/>
          </w:tcPr>
          <w:p w14:paraId="4590EBB0" w14:textId="77777777" w:rsidR="00CF69A9" w:rsidRPr="00621B66" w:rsidRDefault="00CF69A9" w:rsidP="00C82673">
            <w:pPr>
              <w:jc w:val="center"/>
              <w:rPr>
                <w:color w:val="000000"/>
                <w:sz w:val="20"/>
                <w:szCs w:val="20"/>
              </w:rPr>
            </w:pPr>
            <w:r w:rsidRPr="00621B66">
              <w:rPr>
                <w:color w:val="000000"/>
                <w:sz w:val="20"/>
                <w:szCs w:val="20"/>
              </w:rPr>
              <w:t> </w:t>
            </w:r>
          </w:p>
        </w:tc>
        <w:tc>
          <w:tcPr>
            <w:tcW w:w="829" w:type="pct"/>
            <w:tcBorders>
              <w:top w:val="nil"/>
              <w:left w:val="nil"/>
              <w:bottom w:val="single" w:sz="4" w:space="0" w:color="auto"/>
              <w:right w:val="single" w:sz="4" w:space="0" w:color="auto"/>
            </w:tcBorders>
            <w:shd w:val="clear" w:color="auto" w:fill="auto"/>
            <w:vAlign w:val="center"/>
            <w:hideMark/>
          </w:tcPr>
          <w:p w14:paraId="63AEA25E" w14:textId="77777777" w:rsidR="00CF69A9" w:rsidRPr="00621B66" w:rsidRDefault="00CF69A9" w:rsidP="00C82673">
            <w:pPr>
              <w:jc w:val="center"/>
              <w:rPr>
                <w:color w:val="000000"/>
                <w:sz w:val="20"/>
                <w:szCs w:val="20"/>
              </w:rPr>
            </w:pPr>
            <w:r w:rsidRPr="00621B66">
              <w:rPr>
                <w:color w:val="000000"/>
                <w:sz w:val="20"/>
                <w:szCs w:val="20"/>
              </w:rPr>
              <w:t>616,50</w:t>
            </w:r>
          </w:p>
        </w:tc>
      </w:tr>
      <w:tr w:rsidR="00CF69A9" w:rsidRPr="00621B66" w14:paraId="6D48BD17" w14:textId="77777777" w:rsidTr="00CF69A9">
        <w:trPr>
          <w:trHeight w:val="284"/>
        </w:trPr>
        <w:tc>
          <w:tcPr>
            <w:tcW w:w="554" w:type="pct"/>
            <w:tcBorders>
              <w:top w:val="nil"/>
              <w:left w:val="single" w:sz="4" w:space="0" w:color="auto"/>
              <w:bottom w:val="single" w:sz="4" w:space="0" w:color="auto"/>
              <w:right w:val="single" w:sz="4" w:space="0" w:color="auto"/>
            </w:tcBorders>
            <w:shd w:val="clear" w:color="auto" w:fill="auto"/>
            <w:vAlign w:val="center"/>
          </w:tcPr>
          <w:p w14:paraId="3622C965" w14:textId="7BA4810F" w:rsidR="00CF69A9" w:rsidRPr="00621B66" w:rsidRDefault="00CF69A9" w:rsidP="00C82673">
            <w:pPr>
              <w:jc w:val="center"/>
              <w:rPr>
                <w:color w:val="000000"/>
                <w:sz w:val="20"/>
                <w:szCs w:val="20"/>
              </w:rPr>
            </w:pPr>
            <w:r w:rsidRPr="00621B66">
              <w:rPr>
                <w:color w:val="000000"/>
                <w:sz w:val="20"/>
                <w:szCs w:val="20"/>
              </w:rPr>
              <w:t>13</w:t>
            </w:r>
          </w:p>
        </w:tc>
        <w:tc>
          <w:tcPr>
            <w:tcW w:w="2779" w:type="pct"/>
            <w:tcBorders>
              <w:top w:val="nil"/>
              <w:left w:val="nil"/>
              <w:bottom w:val="single" w:sz="4" w:space="0" w:color="auto"/>
              <w:right w:val="single" w:sz="4" w:space="0" w:color="auto"/>
            </w:tcBorders>
            <w:shd w:val="clear" w:color="auto" w:fill="auto"/>
            <w:vAlign w:val="center"/>
            <w:hideMark/>
          </w:tcPr>
          <w:p w14:paraId="6F94FD42" w14:textId="77777777" w:rsidR="00CF69A9" w:rsidRPr="00621B66" w:rsidRDefault="00CF69A9" w:rsidP="00C82673">
            <w:pPr>
              <w:rPr>
                <w:color w:val="000000"/>
                <w:sz w:val="20"/>
                <w:szCs w:val="20"/>
              </w:rPr>
            </w:pPr>
            <w:r w:rsidRPr="00621B66">
              <w:rPr>
                <w:color w:val="000000"/>
                <w:sz w:val="20"/>
                <w:szCs w:val="20"/>
              </w:rPr>
              <w:t xml:space="preserve">Кабель </w:t>
            </w:r>
            <w:proofErr w:type="spellStart"/>
            <w:r w:rsidRPr="00621B66">
              <w:rPr>
                <w:color w:val="000000"/>
                <w:sz w:val="20"/>
                <w:szCs w:val="20"/>
              </w:rPr>
              <w:t>АПВБШвнг</w:t>
            </w:r>
            <w:proofErr w:type="spellEnd"/>
            <w:r w:rsidRPr="00621B66">
              <w:rPr>
                <w:color w:val="000000"/>
                <w:sz w:val="20"/>
                <w:szCs w:val="20"/>
              </w:rPr>
              <w:t>(А) 4*185</w:t>
            </w:r>
          </w:p>
        </w:tc>
        <w:tc>
          <w:tcPr>
            <w:tcW w:w="335" w:type="pct"/>
            <w:tcBorders>
              <w:top w:val="nil"/>
              <w:left w:val="nil"/>
              <w:bottom w:val="single" w:sz="4" w:space="0" w:color="auto"/>
              <w:right w:val="single" w:sz="4" w:space="0" w:color="auto"/>
            </w:tcBorders>
            <w:shd w:val="clear" w:color="auto" w:fill="auto"/>
            <w:vAlign w:val="center"/>
            <w:hideMark/>
          </w:tcPr>
          <w:p w14:paraId="41C4B773" w14:textId="77777777" w:rsidR="00CF69A9" w:rsidRPr="00621B66" w:rsidRDefault="00CF69A9" w:rsidP="00C82673">
            <w:pPr>
              <w:jc w:val="center"/>
              <w:rPr>
                <w:color w:val="000000"/>
                <w:sz w:val="20"/>
                <w:szCs w:val="20"/>
              </w:rPr>
            </w:pPr>
            <w:r w:rsidRPr="00621B66">
              <w:rPr>
                <w:color w:val="000000"/>
                <w:sz w:val="20"/>
                <w:szCs w:val="20"/>
              </w:rPr>
              <w:t>м</w:t>
            </w:r>
          </w:p>
        </w:tc>
        <w:tc>
          <w:tcPr>
            <w:tcW w:w="503" w:type="pct"/>
            <w:tcBorders>
              <w:top w:val="nil"/>
              <w:left w:val="nil"/>
              <w:bottom w:val="single" w:sz="4" w:space="0" w:color="auto"/>
              <w:right w:val="single" w:sz="4" w:space="0" w:color="auto"/>
            </w:tcBorders>
            <w:shd w:val="clear" w:color="auto" w:fill="auto"/>
            <w:vAlign w:val="center"/>
            <w:hideMark/>
          </w:tcPr>
          <w:p w14:paraId="32BE94F7" w14:textId="77777777" w:rsidR="00CF69A9" w:rsidRPr="00621B66" w:rsidRDefault="00CF69A9" w:rsidP="00C82673">
            <w:pPr>
              <w:jc w:val="center"/>
              <w:rPr>
                <w:color w:val="000000"/>
                <w:sz w:val="20"/>
                <w:szCs w:val="20"/>
              </w:rPr>
            </w:pPr>
            <w:r w:rsidRPr="00621B66">
              <w:rPr>
                <w:color w:val="000000"/>
                <w:sz w:val="20"/>
                <w:szCs w:val="20"/>
              </w:rPr>
              <w:t> </w:t>
            </w:r>
          </w:p>
        </w:tc>
        <w:tc>
          <w:tcPr>
            <w:tcW w:w="829" w:type="pct"/>
            <w:tcBorders>
              <w:top w:val="nil"/>
              <w:left w:val="nil"/>
              <w:bottom w:val="single" w:sz="4" w:space="0" w:color="auto"/>
              <w:right w:val="single" w:sz="4" w:space="0" w:color="auto"/>
            </w:tcBorders>
            <w:shd w:val="clear" w:color="auto" w:fill="auto"/>
            <w:vAlign w:val="center"/>
            <w:hideMark/>
          </w:tcPr>
          <w:p w14:paraId="54658792" w14:textId="77777777" w:rsidR="00CF69A9" w:rsidRPr="00621B66" w:rsidRDefault="00CF69A9" w:rsidP="00C82673">
            <w:pPr>
              <w:jc w:val="center"/>
              <w:rPr>
                <w:color w:val="000000"/>
                <w:sz w:val="20"/>
                <w:szCs w:val="20"/>
              </w:rPr>
            </w:pPr>
            <w:r w:rsidRPr="00621B66">
              <w:rPr>
                <w:color w:val="000000"/>
                <w:sz w:val="20"/>
                <w:szCs w:val="20"/>
              </w:rPr>
              <w:t>42,00</w:t>
            </w:r>
          </w:p>
        </w:tc>
      </w:tr>
      <w:tr w:rsidR="00CF69A9" w:rsidRPr="00621B66" w14:paraId="098C3A91" w14:textId="77777777" w:rsidTr="00CF69A9">
        <w:trPr>
          <w:trHeight w:val="284"/>
        </w:trPr>
        <w:tc>
          <w:tcPr>
            <w:tcW w:w="554" w:type="pct"/>
            <w:tcBorders>
              <w:top w:val="nil"/>
              <w:left w:val="single" w:sz="4" w:space="0" w:color="auto"/>
              <w:bottom w:val="single" w:sz="4" w:space="0" w:color="auto"/>
              <w:right w:val="single" w:sz="4" w:space="0" w:color="auto"/>
            </w:tcBorders>
            <w:shd w:val="clear" w:color="auto" w:fill="auto"/>
            <w:vAlign w:val="center"/>
          </w:tcPr>
          <w:p w14:paraId="1A8B07DB" w14:textId="7AC61519" w:rsidR="00CF69A9" w:rsidRPr="00621B66" w:rsidRDefault="00CF69A9" w:rsidP="00C82673">
            <w:pPr>
              <w:jc w:val="center"/>
              <w:rPr>
                <w:color w:val="000000"/>
                <w:sz w:val="20"/>
                <w:szCs w:val="20"/>
              </w:rPr>
            </w:pPr>
            <w:r w:rsidRPr="00621B66">
              <w:rPr>
                <w:color w:val="000000"/>
                <w:sz w:val="20"/>
                <w:szCs w:val="20"/>
              </w:rPr>
              <w:t>14</w:t>
            </w:r>
          </w:p>
        </w:tc>
        <w:tc>
          <w:tcPr>
            <w:tcW w:w="2779" w:type="pct"/>
            <w:tcBorders>
              <w:top w:val="nil"/>
              <w:left w:val="nil"/>
              <w:bottom w:val="single" w:sz="4" w:space="0" w:color="auto"/>
              <w:right w:val="single" w:sz="4" w:space="0" w:color="auto"/>
            </w:tcBorders>
            <w:shd w:val="clear" w:color="auto" w:fill="auto"/>
            <w:vAlign w:val="center"/>
            <w:hideMark/>
          </w:tcPr>
          <w:p w14:paraId="62B910A2" w14:textId="77777777" w:rsidR="00CF69A9" w:rsidRPr="00621B66" w:rsidRDefault="00CF69A9" w:rsidP="00C82673">
            <w:pPr>
              <w:rPr>
                <w:color w:val="000000"/>
                <w:sz w:val="20"/>
                <w:szCs w:val="20"/>
              </w:rPr>
            </w:pPr>
            <w:r w:rsidRPr="00621B66">
              <w:rPr>
                <w:color w:val="000000"/>
                <w:sz w:val="20"/>
                <w:szCs w:val="20"/>
              </w:rPr>
              <w:t xml:space="preserve">Кабель </w:t>
            </w:r>
            <w:proofErr w:type="spellStart"/>
            <w:r w:rsidRPr="00621B66">
              <w:rPr>
                <w:color w:val="000000"/>
                <w:sz w:val="20"/>
                <w:szCs w:val="20"/>
              </w:rPr>
              <w:t>АВВГнг</w:t>
            </w:r>
            <w:proofErr w:type="spellEnd"/>
            <w:r w:rsidRPr="00621B66">
              <w:rPr>
                <w:color w:val="000000"/>
                <w:sz w:val="20"/>
                <w:szCs w:val="20"/>
              </w:rPr>
              <w:t>-LS 5*120</w:t>
            </w:r>
          </w:p>
        </w:tc>
        <w:tc>
          <w:tcPr>
            <w:tcW w:w="335" w:type="pct"/>
            <w:tcBorders>
              <w:top w:val="nil"/>
              <w:left w:val="nil"/>
              <w:bottom w:val="single" w:sz="4" w:space="0" w:color="auto"/>
              <w:right w:val="single" w:sz="4" w:space="0" w:color="auto"/>
            </w:tcBorders>
            <w:shd w:val="clear" w:color="auto" w:fill="auto"/>
            <w:vAlign w:val="center"/>
            <w:hideMark/>
          </w:tcPr>
          <w:p w14:paraId="70BFF9E7" w14:textId="77777777" w:rsidR="00CF69A9" w:rsidRPr="00621B66" w:rsidRDefault="00CF69A9" w:rsidP="00C82673">
            <w:pPr>
              <w:jc w:val="center"/>
              <w:rPr>
                <w:color w:val="000000"/>
                <w:sz w:val="20"/>
                <w:szCs w:val="20"/>
              </w:rPr>
            </w:pPr>
            <w:r w:rsidRPr="00621B66">
              <w:rPr>
                <w:color w:val="000000"/>
                <w:sz w:val="20"/>
                <w:szCs w:val="20"/>
              </w:rPr>
              <w:t>м</w:t>
            </w:r>
          </w:p>
        </w:tc>
        <w:tc>
          <w:tcPr>
            <w:tcW w:w="503" w:type="pct"/>
            <w:tcBorders>
              <w:top w:val="nil"/>
              <w:left w:val="nil"/>
              <w:bottom w:val="single" w:sz="4" w:space="0" w:color="auto"/>
              <w:right w:val="single" w:sz="4" w:space="0" w:color="auto"/>
            </w:tcBorders>
            <w:shd w:val="clear" w:color="auto" w:fill="auto"/>
            <w:vAlign w:val="center"/>
            <w:hideMark/>
          </w:tcPr>
          <w:p w14:paraId="0FE31812" w14:textId="77777777" w:rsidR="00CF69A9" w:rsidRPr="00621B66" w:rsidRDefault="00CF69A9" w:rsidP="00C82673">
            <w:pPr>
              <w:jc w:val="center"/>
              <w:rPr>
                <w:color w:val="000000"/>
                <w:sz w:val="20"/>
                <w:szCs w:val="20"/>
              </w:rPr>
            </w:pPr>
            <w:r w:rsidRPr="00621B66">
              <w:rPr>
                <w:color w:val="000000"/>
                <w:sz w:val="20"/>
                <w:szCs w:val="20"/>
              </w:rPr>
              <w:t> </w:t>
            </w:r>
          </w:p>
        </w:tc>
        <w:tc>
          <w:tcPr>
            <w:tcW w:w="829" w:type="pct"/>
            <w:tcBorders>
              <w:top w:val="nil"/>
              <w:left w:val="nil"/>
              <w:bottom w:val="single" w:sz="4" w:space="0" w:color="auto"/>
              <w:right w:val="single" w:sz="4" w:space="0" w:color="auto"/>
            </w:tcBorders>
            <w:shd w:val="clear" w:color="auto" w:fill="auto"/>
            <w:vAlign w:val="center"/>
            <w:hideMark/>
          </w:tcPr>
          <w:p w14:paraId="161F157A" w14:textId="77777777" w:rsidR="00CF69A9" w:rsidRPr="00621B66" w:rsidRDefault="00CF69A9" w:rsidP="00C82673">
            <w:pPr>
              <w:jc w:val="center"/>
              <w:rPr>
                <w:color w:val="000000"/>
                <w:sz w:val="20"/>
                <w:szCs w:val="20"/>
              </w:rPr>
            </w:pPr>
            <w:r w:rsidRPr="00621B66">
              <w:rPr>
                <w:color w:val="000000"/>
                <w:sz w:val="20"/>
                <w:szCs w:val="20"/>
              </w:rPr>
              <w:t>85,00</w:t>
            </w:r>
          </w:p>
        </w:tc>
      </w:tr>
      <w:tr w:rsidR="00CF69A9" w:rsidRPr="00621B66" w14:paraId="19B7E9A7" w14:textId="77777777" w:rsidTr="00CF69A9">
        <w:trPr>
          <w:trHeight w:val="284"/>
        </w:trPr>
        <w:tc>
          <w:tcPr>
            <w:tcW w:w="554" w:type="pct"/>
            <w:tcBorders>
              <w:top w:val="nil"/>
              <w:left w:val="single" w:sz="4" w:space="0" w:color="auto"/>
              <w:bottom w:val="single" w:sz="4" w:space="0" w:color="auto"/>
              <w:right w:val="single" w:sz="4" w:space="0" w:color="auto"/>
            </w:tcBorders>
            <w:shd w:val="clear" w:color="auto" w:fill="auto"/>
            <w:vAlign w:val="center"/>
          </w:tcPr>
          <w:p w14:paraId="63AF83E5" w14:textId="38163EB8" w:rsidR="00CF69A9" w:rsidRPr="00621B66" w:rsidRDefault="00CF69A9" w:rsidP="00C82673">
            <w:pPr>
              <w:jc w:val="center"/>
              <w:rPr>
                <w:color w:val="000000"/>
                <w:sz w:val="20"/>
                <w:szCs w:val="20"/>
              </w:rPr>
            </w:pPr>
            <w:r w:rsidRPr="00621B66">
              <w:rPr>
                <w:color w:val="000000"/>
                <w:sz w:val="20"/>
                <w:szCs w:val="20"/>
              </w:rPr>
              <w:t>15</w:t>
            </w:r>
          </w:p>
        </w:tc>
        <w:tc>
          <w:tcPr>
            <w:tcW w:w="2779" w:type="pct"/>
            <w:tcBorders>
              <w:top w:val="nil"/>
              <w:left w:val="nil"/>
              <w:bottom w:val="single" w:sz="4" w:space="0" w:color="auto"/>
              <w:right w:val="single" w:sz="4" w:space="0" w:color="auto"/>
            </w:tcBorders>
            <w:shd w:val="clear" w:color="auto" w:fill="auto"/>
            <w:vAlign w:val="center"/>
            <w:hideMark/>
          </w:tcPr>
          <w:p w14:paraId="5F63E35F" w14:textId="77777777" w:rsidR="00CF69A9" w:rsidRPr="00621B66" w:rsidRDefault="00CF69A9" w:rsidP="00C82673">
            <w:pPr>
              <w:rPr>
                <w:color w:val="000000"/>
                <w:sz w:val="20"/>
                <w:szCs w:val="20"/>
              </w:rPr>
            </w:pPr>
            <w:r w:rsidRPr="00621B66">
              <w:rPr>
                <w:color w:val="000000"/>
                <w:sz w:val="20"/>
                <w:szCs w:val="20"/>
              </w:rPr>
              <w:t>кабель АВВГ 4*16</w:t>
            </w:r>
          </w:p>
        </w:tc>
        <w:tc>
          <w:tcPr>
            <w:tcW w:w="335" w:type="pct"/>
            <w:tcBorders>
              <w:top w:val="nil"/>
              <w:left w:val="nil"/>
              <w:bottom w:val="single" w:sz="4" w:space="0" w:color="auto"/>
              <w:right w:val="single" w:sz="4" w:space="0" w:color="auto"/>
            </w:tcBorders>
            <w:shd w:val="clear" w:color="auto" w:fill="auto"/>
            <w:vAlign w:val="center"/>
            <w:hideMark/>
          </w:tcPr>
          <w:p w14:paraId="1616A508" w14:textId="77777777" w:rsidR="00CF69A9" w:rsidRPr="00621B66" w:rsidRDefault="00CF69A9" w:rsidP="00C82673">
            <w:pPr>
              <w:jc w:val="center"/>
              <w:rPr>
                <w:color w:val="000000"/>
                <w:sz w:val="20"/>
                <w:szCs w:val="20"/>
              </w:rPr>
            </w:pPr>
            <w:r w:rsidRPr="00621B66">
              <w:rPr>
                <w:color w:val="000000"/>
                <w:sz w:val="20"/>
                <w:szCs w:val="20"/>
              </w:rPr>
              <w:t>м</w:t>
            </w:r>
          </w:p>
        </w:tc>
        <w:tc>
          <w:tcPr>
            <w:tcW w:w="503" w:type="pct"/>
            <w:tcBorders>
              <w:top w:val="nil"/>
              <w:left w:val="nil"/>
              <w:bottom w:val="single" w:sz="4" w:space="0" w:color="auto"/>
              <w:right w:val="single" w:sz="4" w:space="0" w:color="auto"/>
            </w:tcBorders>
            <w:shd w:val="clear" w:color="auto" w:fill="auto"/>
            <w:vAlign w:val="center"/>
            <w:hideMark/>
          </w:tcPr>
          <w:p w14:paraId="7DC5DE7F" w14:textId="77777777" w:rsidR="00CF69A9" w:rsidRPr="00621B66" w:rsidRDefault="00CF69A9" w:rsidP="00C82673">
            <w:pPr>
              <w:jc w:val="center"/>
              <w:rPr>
                <w:color w:val="000000"/>
                <w:sz w:val="20"/>
                <w:szCs w:val="20"/>
              </w:rPr>
            </w:pPr>
            <w:r w:rsidRPr="00621B66">
              <w:rPr>
                <w:color w:val="000000"/>
                <w:sz w:val="20"/>
                <w:szCs w:val="20"/>
              </w:rPr>
              <w:t> </w:t>
            </w:r>
          </w:p>
        </w:tc>
        <w:tc>
          <w:tcPr>
            <w:tcW w:w="829" w:type="pct"/>
            <w:tcBorders>
              <w:top w:val="nil"/>
              <w:left w:val="nil"/>
              <w:bottom w:val="single" w:sz="4" w:space="0" w:color="auto"/>
              <w:right w:val="single" w:sz="4" w:space="0" w:color="auto"/>
            </w:tcBorders>
            <w:shd w:val="clear" w:color="auto" w:fill="auto"/>
            <w:vAlign w:val="center"/>
            <w:hideMark/>
          </w:tcPr>
          <w:p w14:paraId="2AF5AFFD" w14:textId="77777777" w:rsidR="00CF69A9" w:rsidRPr="00621B66" w:rsidRDefault="00CF69A9" w:rsidP="00C82673">
            <w:pPr>
              <w:jc w:val="center"/>
              <w:rPr>
                <w:color w:val="000000"/>
                <w:sz w:val="20"/>
                <w:szCs w:val="20"/>
              </w:rPr>
            </w:pPr>
            <w:r w:rsidRPr="00621B66">
              <w:rPr>
                <w:color w:val="000000"/>
                <w:sz w:val="20"/>
                <w:szCs w:val="20"/>
              </w:rPr>
              <w:t>295,00</w:t>
            </w:r>
          </w:p>
        </w:tc>
      </w:tr>
      <w:tr w:rsidR="00CF69A9" w:rsidRPr="00621B66" w14:paraId="1AC3E0EA" w14:textId="77777777" w:rsidTr="00CF69A9">
        <w:trPr>
          <w:trHeight w:val="284"/>
        </w:trPr>
        <w:tc>
          <w:tcPr>
            <w:tcW w:w="554" w:type="pct"/>
            <w:tcBorders>
              <w:top w:val="nil"/>
              <w:left w:val="single" w:sz="4" w:space="0" w:color="auto"/>
              <w:bottom w:val="single" w:sz="4" w:space="0" w:color="auto"/>
              <w:right w:val="single" w:sz="4" w:space="0" w:color="auto"/>
            </w:tcBorders>
            <w:shd w:val="clear" w:color="auto" w:fill="auto"/>
            <w:vAlign w:val="center"/>
          </w:tcPr>
          <w:p w14:paraId="3F8B770C" w14:textId="2EF8A24F" w:rsidR="00CF69A9" w:rsidRPr="00621B66" w:rsidRDefault="00CF69A9" w:rsidP="00C82673">
            <w:pPr>
              <w:jc w:val="center"/>
              <w:rPr>
                <w:color w:val="000000"/>
                <w:sz w:val="20"/>
                <w:szCs w:val="20"/>
              </w:rPr>
            </w:pPr>
            <w:r w:rsidRPr="00621B66">
              <w:rPr>
                <w:color w:val="000000"/>
                <w:sz w:val="20"/>
                <w:szCs w:val="20"/>
              </w:rPr>
              <w:t>16</w:t>
            </w:r>
          </w:p>
        </w:tc>
        <w:tc>
          <w:tcPr>
            <w:tcW w:w="2779" w:type="pct"/>
            <w:tcBorders>
              <w:top w:val="nil"/>
              <w:left w:val="nil"/>
              <w:bottom w:val="single" w:sz="4" w:space="0" w:color="auto"/>
              <w:right w:val="single" w:sz="4" w:space="0" w:color="auto"/>
            </w:tcBorders>
            <w:shd w:val="clear" w:color="auto" w:fill="auto"/>
            <w:vAlign w:val="center"/>
            <w:hideMark/>
          </w:tcPr>
          <w:p w14:paraId="6462D6DB" w14:textId="77777777" w:rsidR="00CF69A9" w:rsidRPr="00621B66" w:rsidRDefault="00CF69A9" w:rsidP="00C82673">
            <w:pPr>
              <w:rPr>
                <w:color w:val="000000"/>
                <w:sz w:val="20"/>
                <w:szCs w:val="20"/>
              </w:rPr>
            </w:pPr>
            <w:r w:rsidRPr="00621B66">
              <w:rPr>
                <w:color w:val="000000"/>
                <w:sz w:val="20"/>
                <w:szCs w:val="20"/>
              </w:rPr>
              <w:t>Кабель АВВГ 4*70</w:t>
            </w:r>
          </w:p>
        </w:tc>
        <w:tc>
          <w:tcPr>
            <w:tcW w:w="335" w:type="pct"/>
            <w:tcBorders>
              <w:top w:val="nil"/>
              <w:left w:val="nil"/>
              <w:bottom w:val="single" w:sz="4" w:space="0" w:color="auto"/>
              <w:right w:val="single" w:sz="4" w:space="0" w:color="auto"/>
            </w:tcBorders>
            <w:shd w:val="clear" w:color="auto" w:fill="auto"/>
            <w:vAlign w:val="center"/>
            <w:hideMark/>
          </w:tcPr>
          <w:p w14:paraId="3ED9850C" w14:textId="77777777" w:rsidR="00CF69A9" w:rsidRPr="00621B66" w:rsidRDefault="00CF69A9" w:rsidP="00C82673">
            <w:pPr>
              <w:jc w:val="center"/>
              <w:rPr>
                <w:color w:val="000000"/>
                <w:sz w:val="20"/>
                <w:szCs w:val="20"/>
              </w:rPr>
            </w:pPr>
            <w:r w:rsidRPr="00621B66">
              <w:rPr>
                <w:color w:val="000000"/>
                <w:sz w:val="20"/>
                <w:szCs w:val="20"/>
              </w:rPr>
              <w:t>м</w:t>
            </w:r>
          </w:p>
        </w:tc>
        <w:tc>
          <w:tcPr>
            <w:tcW w:w="503" w:type="pct"/>
            <w:tcBorders>
              <w:top w:val="nil"/>
              <w:left w:val="nil"/>
              <w:bottom w:val="single" w:sz="4" w:space="0" w:color="auto"/>
              <w:right w:val="single" w:sz="4" w:space="0" w:color="auto"/>
            </w:tcBorders>
            <w:shd w:val="clear" w:color="auto" w:fill="auto"/>
            <w:vAlign w:val="center"/>
            <w:hideMark/>
          </w:tcPr>
          <w:p w14:paraId="39D1F002" w14:textId="77777777" w:rsidR="00CF69A9" w:rsidRPr="00621B66" w:rsidRDefault="00CF69A9" w:rsidP="00C82673">
            <w:pPr>
              <w:jc w:val="center"/>
              <w:rPr>
                <w:color w:val="000000"/>
                <w:sz w:val="20"/>
                <w:szCs w:val="20"/>
              </w:rPr>
            </w:pPr>
            <w:r w:rsidRPr="00621B66">
              <w:rPr>
                <w:color w:val="000000"/>
                <w:sz w:val="20"/>
                <w:szCs w:val="20"/>
              </w:rPr>
              <w:t> </w:t>
            </w:r>
          </w:p>
        </w:tc>
        <w:tc>
          <w:tcPr>
            <w:tcW w:w="829" w:type="pct"/>
            <w:tcBorders>
              <w:top w:val="nil"/>
              <w:left w:val="nil"/>
              <w:bottom w:val="single" w:sz="4" w:space="0" w:color="auto"/>
              <w:right w:val="single" w:sz="4" w:space="0" w:color="auto"/>
            </w:tcBorders>
            <w:shd w:val="clear" w:color="auto" w:fill="auto"/>
            <w:vAlign w:val="center"/>
            <w:hideMark/>
          </w:tcPr>
          <w:p w14:paraId="45F13D9D" w14:textId="77777777" w:rsidR="00CF69A9" w:rsidRPr="00621B66" w:rsidRDefault="00CF69A9" w:rsidP="00C82673">
            <w:pPr>
              <w:jc w:val="center"/>
              <w:rPr>
                <w:color w:val="000000"/>
                <w:sz w:val="20"/>
                <w:szCs w:val="20"/>
              </w:rPr>
            </w:pPr>
            <w:r w:rsidRPr="00621B66">
              <w:rPr>
                <w:color w:val="000000"/>
                <w:sz w:val="20"/>
                <w:szCs w:val="20"/>
              </w:rPr>
              <w:t>100,00</w:t>
            </w:r>
          </w:p>
        </w:tc>
      </w:tr>
      <w:tr w:rsidR="00CF69A9" w:rsidRPr="00621B66" w14:paraId="46B37FFC" w14:textId="77777777" w:rsidTr="00CF69A9">
        <w:trPr>
          <w:trHeight w:val="284"/>
        </w:trPr>
        <w:tc>
          <w:tcPr>
            <w:tcW w:w="554" w:type="pct"/>
            <w:tcBorders>
              <w:top w:val="nil"/>
              <w:left w:val="single" w:sz="4" w:space="0" w:color="auto"/>
              <w:bottom w:val="single" w:sz="4" w:space="0" w:color="auto"/>
              <w:right w:val="single" w:sz="4" w:space="0" w:color="auto"/>
            </w:tcBorders>
            <w:shd w:val="clear" w:color="auto" w:fill="auto"/>
            <w:vAlign w:val="center"/>
          </w:tcPr>
          <w:p w14:paraId="67982C33" w14:textId="6B1C0C89" w:rsidR="00CF69A9" w:rsidRPr="00621B66" w:rsidRDefault="00CF69A9" w:rsidP="00C82673">
            <w:pPr>
              <w:jc w:val="center"/>
              <w:rPr>
                <w:color w:val="000000"/>
                <w:sz w:val="20"/>
                <w:szCs w:val="20"/>
              </w:rPr>
            </w:pPr>
            <w:r w:rsidRPr="00621B66">
              <w:rPr>
                <w:color w:val="000000"/>
                <w:sz w:val="20"/>
                <w:szCs w:val="20"/>
              </w:rPr>
              <w:t>17</w:t>
            </w:r>
          </w:p>
        </w:tc>
        <w:tc>
          <w:tcPr>
            <w:tcW w:w="2779" w:type="pct"/>
            <w:tcBorders>
              <w:top w:val="nil"/>
              <w:left w:val="nil"/>
              <w:bottom w:val="single" w:sz="4" w:space="0" w:color="auto"/>
              <w:right w:val="single" w:sz="4" w:space="0" w:color="auto"/>
            </w:tcBorders>
            <w:shd w:val="clear" w:color="auto" w:fill="auto"/>
            <w:vAlign w:val="center"/>
            <w:hideMark/>
          </w:tcPr>
          <w:p w14:paraId="53E48D66" w14:textId="77777777" w:rsidR="00CF69A9" w:rsidRPr="00621B66" w:rsidRDefault="00CF69A9" w:rsidP="00C82673">
            <w:pPr>
              <w:rPr>
                <w:color w:val="000000"/>
                <w:sz w:val="20"/>
                <w:szCs w:val="20"/>
              </w:rPr>
            </w:pPr>
            <w:r w:rsidRPr="00621B66">
              <w:rPr>
                <w:color w:val="000000"/>
                <w:sz w:val="20"/>
                <w:szCs w:val="20"/>
              </w:rPr>
              <w:t>Кабель АВБбШв-1 4*150</w:t>
            </w:r>
          </w:p>
        </w:tc>
        <w:tc>
          <w:tcPr>
            <w:tcW w:w="335" w:type="pct"/>
            <w:tcBorders>
              <w:top w:val="nil"/>
              <w:left w:val="nil"/>
              <w:bottom w:val="single" w:sz="4" w:space="0" w:color="auto"/>
              <w:right w:val="single" w:sz="4" w:space="0" w:color="auto"/>
            </w:tcBorders>
            <w:shd w:val="clear" w:color="auto" w:fill="auto"/>
            <w:vAlign w:val="center"/>
            <w:hideMark/>
          </w:tcPr>
          <w:p w14:paraId="021158FA" w14:textId="77777777" w:rsidR="00CF69A9" w:rsidRPr="00621B66" w:rsidRDefault="00CF69A9" w:rsidP="00C82673">
            <w:pPr>
              <w:jc w:val="center"/>
              <w:rPr>
                <w:color w:val="000000"/>
                <w:sz w:val="20"/>
                <w:szCs w:val="20"/>
              </w:rPr>
            </w:pPr>
            <w:r w:rsidRPr="00621B66">
              <w:rPr>
                <w:color w:val="000000"/>
                <w:sz w:val="20"/>
                <w:szCs w:val="20"/>
              </w:rPr>
              <w:t>м</w:t>
            </w:r>
          </w:p>
        </w:tc>
        <w:tc>
          <w:tcPr>
            <w:tcW w:w="503" w:type="pct"/>
            <w:tcBorders>
              <w:top w:val="nil"/>
              <w:left w:val="nil"/>
              <w:bottom w:val="single" w:sz="4" w:space="0" w:color="auto"/>
              <w:right w:val="single" w:sz="4" w:space="0" w:color="auto"/>
            </w:tcBorders>
            <w:shd w:val="clear" w:color="auto" w:fill="auto"/>
            <w:vAlign w:val="center"/>
            <w:hideMark/>
          </w:tcPr>
          <w:p w14:paraId="6E8F16E8" w14:textId="77777777" w:rsidR="00CF69A9" w:rsidRPr="00621B66" w:rsidRDefault="00CF69A9" w:rsidP="00C82673">
            <w:pPr>
              <w:jc w:val="center"/>
              <w:rPr>
                <w:color w:val="000000"/>
                <w:sz w:val="20"/>
                <w:szCs w:val="20"/>
              </w:rPr>
            </w:pPr>
            <w:r w:rsidRPr="00621B66">
              <w:rPr>
                <w:color w:val="000000"/>
                <w:sz w:val="20"/>
                <w:szCs w:val="20"/>
              </w:rPr>
              <w:t> </w:t>
            </w:r>
          </w:p>
        </w:tc>
        <w:tc>
          <w:tcPr>
            <w:tcW w:w="829" w:type="pct"/>
            <w:tcBorders>
              <w:top w:val="nil"/>
              <w:left w:val="nil"/>
              <w:bottom w:val="single" w:sz="4" w:space="0" w:color="auto"/>
              <w:right w:val="single" w:sz="4" w:space="0" w:color="auto"/>
            </w:tcBorders>
            <w:shd w:val="clear" w:color="auto" w:fill="auto"/>
            <w:vAlign w:val="center"/>
            <w:hideMark/>
          </w:tcPr>
          <w:p w14:paraId="026EA2F2" w14:textId="77777777" w:rsidR="00CF69A9" w:rsidRPr="00621B66" w:rsidRDefault="00CF69A9" w:rsidP="00C82673">
            <w:pPr>
              <w:jc w:val="center"/>
              <w:rPr>
                <w:color w:val="000000"/>
                <w:sz w:val="20"/>
                <w:szCs w:val="20"/>
              </w:rPr>
            </w:pPr>
            <w:r w:rsidRPr="00621B66">
              <w:rPr>
                <w:color w:val="000000"/>
                <w:sz w:val="20"/>
                <w:szCs w:val="20"/>
              </w:rPr>
              <w:t>75,00</w:t>
            </w:r>
          </w:p>
        </w:tc>
      </w:tr>
      <w:tr w:rsidR="00CF69A9" w:rsidRPr="00621B66" w14:paraId="5F117C6B" w14:textId="77777777" w:rsidTr="00CF69A9">
        <w:trPr>
          <w:trHeight w:val="284"/>
        </w:trPr>
        <w:tc>
          <w:tcPr>
            <w:tcW w:w="554" w:type="pct"/>
            <w:tcBorders>
              <w:top w:val="nil"/>
              <w:left w:val="single" w:sz="4" w:space="0" w:color="auto"/>
              <w:bottom w:val="single" w:sz="4" w:space="0" w:color="auto"/>
              <w:right w:val="single" w:sz="4" w:space="0" w:color="auto"/>
            </w:tcBorders>
            <w:shd w:val="clear" w:color="auto" w:fill="auto"/>
            <w:vAlign w:val="center"/>
          </w:tcPr>
          <w:p w14:paraId="6F41C255" w14:textId="31BEBF9E" w:rsidR="00CF69A9" w:rsidRPr="00621B66" w:rsidRDefault="00CF69A9" w:rsidP="00C82673">
            <w:pPr>
              <w:jc w:val="center"/>
              <w:rPr>
                <w:color w:val="000000"/>
                <w:sz w:val="20"/>
                <w:szCs w:val="20"/>
              </w:rPr>
            </w:pPr>
            <w:r w:rsidRPr="00621B66">
              <w:rPr>
                <w:color w:val="000000"/>
                <w:sz w:val="20"/>
                <w:szCs w:val="20"/>
              </w:rPr>
              <w:t>18</w:t>
            </w:r>
          </w:p>
        </w:tc>
        <w:tc>
          <w:tcPr>
            <w:tcW w:w="2779" w:type="pct"/>
            <w:tcBorders>
              <w:top w:val="nil"/>
              <w:left w:val="nil"/>
              <w:bottom w:val="single" w:sz="4" w:space="0" w:color="auto"/>
              <w:right w:val="single" w:sz="4" w:space="0" w:color="auto"/>
            </w:tcBorders>
            <w:shd w:val="clear" w:color="auto" w:fill="auto"/>
            <w:vAlign w:val="center"/>
            <w:hideMark/>
          </w:tcPr>
          <w:p w14:paraId="48C92446" w14:textId="77777777" w:rsidR="00CF69A9" w:rsidRPr="00621B66" w:rsidRDefault="00CF69A9" w:rsidP="00C82673">
            <w:pPr>
              <w:rPr>
                <w:color w:val="000000"/>
                <w:sz w:val="20"/>
                <w:szCs w:val="20"/>
              </w:rPr>
            </w:pPr>
            <w:r w:rsidRPr="00621B66">
              <w:rPr>
                <w:color w:val="000000"/>
                <w:sz w:val="20"/>
                <w:szCs w:val="20"/>
              </w:rPr>
              <w:t>Кабель АВВГ 4*50</w:t>
            </w:r>
          </w:p>
        </w:tc>
        <w:tc>
          <w:tcPr>
            <w:tcW w:w="335" w:type="pct"/>
            <w:tcBorders>
              <w:top w:val="nil"/>
              <w:left w:val="nil"/>
              <w:bottom w:val="single" w:sz="4" w:space="0" w:color="auto"/>
              <w:right w:val="single" w:sz="4" w:space="0" w:color="auto"/>
            </w:tcBorders>
            <w:shd w:val="clear" w:color="auto" w:fill="auto"/>
            <w:vAlign w:val="center"/>
            <w:hideMark/>
          </w:tcPr>
          <w:p w14:paraId="678172C2" w14:textId="77777777" w:rsidR="00CF69A9" w:rsidRPr="00621B66" w:rsidRDefault="00CF69A9" w:rsidP="00C82673">
            <w:pPr>
              <w:jc w:val="center"/>
              <w:rPr>
                <w:color w:val="000000"/>
                <w:sz w:val="20"/>
                <w:szCs w:val="20"/>
              </w:rPr>
            </w:pPr>
            <w:r w:rsidRPr="00621B66">
              <w:rPr>
                <w:color w:val="000000"/>
                <w:sz w:val="20"/>
                <w:szCs w:val="20"/>
              </w:rPr>
              <w:t>м</w:t>
            </w:r>
          </w:p>
        </w:tc>
        <w:tc>
          <w:tcPr>
            <w:tcW w:w="503" w:type="pct"/>
            <w:tcBorders>
              <w:top w:val="nil"/>
              <w:left w:val="nil"/>
              <w:bottom w:val="single" w:sz="4" w:space="0" w:color="auto"/>
              <w:right w:val="single" w:sz="4" w:space="0" w:color="auto"/>
            </w:tcBorders>
            <w:shd w:val="clear" w:color="auto" w:fill="auto"/>
            <w:vAlign w:val="center"/>
            <w:hideMark/>
          </w:tcPr>
          <w:p w14:paraId="6C1C7ACE" w14:textId="77777777" w:rsidR="00CF69A9" w:rsidRPr="00621B66" w:rsidRDefault="00CF69A9" w:rsidP="00C82673">
            <w:pPr>
              <w:jc w:val="center"/>
              <w:rPr>
                <w:color w:val="000000"/>
                <w:sz w:val="20"/>
                <w:szCs w:val="20"/>
              </w:rPr>
            </w:pPr>
            <w:r w:rsidRPr="00621B66">
              <w:rPr>
                <w:color w:val="000000"/>
                <w:sz w:val="20"/>
                <w:szCs w:val="20"/>
              </w:rPr>
              <w:t> </w:t>
            </w:r>
          </w:p>
        </w:tc>
        <w:tc>
          <w:tcPr>
            <w:tcW w:w="829" w:type="pct"/>
            <w:tcBorders>
              <w:top w:val="nil"/>
              <w:left w:val="nil"/>
              <w:bottom w:val="single" w:sz="4" w:space="0" w:color="auto"/>
              <w:right w:val="single" w:sz="4" w:space="0" w:color="auto"/>
            </w:tcBorders>
            <w:shd w:val="clear" w:color="auto" w:fill="auto"/>
            <w:vAlign w:val="center"/>
            <w:hideMark/>
          </w:tcPr>
          <w:p w14:paraId="1BA0141E" w14:textId="77777777" w:rsidR="00CF69A9" w:rsidRPr="00621B66" w:rsidRDefault="00CF69A9" w:rsidP="00C82673">
            <w:pPr>
              <w:jc w:val="center"/>
              <w:rPr>
                <w:color w:val="000000"/>
                <w:sz w:val="20"/>
                <w:szCs w:val="20"/>
              </w:rPr>
            </w:pPr>
            <w:r w:rsidRPr="00621B66">
              <w:rPr>
                <w:color w:val="000000"/>
                <w:sz w:val="20"/>
                <w:szCs w:val="20"/>
              </w:rPr>
              <w:t>146,00</w:t>
            </w:r>
          </w:p>
        </w:tc>
      </w:tr>
      <w:tr w:rsidR="00CF69A9" w:rsidRPr="00621B66" w14:paraId="70D41844" w14:textId="77777777" w:rsidTr="00CF69A9">
        <w:trPr>
          <w:trHeight w:val="284"/>
        </w:trPr>
        <w:tc>
          <w:tcPr>
            <w:tcW w:w="554" w:type="pct"/>
            <w:tcBorders>
              <w:top w:val="nil"/>
              <w:left w:val="single" w:sz="4" w:space="0" w:color="auto"/>
              <w:bottom w:val="single" w:sz="4" w:space="0" w:color="auto"/>
              <w:right w:val="single" w:sz="4" w:space="0" w:color="auto"/>
            </w:tcBorders>
            <w:shd w:val="clear" w:color="auto" w:fill="auto"/>
            <w:vAlign w:val="center"/>
          </w:tcPr>
          <w:p w14:paraId="3CDEF1A2" w14:textId="43F5B14F" w:rsidR="00CF69A9" w:rsidRPr="00621B66" w:rsidRDefault="00CF69A9" w:rsidP="00C82673">
            <w:pPr>
              <w:jc w:val="center"/>
              <w:rPr>
                <w:color w:val="000000"/>
                <w:sz w:val="20"/>
                <w:szCs w:val="20"/>
              </w:rPr>
            </w:pPr>
            <w:r w:rsidRPr="00621B66">
              <w:rPr>
                <w:color w:val="000000"/>
                <w:sz w:val="20"/>
                <w:szCs w:val="20"/>
              </w:rPr>
              <w:t>19</w:t>
            </w:r>
          </w:p>
        </w:tc>
        <w:tc>
          <w:tcPr>
            <w:tcW w:w="2779" w:type="pct"/>
            <w:tcBorders>
              <w:top w:val="nil"/>
              <w:left w:val="nil"/>
              <w:bottom w:val="single" w:sz="4" w:space="0" w:color="auto"/>
              <w:right w:val="single" w:sz="4" w:space="0" w:color="auto"/>
            </w:tcBorders>
            <w:shd w:val="clear" w:color="auto" w:fill="auto"/>
            <w:vAlign w:val="center"/>
            <w:hideMark/>
          </w:tcPr>
          <w:p w14:paraId="4FE8A8BF" w14:textId="77777777" w:rsidR="00CF69A9" w:rsidRPr="00621B66" w:rsidRDefault="00CF69A9" w:rsidP="00C82673">
            <w:pPr>
              <w:rPr>
                <w:color w:val="000000"/>
                <w:sz w:val="20"/>
                <w:szCs w:val="20"/>
              </w:rPr>
            </w:pPr>
            <w:r w:rsidRPr="00621B66">
              <w:rPr>
                <w:color w:val="000000"/>
                <w:sz w:val="20"/>
                <w:szCs w:val="20"/>
              </w:rPr>
              <w:t>Кабель АВВГ 4*6</w:t>
            </w:r>
          </w:p>
        </w:tc>
        <w:tc>
          <w:tcPr>
            <w:tcW w:w="335" w:type="pct"/>
            <w:tcBorders>
              <w:top w:val="nil"/>
              <w:left w:val="nil"/>
              <w:bottom w:val="single" w:sz="4" w:space="0" w:color="auto"/>
              <w:right w:val="single" w:sz="4" w:space="0" w:color="auto"/>
            </w:tcBorders>
            <w:shd w:val="clear" w:color="auto" w:fill="auto"/>
            <w:vAlign w:val="center"/>
            <w:hideMark/>
          </w:tcPr>
          <w:p w14:paraId="2B9E7982" w14:textId="77777777" w:rsidR="00CF69A9" w:rsidRPr="00621B66" w:rsidRDefault="00CF69A9" w:rsidP="00C82673">
            <w:pPr>
              <w:jc w:val="center"/>
              <w:rPr>
                <w:color w:val="000000"/>
                <w:sz w:val="20"/>
                <w:szCs w:val="20"/>
              </w:rPr>
            </w:pPr>
            <w:r w:rsidRPr="00621B66">
              <w:rPr>
                <w:color w:val="000000"/>
                <w:sz w:val="20"/>
                <w:szCs w:val="20"/>
              </w:rPr>
              <w:t>м</w:t>
            </w:r>
          </w:p>
        </w:tc>
        <w:tc>
          <w:tcPr>
            <w:tcW w:w="503" w:type="pct"/>
            <w:tcBorders>
              <w:top w:val="nil"/>
              <w:left w:val="nil"/>
              <w:bottom w:val="single" w:sz="4" w:space="0" w:color="auto"/>
              <w:right w:val="single" w:sz="4" w:space="0" w:color="auto"/>
            </w:tcBorders>
            <w:shd w:val="clear" w:color="auto" w:fill="auto"/>
            <w:vAlign w:val="center"/>
            <w:hideMark/>
          </w:tcPr>
          <w:p w14:paraId="79A84D0F" w14:textId="77777777" w:rsidR="00CF69A9" w:rsidRPr="00621B66" w:rsidRDefault="00CF69A9" w:rsidP="00C82673">
            <w:pPr>
              <w:jc w:val="center"/>
              <w:rPr>
                <w:color w:val="000000"/>
                <w:sz w:val="20"/>
                <w:szCs w:val="20"/>
              </w:rPr>
            </w:pPr>
            <w:r w:rsidRPr="00621B66">
              <w:rPr>
                <w:color w:val="000000"/>
                <w:sz w:val="20"/>
                <w:szCs w:val="20"/>
              </w:rPr>
              <w:t> </w:t>
            </w:r>
          </w:p>
        </w:tc>
        <w:tc>
          <w:tcPr>
            <w:tcW w:w="829" w:type="pct"/>
            <w:tcBorders>
              <w:top w:val="nil"/>
              <w:left w:val="nil"/>
              <w:bottom w:val="single" w:sz="4" w:space="0" w:color="auto"/>
              <w:right w:val="single" w:sz="4" w:space="0" w:color="auto"/>
            </w:tcBorders>
            <w:shd w:val="clear" w:color="auto" w:fill="auto"/>
            <w:vAlign w:val="center"/>
            <w:hideMark/>
          </w:tcPr>
          <w:p w14:paraId="48A13AAD" w14:textId="77777777" w:rsidR="00CF69A9" w:rsidRPr="00621B66" w:rsidRDefault="00CF69A9" w:rsidP="00C82673">
            <w:pPr>
              <w:jc w:val="center"/>
              <w:rPr>
                <w:color w:val="000000"/>
                <w:sz w:val="20"/>
                <w:szCs w:val="20"/>
              </w:rPr>
            </w:pPr>
            <w:r w:rsidRPr="00621B66">
              <w:rPr>
                <w:color w:val="000000"/>
                <w:sz w:val="20"/>
                <w:szCs w:val="20"/>
              </w:rPr>
              <w:t>500,00</w:t>
            </w:r>
          </w:p>
        </w:tc>
      </w:tr>
      <w:tr w:rsidR="00CF69A9" w:rsidRPr="00621B66" w14:paraId="7B06CC7D" w14:textId="77777777" w:rsidTr="00CF69A9">
        <w:trPr>
          <w:trHeight w:val="284"/>
        </w:trPr>
        <w:tc>
          <w:tcPr>
            <w:tcW w:w="554" w:type="pct"/>
            <w:tcBorders>
              <w:top w:val="nil"/>
              <w:left w:val="single" w:sz="4" w:space="0" w:color="auto"/>
              <w:bottom w:val="single" w:sz="4" w:space="0" w:color="auto"/>
              <w:right w:val="single" w:sz="4" w:space="0" w:color="auto"/>
            </w:tcBorders>
            <w:shd w:val="clear" w:color="auto" w:fill="auto"/>
            <w:vAlign w:val="center"/>
          </w:tcPr>
          <w:p w14:paraId="13B3D727" w14:textId="6CAE9EB7" w:rsidR="00CF69A9" w:rsidRPr="00621B66" w:rsidRDefault="00CF69A9" w:rsidP="00C82673">
            <w:pPr>
              <w:jc w:val="center"/>
              <w:rPr>
                <w:color w:val="000000"/>
                <w:sz w:val="20"/>
                <w:szCs w:val="20"/>
              </w:rPr>
            </w:pPr>
            <w:r w:rsidRPr="00621B66">
              <w:rPr>
                <w:color w:val="000000"/>
                <w:sz w:val="20"/>
                <w:szCs w:val="20"/>
              </w:rPr>
              <w:t>20</w:t>
            </w:r>
          </w:p>
        </w:tc>
        <w:tc>
          <w:tcPr>
            <w:tcW w:w="2779" w:type="pct"/>
            <w:tcBorders>
              <w:top w:val="nil"/>
              <w:left w:val="nil"/>
              <w:bottom w:val="single" w:sz="4" w:space="0" w:color="auto"/>
              <w:right w:val="single" w:sz="4" w:space="0" w:color="auto"/>
            </w:tcBorders>
            <w:shd w:val="clear" w:color="auto" w:fill="auto"/>
            <w:vAlign w:val="center"/>
            <w:hideMark/>
          </w:tcPr>
          <w:p w14:paraId="75519CC0" w14:textId="77777777" w:rsidR="00CF69A9" w:rsidRPr="00621B66" w:rsidRDefault="00CF69A9" w:rsidP="00C82673">
            <w:pPr>
              <w:rPr>
                <w:color w:val="000000"/>
                <w:sz w:val="20"/>
                <w:szCs w:val="20"/>
              </w:rPr>
            </w:pPr>
            <w:r w:rsidRPr="00621B66">
              <w:rPr>
                <w:color w:val="000000"/>
                <w:sz w:val="20"/>
                <w:szCs w:val="20"/>
              </w:rPr>
              <w:t xml:space="preserve">Кабель </w:t>
            </w:r>
            <w:proofErr w:type="spellStart"/>
            <w:r w:rsidRPr="00621B66">
              <w:rPr>
                <w:color w:val="000000"/>
                <w:sz w:val="20"/>
                <w:szCs w:val="20"/>
              </w:rPr>
              <w:t>АВВГнг</w:t>
            </w:r>
            <w:proofErr w:type="spellEnd"/>
            <w:r w:rsidRPr="00621B66">
              <w:rPr>
                <w:color w:val="000000"/>
                <w:sz w:val="20"/>
                <w:szCs w:val="20"/>
              </w:rPr>
              <w:t>-LS 5*25</w:t>
            </w:r>
          </w:p>
        </w:tc>
        <w:tc>
          <w:tcPr>
            <w:tcW w:w="335" w:type="pct"/>
            <w:tcBorders>
              <w:top w:val="nil"/>
              <w:left w:val="nil"/>
              <w:bottom w:val="single" w:sz="4" w:space="0" w:color="auto"/>
              <w:right w:val="single" w:sz="4" w:space="0" w:color="auto"/>
            </w:tcBorders>
            <w:shd w:val="clear" w:color="auto" w:fill="auto"/>
            <w:vAlign w:val="center"/>
            <w:hideMark/>
          </w:tcPr>
          <w:p w14:paraId="56F76AAF" w14:textId="77777777" w:rsidR="00CF69A9" w:rsidRPr="00621B66" w:rsidRDefault="00CF69A9" w:rsidP="00C82673">
            <w:pPr>
              <w:jc w:val="center"/>
              <w:rPr>
                <w:color w:val="000000"/>
                <w:sz w:val="20"/>
                <w:szCs w:val="20"/>
              </w:rPr>
            </w:pPr>
            <w:r w:rsidRPr="00621B66">
              <w:rPr>
                <w:color w:val="000000"/>
                <w:sz w:val="20"/>
                <w:szCs w:val="20"/>
              </w:rPr>
              <w:t>м</w:t>
            </w:r>
          </w:p>
        </w:tc>
        <w:tc>
          <w:tcPr>
            <w:tcW w:w="503" w:type="pct"/>
            <w:tcBorders>
              <w:top w:val="nil"/>
              <w:left w:val="nil"/>
              <w:bottom w:val="single" w:sz="4" w:space="0" w:color="auto"/>
              <w:right w:val="single" w:sz="4" w:space="0" w:color="auto"/>
            </w:tcBorders>
            <w:shd w:val="clear" w:color="auto" w:fill="auto"/>
            <w:vAlign w:val="center"/>
            <w:hideMark/>
          </w:tcPr>
          <w:p w14:paraId="6CC49C01" w14:textId="77777777" w:rsidR="00CF69A9" w:rsidRPr="00621B66" w:rsidRDefault="00CF69A9" w:rsidP="00C82673">
            <w:pPr>
              <w:jc w:val="center"/>
              <w:rPr>
                <w:color w:val="000000"/>
                <w:sz w:val="20"/>
                <w:szCs w:val="20"/>
              </w:rPr>
            </w:pPr>
            <w:r w:rsidRPr="00621B66">
              <w:rPr>
                <w:color w:val="000000"/>
                <w:sz w:val="20"/>
                <w:szCs w:val="20"/>
              </w:rPr>
              <w:t> </w:t>
            </w:r>
          </w:p>
        </w:tc>
        <w:tc>
          <w:tcPr>
            <w:tcW w:w="829" w:type="pct"/>
            <w:tcBorders>
              <w:top w:val="nil"/>
              <w:left w:val="nil"/>
              <w:bottom w:val="single" w:sz="4" w:space="0" w:color="auto"/>
              <w:right w:val="single" w:sz="4" w:space="0" w:color="auto"/>
            </w:tcBorders>
            <w:shd w:val="clear" w:color="auto" w:fill="auto"/>
            <w:vAlign w:val="center"/>
            <w:hideMark/>
          </w:tcPr>
          <w:p w14:paraId="4DA1C9CC" w14:textId="77777777" w:rsidR="00CF69A9" w:rsidRPr="00621B66" w:rsidRDefault="00CF69A9" w:rsidP="00C82673">
            <w:pPr>
              <w:jc w:val="center"/>
              <w:rPr>
                <w:color w:val="000000"/>
                <w:sz w:val="20"/>
                <w:szCs w:val="20"/>
              </w:rPr>
            </w:pPr>
            <w:r w:rsidRPr="00621B66">
              <w:rPr>
                <w:color w:val="000000"/>
                <w:sz w:val="20"/>
                <w:szCs w:val="20"/>
              </w:rPr>
              <w:t>207,00</w:t>
            </w:r>
          </w:p>
        </w:tc>
      </w:tr>
      <w:tr w:rsidR="00CF69A9" w:rsidRPr="00621B66" w14:paraId="39D947A4" w14:textId="77777777" w:rsidTr="00CF69A9">
        <w:trPr>
          <w:trHeight w:val="284"/>
        </w:trPr>
        <w:tc>
          <w:tcPr>
            <w:tcW w:w="554" w:type="pct"/>
            <w:tcBorders>
              <w:top w:val="nil"/>
              <w:left w:val="single" w:sz="4" w:space="0" w:color="auto"/>
              <w:bottom w:val="single" w:sz="4" w:space="0" w:color="auto"/>
              <w:right w:val="single" w:sz="4" w:space="0" w:color="auto"/>
            </w:tcBorders>
            <w:shd w:val="clear" w:color="auto" w:fill="auto"/>
            <w:vAlign w:val="center"/>
          </w:tcPr>
          <w:p w14:paraId="4EDFC04F" w14:textId="185F6F30" w:rsidR="00CF69A9" w:rsidRPr="00621B66" w:rsidRDefault="00CF69A9" w:rsidP="00C82673">
            <w:pPr>
              <w:jc w:val="center"/>
              <w:rPr>
                <w:color w:val="000000"/>
                <w:sz w:val="20"/>
                <w:szCs w:val="20"/>
              </w:rPr>
            </w:pPr>
            <w:r w:rsidRPr="00621B66">
              <w:rPr>
                <w:color w:val="000000"/>
                <w:sz w:val="20"/>
                <w:szCs w:val="20"/>
              </w:rPr>
              <w:t>21</w:t>
            </w:r>
          </w:p>
        </w:tc>
        <w:tc>
          <w:tcPr>
            <w:tcW w:w="2779" w:type="pct"/>
            <w:tcBorders>
              <w:top w:val="nil"/>
              <w:left w:val="nil"/>
              <w:bottom w:val="single" w:sz="4" w:space="0" w:color="auto"/>
              <w:right w:val="single" w:sz="4" w:space="0" w:color="auto"/>
            </w:tcBorders>
            <w:shd w:val="clear" w:color="auto" w:fill="auto"/>
            <w:vAlign w:val="center"/>
            <w:hideMark/>
          </w:tcPr>
          <w:p w14:paraId="78E17BED" w14:textId="77777777" w:rsidR="00CF69A9" w:rsidRPr="00621B66" w:rsidRDefault="00CF69A9" w:rsidP="00C82673">
            <w:pPr>
              <w:rPr>
                <w:color w:val="000000"/>
                <w:sz w:val="20"/>
                <w:szCs w:val="20"/>
              </w:rPr>
            </w:pPr>
            <w:r w:rsidRPr="00621B66">
              <w:rPr>
                <w:color w:val="000000"/>
                <w:sz w:val="20"/>
                <w:szCs w:val="20"/>
              </w:rPr>
              <w:t>Кабель АВВГ 4*4</w:t>
            </w:r>
          </w:p>
        </w:tc>
        <w:tc>
          <w:tcPr>
            <w:tcW w:w="335" w:type="pct"/>
            <w:tcBorders>
              <w:top w:val="nil"/>
              <w:left w:val="nil"/>
              <w:bottom w:val="single" w:sz="4" w:space="0" w:color="auto"/>
              <w:right w:val="single" w:sz="4" w:space="0" w:color="auto"/>
            </w:tcBorders>
            <w:shd w:val="clear" w:color="auto" w:fill="auto"/>
            <w:vAlign w:val="center"/>
            <w:hideMark/>
          </w:tcPr>
          <w:p w14:paraId="7D5C1C25" w14:textId="77777777" w:rsidR="00CF69A9" w:rsidRPr="00621B66" w:rsidRDefault="00CF69A9" w:rsidP="00C82673">
            <w:pPr>
              <w:jc w:val="center"/>
              <w:rPr>
                <w:color w:val="000000"/>
                <w:sz w:val="20"/>
                <w:szCs w:val="20"/>
              </w:rPr>
            </w:pPr>
            <w:r w:rsidRPr="00621B66">
              <w:rPr>
                <w:color w:val="000000"/>
                <w:sz w:val="20"/>
                <w:szCs w:val="20"/>
              </w:rPr>
              <w:t>м</w:t>
            </w:r>
          </w:p>
        </w:tc>
        <w:tc>
          <w:tcPr>
            <w:tcW w:w="503" w:type="pct"/>
            <w:tcBorders>
              <w:top w:val="nil"/>
              <w:left w:val="nil"/>
              <w:bottom w:val="single" w:sz="4" w:space="0" w:color="auto"/>
              <w:right w:val="single" w:sz="4" w:space="0" w:color="auto"/>
            </w:tcBorders>
            <w:shd w:val="clear" w:color="auto" w:fill="auto"/>
            <w:vAlign w:val="center"/>
            <w:hideMark/>
          </w:tcPr>
          <w:p w14:paraId="51B0AAC1" w14:textId="77777777" w:rsidR="00CF69A9" w:rsidRPr="00621B66" w:rsidRDefault="00CF69A9" w:rsidP="00C82673">
            <w:pPr>
              <w:jc w:val="center"/>
              <w:rPr>
                <w:color w:val="000000"/>
                <w:sz w:val="20"/>
                <w:szCs w:val="20"/>
              </w:rPr>
            </w:pPr>
            <w:r w:rsidRPr="00621B66">
              <w:rPr>
                <w:color w:val="000000"/>
                <w:sz w:val="20"/>
                <w:szCs w:val="20"/>
              </w:rPr>
              <w:t> </w:t>
            </w:r>
          </w:p>
        </w:tc>
        <w:tc>
          <w:tcPr>
            <w:tcW w:w="829" w:type="pct"/>
            <w:tcBorders>
              <w:top w:val="nil"/>
              <w:left w:val="nil"/>
              <w:bottom w:val="single" w:sz="4" w:space="0" w:color="auto"/>
              <w:right w:val="single" w:sz="4" w:space="0" w:color="auto"/>
            </w:tcBorders>
            <w:shd w:val="clear" w:color="auto" w:fill="auto"/>
            <w:vAlign w:val="center"/>
            <w:hideMark/>
          </w:tcPr>
          <w:p w14:paraId="01939CF0" w14:textId="77777777" w:rsidR="00CF69A9" w:rsidRPr="00621B66" w:rsidRDefault="00CF69A9" w:rsidP="00C82673">
            <w:pPr>
              <w:jc w:val="center"/>
              <w:rPr>
                <w:color w:val="000000"/>
                <w:sz w:val="20"/>
                <w:szCs w:val="20"/>
              </w:rPr>
            </w:pPr>
            <w:r w:rsidRPr="00621B66">
              <w:rPr>
                <w:color w:val="000000"/>
                <w:sz w:val="20"/>
                <w:szCs w:val="20"/>
              </w:rPr>
              <w:t>603,00</w:t>
            </w:r>
          </w:p>
        </w:tc>
      </w:tr>
      <w:tr w:rsidR="00CF69A9" w:rsidRPr="00621B66" w14:paraId="7C9039F4" w14:textId="77777777" w:rsidTr="00CF69A9">
        <w:trPr>
          <w:trHeight w:val="284"/>
        </w:trPr>
        <w:tc>
          <w:tcPr>
            <w:tcW w:w="554" w:type="pct"/>
            <w:tcBorders>
              <w:top w:val="nil"/>
              <w:left w:val="single" w:sz="4" w:space="0" w:color="auto"/>
              <w:bottom w:val="single" w:sz="4" w:space="0" w:color="auto"/>
              <w:right w:val="single" w:sz="4" w:space="0" w:color="auto"/>
            </w:tcBorders>
            <w:shd w:val="clear" w:color="auto" w:fill="auto"/>
            <w:vAlign w:val="center"/>
          </w:tcPr>
          <w:p w14:paraId="5F9E4454" w14:textId="51E5E95C" w:rsidR="00CF69A9" w:rsidRPr="00621B66" w:rsidRDefault="00CF69A9" w:rsidP="00C82673">
            <w:pPr>
              <w:jc w:val="center"/>
              <w:rPr>
                <w:color w:val="000000"/>
                <w:sz w:val="20"/>
                <w:szCs w:val="20"/>
              </w:rPr>
            </w:pPr>
            <w:r w:rsidRPr="00621B66">
              <w:rPr>
                <w:color w:val="000000"/>
                <w:sz w:val="20"/>
                <w:szCs w:val="20"/>
              </w:rPr>
              <w:t>22</w:t>
            </w:r>
          </w:p>
        </w:tc>
        <w:tc>
          <w:tcPr>
            <w:tcW w:w="2779" w:type="pct"/>
            <w:tcBorders>
              <w:top w:val="nil"/>
              <w:left w:val="nil"/>
              <w:bottom w:val="single" w:sz="4" w:space="0" w:color="auto"/>
              <w:right w:val="single" w:sz="4" w:space="0" w:color="auto"/>
            </w:tcBorders>
            <w:shd w:val="clear" w:color="auto" w:fill="auto"/>
            <w:vAlign w:val="center"/>
            <w:hideMark/>
          </w:tcPr>
          <w:p w14:paraId="55B03DFB" w14:textId="77777777" w:rsidR="00CF69A9" w:rsidRPr="00621B66" w:rsidRDefault="00CF69A9" w:rsidP="00C82673">
            <w:pPr>
              <w:rPr>
                <w:color w:val="000000"/>
                <w:sz w:val="20"/>
                <w:szCs w:val="20"/>
              </w:rPr>
            </w:pPr>
            <w:r w:rsidRPr="00621B66">
              <w:rPr>
                <w:color w:val="000000"/>
                <w:sz w:val="20"/>
                <w:szCs w:val="20"/>
              </w:rPr>
              <w:t>Кабель АВБбШв-1 4*35</w:t>
            </w:r>
          </w:p>
        </w:tc>
        <w:tc>
          <w:tcPr>
            <w:tcW w:w="335" w:type="pct"/>
            <w:tcBorders>
              <w:top w:val="nil"/>
              <w:left w:val="nil"/>
              <w:bottom w:val="single" w:sz="4" w:space="0" w:color="auto"/>
              <w:right w:val="single" w:sz="4" w:space="0" w:color="auto"/>
            </w:tcBorders>
            <w:shd w:val="clear" w:color="auto" w:fill="auto"/>
            <w:vAlign w:val="center"/>
            <w:hideMark/>
          </w:tcPr>
          <w:p w14:paraId="65469C80" w14:textId="77777777" w:rsidR="00CF69A9" w:rsidRPr="00621B66" w:rsidRDefault="00CF69A9" w:rsidP="00C82673">
            <w:pPr>
              <w:jc w:val="center"/>
              <w:rPr>
                <w:color w:val="000000"/>
                <w:sz w:val="20"/>
                <w:szCs w:val="20"/>
              </w:rPr>
            </w:pPr>
            <w:r w:rsidRPr="00621B66">
              <w:rPr>
                <w:color w:val="000000"/>
                <w:sz w:val="20"/>
                <w:szCs w:val="20"/>
              </w:rPr>
              <w:t>м</w:t>
            </w:r>
          </w:p>
        </w:tc>
        <w:tc>
          <w:tcPr>
            <w:tcW w:w="503" w:type="pct"/>
            <w:tcBorders>
              <w:top w:val="nil"/>
              <w:left w:val="nil"/>
              <w:bottom w:val="single" w:sz="4" w:space="0" w:color="auto"/>
              <w:right w:val="single" w:sz="4" w:space="0" w:color="auto"/>
            </w:tcBorders>
            <w:shd w:val="clear" w:color="auto" w:fill="auto"/>
            <w:vAlign w:val="center"/>
            <w:hideMark/>
          </w:tcPr>
          <w:p w14:paraId="60EEBDEE" w14:textId="77777777" w:rsidR="00CF69A9" w:rsidRPr="00621B66" w:rsidRDefault="00CF69A9" w:rsidP="00C82673">
            <w:pPr>
              <w:jc w:val="center"/>
              <w:rPr>
                <w:color w:val="000000"/>
                <w:sz w:val="20"/>
                <w:szCs w:val="20"/>
              </w:rPr>
            </w:pPr>
            <w:r w:rsidRPr="00621B66">
              <w:rPr>
                <w:color w:val="000000"/>
                <w:sz w:val="20"/>
                <w:szCs w:val="20"/>
              </w:rPr>
              <w:t> </w:t>
            </w:r>
          </w:p>
        </w:tc>
        <w:tc>
          <w:tcPr>
            <w:tcW w:w="829" w:type="pct"/>
            <w:tcBorders>
              <w:top w:val="nil"/>
              <w:left w:val="nil"/>
              <w:bottom w:val="single" w:sz="4" w:space="0" w:color="auto"/>
              <w:right w:val="single" w:sz="4" w:space="0" w:color="auto"/>
            </w:tcBorders>
            <w:shd w:val="clear" w:color="auto" w:fill="auto"/>
            <w:vAlign w:val="center"/>
            <w:hideMark/>
          </w:tcPr>
          <w:p w14:paraId="41F92EB9" w14:textId="77777777" w:rsidR="00CF69A9" w:rsidRPr="00621B66" w:rsidRDefault="00CF69A9" w:rsidP="00C82673">
            <w:pPr>
              <w:jc w:val="center"/>
              <w:rPr>
                <w:color w:val="000000"/>
                <w:sz w:val="20"/>
                <w:szCs w:val="20"/>
              </w:rPr>
            </w:pPr>
            <w:r w:rsidRPr="00621B66">
              <w:rPr>
                <w:color w:val="000000"/>
                <w:sz w:val="20"/>
                <w:szCs w:val="20"/>
              </w:rPr>
              <w:t>86,00</w:t>
            </w:r>
          </w:p>
        </w:tc>
      </w:tr>
      <w:tr w:rsidR="00CF69A9" w:rsidRPr="00621B66" w14:paraId="7C2B8FD0" w14:textId="77777777" w:rsidTr="00CF69A9">
        <w:trPr>
          <w:trHeight w:val="284"/>
        </w:trPr>
        <w:tc>
          <w:tcPr>
            <w:tcW w:w="554" w:type="pct"/>
            <w:tcBorders>
              <w:top w:val="nil"/>
              <w:left w:val="single" w:sz="4" w:space="0" w:color="auto"/>
              <w:bottom w:val="single" w:sz="4" w:space="0" w:color="auto"/>
              <w:right w:val="single" w:sz="4" w:space="0" w:color="auto"/>
            </w:tcBorders>
            <w:shd w:val="clear" w:color="auto" w:fill="auto"/>
            <w:vAlign w:val="center"/>
          </w:tcPr>
          <w:p w14:paraId="440C4192" w14:textId="48261388" w:rsidR="00CF69A9" w:rsidRPr="00621B66" w:rsidRDefault="00CF69A9" w:rsidP="00C82673">
            <w:pPr>
              <w:jc w:val="center"/>
              <w:rPr>
                <w:color w:val="000000"/>
                <w:sz w:val="20"/>
                <w:szCs w:val="20"/>
              </w:rPr>
            </w:pPr>
            <w:r w:rsidRPr="00621B66">
              <w:rPr>
                <w:color w:val="000000"/>
                <w:sz w:val="20"/>
                <w:szCs w:val="20"/>
              </w:rPr>
              <w:t>23</w:t>
            </w:r>
          </w:p>
        </w:tc>
        <w:tc>
          <w:tcPr>
            <w:tcW w:w="2779" w:type="pct"/>
            <w:tcBorders>
              <w:top w:val="nil"/>
              <w:left w:val="nil"/>
              <w:bottom w:val="single" w:sz="4" w:space="0" w:color="auto"/>
              <w:right w:val="single" w:sz="4" w:space="0" w:color="auto"/>
            </w:tcBorders>
            <w:shd w:val="clear" w:color="auto" w:fill="auto"/>
            <w:vAlign w:val="center"/>
            <w:hideMark/>
          </w:tcPr>
          <w:p w14:paraId="253C68AA" w14:textId="77777777" w:rsidR="00CF69A9" w:rsidRPr="00621B66" w:rsidRDefault="00CF69A9" w:rsidP="00C82673">
            <w:pPr>
              <w:rPr>
                <w:color w:val="000000"/>
                <w:sz w:val="20"/>
                <w:szCs w:val="20"/>
              </w:rPr>
            </w:pPr>
            <w:r w:rsidRPr="00621B66">
              <w:rPr>
                <w:color w:val="000000"/>
                <w:sz w:val="20"/>
                <w:szCs w:val="20"/>
              </w:rPr>
              <w:t>кабель АВВГ 3*2,5</w:t>
            </w:r>
          </w:p>
        </w:tc>
        <w:tc>
          <w:tcPr>
            <w:tcW w:w="335" w:type="pct"/>
            <w:tcBorders>
              <w:top w:val="nil"/>
              <w:left w:val="nil"/>
              <w:bottom w:val="single" w:sz="4" w:space="0" w:color="auto"/>
              <w:right w:val="single" w:sz="4" w:space="0" w:color="auto"/>
            </w:tcBorders>
            <w:shd w:val="clear" w:color="auto" w:fill="auto"/>
            <w:vAlign w:val="center"/>
            <w:hideMark/>
          </w:tcPr>
          <w:p w14:paraId="19880772" w14:textId="77777777" w:rsidR="00CF69A9" w:rsidRPr="00621B66" w:rsidRDefault="00CF69A9" w:rsidP="00C82673">
            <w:pPr>
              <w:jc w:val="center"/>
              <w:rPr>
                <w:color w:val="000000"/>
                <w:sz w:val="20"/>
                <w:szCs w:val="20"/>
              </w:rPr>
            </w:pPr>
            <w:r w:rsidRPr="00621B66">
              <w:rPr>
                <w:color w:val="000000"/>
                <w:sz w:val="20"/>
                <w:szCs w:val="20"/>
              </w:rPr>
              <w:t>м</w:t>
            </w:r>
          </w:p>
        </w:tc>
        <w:tc>
          <w:tcPr>
            <w:tcW w:w="503" w:type="pct"/>
            <w:tcBorders>
              <w:top w:val="nil"/>
              <w:left w:val="nil"/>
              <w:bottom w:val="single" w:sz="4" w:space="0" w:color="auto"/>
              <w:right w:val="single" w:sz="4" w:space="0" w:color="auto"/>
            </w:tcBorders>
            <w:shd w:val="clear" w:color="auto" w:fill="auto"/>
            <w:vAlign w:val="center"/>
            <w:hideMark/>
          </w:tcPr>
          <w:p w14:paraId="1292510C" w14:textId="77777777" w:rsidR="00CF69A9" w:rsidRPr="00621B66" w:rsidRDefault="00CF69A9" w:rsidP="00C82673">
            <w:pPr>
              <w:jc w:val="center"/>
              <w:rPr>
                <w:color w:val="000000"/>
                <w:sz w:val="20"/>
                <w:szCs w:val="20"/>
              </w:rPr>
            </w:pPr>
            <w:r w:rsidRPr="00621B66">
              <w:rPr>
                <w:color w:val="000000"/>
                <w:sz w:val="20"/>
                <w:szCs w:val="20"/>
              </w:rPr>
              <w:t> </w:t>
            </w:r>
          </w:p>
        </w:tc>
        <w:tc>
          <w:tcPr>
            <w:tcW w:w="829" w:type="pct"/>
            <w:tcBorders>
              <w:top w:val="nil"/>
              <w:left w:val="nil"/>
              <w:bottom w:val="single" w:sz="4" w:space="0" w:color="auto"/>
              <w:right w:val="single" w:sz="4" w:space="0" w:color="auto"/>
            </w:tcBorders>
            <w:shd w:val="clear" w:color="auto" w:fill="auto"/>
            <w:vAlign w:val="center"/>
            <w:hideMark/>
          </w:tcPr>
          <w:p w14:paraId="123BE86B" w14:textId="77777777" w:rsidR="00CF69A9" w:rsidRPr="00621B66" w:rsidRDefault="00CF69A9" w:rsidP="00C82673">
            <w:pPr>
              <w:jc w:val="center"/>
              <w:rPr>
                <w:color w:val="000000"/>
                <w:sz w:val="20"/>
                <w:szCs w:val="20"/>
              </w:rPr>
            </w:pPr>
            <w:r w:rsidRPr="00621B66">
              <w:rPr>
                <w:color w:val="000000"/>
                <w:sz w:val="20"/>
                <w:szCs w:val="20"/>
              </w:rPr>
              <w:t>538,00</w:t>
            </w:r>
          </w:p>
        </w:tc>
      </w:tr>
      <w:tr w:rsidR="00CF69A9" w:rsidRPr="00621B66" w14:paraId="5FA6128F" w14:textId="77777777" w:rsidTr="00CF69A9">
        <w:trPr>
          <w:trHeight w:val="284"/>
        </w:trPr>
        <w:tc>
          <w:tcPr>
            <w:tcW w:w="554" w:type="pct"/>
            <w:tcBorders>
              <w:top w:val="nil"/>
              <w:left w:val="single" w:sz="4" w:space="0" w:color="auto"/>
              <w:bottom w:val="single" w:sz="4" w:space="0" w:color="auto"/>
              <w:right w:val="single" w:sz="4" w:space="0" w:color="auto"/>
            </w:tcBorders>
            <w:shd w:val="clear" w:color="auto" w:fill="auto"/>
            <w:vAlign w:val="center"/>
          </w:tcPr>
          <w:p w14:paraId="2E3920A4" w14:textId="532A2451" w:rsidR="00CF69A9" w:rsidRPr="00621B66" w:rsidRDefault="00CF69A9" w:rsidP="00C82673">
            <w:pPr>
              <w:jc w:val="center"/>
              <w:rPr>
                <w:color w:val="000000"/>
                <w:sz w:val="20"/>
                <w:szCs w:val="20"/>
              </w:rPr>
            </w:pPr>
            <w:r w:rsidRPr="00621B66">
              <w:rPr>
                <w:color w:val="000000"/>
                <w:sz w:val="20"/>
                <w:szCs w:val="20"/>
              </w:rPr>
              <w:t>24</w:t>
            </w:r>
          </w:p>
        </w:tc>
        <w:tc>
          <w:tcPr>
            <w:tcW w:w="2779" w:type="pct"/>
            <w:tcBorders>
              <w:top w:val="nil"/>
              <w:left w:val="nil"/>
              <w:bottom w:val="single" w:sz="4" w:space="0" w:color="auto"/>
              <w:right w:val="single" w:sz="4" w:space="0" w:color="auto"/>
            </w:tcBorders>
            <w:shd w:val="clear" w:color="auto" w:fill="auto"/>
            <w:vAlign w:val="center"/>
            <w:hideMark/>
          </w:tcPr>
          <w:p w14:paraId="60A5F3A4" w14:textId="77777777" w:rsidR="00CF69A9" w:rsidRPr="00621B66" w:rsidRDefault="00CF69A9" w:rsidP="00C82673">
            <w:pPr>
              <w:rPr>
                <w:color w:val="000000"/>
                <w:sz w:val="20"/>
                <w:szCs w:val="20"/>
              </w:rPr>
            </w:pPr>
            <w:r w:rsidRPr="00621B66">
              <w:rPr>
                <w:color w:val="000000"/>
                <w:sz w:val="20"/>
                <w:szCs w:val="20"/>
              </w:rPr>
              <w:t>Кабель АВББШВ 4*35-1</w:t>
            </w:r>
          </w:p>
        </w:tc>
        <w:tc>
          <w:tcPr>
            <w:tcW w:w="335" w:type="pct"/>
            <w:tcBorders>
              <w:top w:val="nil"/>
              <w:left w:val="nil"/>
              <w:bottom w:val="single" w:sz="4" w:space="0" w:color="auto"/>
              <w:right w:val="single" w:sz="4" w:space="0" w:color="auto"/>
            </w:tcBorders>
            <w:shd w:val="clear" w:color="auto" w:fill="auto"/>
            <w:vAlign w:val="center"/>
            <w:hideMark/>
          </w:tcPr>
          <w:p w14:paraId="5980C008" w14:textId="77777777" w:rsidR="00CF69A9" w:rsidRPr="00621B66" w:rsidRDefault="00CF69A9" w:rsidP="00C82673">
            <w:pPr>
              <w:jc w:val="center"/>
              <w:rPr>
                <w:color w:val="000000"/>
                <w:sz w:val="20"/>
                <w:szCs w:val="20"/>
              </w:rPr>
            </w:pPr>
            <w:r w:rsidRPr="00621B66">
              <w:rPr>
                <w:color w:val="000000"/>
                <w:sz w:val="20"/>
                <w:szCs w:val="20"/>
              </w:rPr>
              <w:t>м</w:t>
            </w:r>
          </w:p>
        </w:tc>
        <w:tc>
          <w:tcPr>
            <w:tcW w:w="503" w:type="pct"/>
            <w:tcBorders>
              <w:top w:val="nil"/>
              <w:left w:val="nil"/>
              <w:bottom w:val="single" w:sz="4" w:space="0" w:color="auto"/>
              <w:right w:val="single" w:sz="4" w:space="0" w:color="auto"/>
            </w:tcBorders>
            <w:shd w:val="clear" w:color="auto" w:fill="auto"/>
            <w:vAlign w:val="center"/>
            <w:hideMark/>
          </w:tcPr>
          <w:p w14:paraId="3B53CA7F" w14:textId="77777777" w:rsidR="00CF69A9" w:rsidRPr="00621B66" w:rsidRDefault="00CF69A9" w:rsidP="00C82673">
            <w:pPr>
              <w:jc w:val="center"/>
              <w:rPr>
                <w:color w:val="000000"/>
                <w:sz w:val="20"/>
                <w:szCs w:val="20"/>
              </w:rPr>
            </w:pPr>
            <w:r w:rsidRPr="00621B66">
              <w:rPr>
                <w:color w:val="000000"/>
                <w:sz w:val="20"/>
                <w:szCs w:val="20"/>
              </w:rPr>
              <w:t> </w:t>
            </w:r>
          </w:p>
        </w:tc>
        <w:tc>
          <w:tcPr>
            <w:tcW w:w="829" w:type="pct"/>
            <w:tcBorders>
              <w:top w:val="nil"/>
              <w:left w:val="nil"/>
              <w:bottom w:val="single" w:sz="4" w:space="0" w:color="auto"/>
              <w:right w:val="single" w:sz="4" w:space="0" w:color="auto"/>
            </w:tcBorders>
            <w:shd w:val="clear" w:color="auto" w:fill="auto"/>
            <w:vAlign w:val="center"/>
            <w:hideMark/>
          </w:tcPr>
          <w:p w14:paraId="188C50F1" w14:textId="77777777" w:rsidR="00CF69A9" w:rsidRPr="00621B66" w:rsidRDefault="00CF69A9" w:rsidP="00C82673">
            <w:pPr>
              <w:jc w:val="center"/>
              <w:rPr>
                <w:color w:val="000000"/>
                <w:sz w:val="20"/>
                <w:szCs w:val="20"/>
              </w:rPr>
            </w:pPr>
            <w:r w:rsidRPr="00621B66">
              <w:rPr>
                <w:color w:val="000000"/>
                <w:sz w:val="20"/>
                <w:szCs w:val="20"/>
              </w:rPr>
              <w:t>53,00</w:t>
            </w:r>
          </w:p>
        </w:tc>
      </w:tr>
      <w:tr w:rsidR="00CF69A9" w:rsidRPr="00621B66" w14:paraId="0D33139E" w14:textId="77777777" w:rsidTr="00CF69A9">
        <w:trPr>
          <w:trHeight w:val="284"/>
        </w:trPr>
        <w:tc>
          <w:tcPr>
            <w:tcW w:w="554" w:type="pct"/>
            <w:tcBorders>
              <w:top w:val="nil"/>
              <w:left w:val="single" w:sz="4" w:space="0" w:color="auto"/>
              <w:bottom w:val="single" w:sz="4" w:space="0" w:color="auto"/>
              <w:right w:val="single" w:sz="4" w:space="0" w:color="auto"/>
            </w:tcBorders>
            <w:shd w:val="clear" w:color="auto" w:fill="auto"/>
            <w:vAlign w:val="center"/>
          </w:tcPr>
          <w:p w14:paraId="0122EEA4" w14:textId="6FE71267" w:rsidR="00CF69A9" w:rsidRPr="00621B66" w:rsidRDefault="00CF69A9" w:rsidP="00C82673">
            <w:pPr>
              <w:jc w:val="center"/>
              <w:rPr>
                <w:color w:val="000000"/>
                <w:sz w:val="20"/>
                <w:szCs w:val="20"/>
              </w:rPr>
            </w:pPr>
            <w:r w:rsidRPr="00621B66">
              <w:rPr>
                <w:color w:val="000000"/>
                <w:sz w:val="20"/>
                <w:szCs w:val="20"/>
              </w:rPr>
              <w:t>25</w:t>
            </w:r>
          </w:p>
        </w:tc>
        <w:tc>
          <w:tcPr>
            <w:tcW w:w="2779" w:type="pct"/>
            <w:tcBorders>
              <w:top w:val="nil"/>
              <w:left w:val="nil"/>
              <w:bottom w:val="single" w:sz="4" w:space="0" w:color="auto"/>
              <w:right w:val="single" w:sz="4" w:space="0" w:color="auto"/>
            </w:tcBorders>
            <w:shd w:val="clear" w:color="auto" w:fill="auto"/>
            <w:vAlign w:val="center"/>
            <w:hideMark/>
          </w:tcPr>
          <w:p w14:paraId="3429B244" w14:textId="77777777" w:rsidR="00CF69A9" w:rsidRPr="00621B66" w:rsidRDefault="00CF69A9" w:rsidP="00C82673">
            <w:pPr>
              <w:rPr>
                <w:color w:val="000000"/>
                <w:sz w:val="20"/>
                <w:szCs w:val="20"/>
              </w:rPr>
            </w:pPr>
            <w:r w:rsidRPr="00621B66">
              <w:rPr>
                <w:color w:val="000000"/>
                <w:sz w:val="20"/>
                <w:szCs w:val="20"/>
              </w:rPr>
              <w:t>Кабель КГ 3*70+1*25</w:t>
            </w:r>
          </w:p>
        </w:tc>
        <w:tc>
          <w:tcPr>
            <w:tcW w:w="335" w:type="pct"/>
            <w:tcBorders>
              <w:top w:val="nil"/>
              <w:left w:val="nil"/>
              <w:bottom w:val="single" w:sz="4" w:space="0" w:color="auto"/>
              <w:right w:val="single" w:sz="4" w:space="0" w:color="auto"/>
            </w:tcBorders>
            <w:shd w:val="clear" w:color="auto" w:fill="auto"/>
            <w:vAlign w:val="center"/>
            <w:hideMark/>
          </w:tcPr>
          <w:p w14:paraId="3EA8A662" w14:textId="77777777" w:rsidR="00CF69A9" w:rsidRPr="00621B66" w:rsidRDefault="00CF69A9" w:rsidP="00C82673">
            <w:pPr>
              <w:jc w:val="center"/>
              <w:rPr>
                <w:color w:val="000000"/>
                <w:sz w:val="20"/>
                <w:szCs w:val="20"/>
              </w:rPr>
            </w:pPr>
            <w:r w:rsidRPr="00621B66">
              <w:rPr>
                <w:color w:val="000000"/>
                <w:sz w:val="20"/>
                <w:szCs w:val="20"/>
              </w:rPr>
              <w:t>м</w:t>
            </w:r>
          </w:p>
        </w:tc>
        <w:tc>
          <w:tcPr>
            <w:tcW w:w="503" w:type="pct"/>
            <w:tcBorders>
              <w:top w:val="nil"/>
              <w:left w:val="nil"/>
              <w:bottom w:val="single" w:sz="4" w:space="0" w:color="auto"/>
              <w:right w:val="single" w:sz="4" w:space="0" w:color="auto"/>
            </w:tcBorders>
            <w:shd w:val="clear" w:color="auto" w:fill="auto"/>
            <w:vAlign w:val="center"/>
            <w:hideMark/>
          </w:tcPr>
          <w:p w14:paraId="6703CE1C" w14:textId="77777777" w:rsidR="00CF69A9" w:rsidRPr="00621B66" w:rsidRDefault="00CF69A9" w:rsidP="00C82673">
            <w:pPr>
              <w:jc w:val="center"/>
              <w:rPr>
                <w:color w:val="000000"/>
                <w:sz w:val="20"/>
                <w:szCs w:val="20"/>
              </w:rPr>
            </w:pPr>
            <w:r w:rsidRPr="00621B66">
              <w:rPr>
                <w:color w:val="000000"/>
                <w:sz w:val="20"/>
                <w:szCs w:val="20"/>
              </w:rPr>
              <w:t> </w:t>
            </w:r>
          </w:p>
        </w:tc>
        <w:tc>
          <w:tcPr>
            <w:tcW w:w="829" w:type="pct"/>
            <w:tcBorders>
              <w:top w:val="nil"/>
              <w:left w:val="nil"/>
              <w:bottom w:val="single" w:sz="4" w:space="0" w:color="auto"/>
              <w:right w:val="single" w:sz="4" w:space="0" w:color="auto"/>
            </w:tcBorders>
            <w:shd w:val="clear" w:color="auto" w:fill="auto"/>
            <w:vAlign w:val="center"/>
            <w:hideMark/>
          </w:tcPr>
          <w:p w14:paraId="1806FBDD" w14:textId="77777777" w:rsidR="00CF69A9" w:rsidRPr="00621B66" w:rsidRDefault="00CF69A9" w:rsidP="00C82673">
            <w:pPr>
              <w:jc w:val="center"/>
              <w:rPr>
                <w:color w:val="000000"/>
                <w:sz w:val="20"/>
                <w:szCs w:val="20"/>
              </w:rPr>
            </w:pPr>
            <w:r w:rsidRPr="00621B66">
              <w:rPr>
                <w:color w:val="000000"/>
                <w:sz w:val="20"/>
                <w:szCs w:val="20"/>
              </w:rPr>
              <w:t>11,50</w:t>
            </w:r>
          </w:p>
        </w:tc>
      </w:tr>
      <w:tr w:rsidR="00CF69A9" w:rsidRPr="00621B66" w14:paraId="5434A026" w14:textId="77777777" w:rsidTr="00CF69A9">
        <w:trPr>
          <w:trHeight w:val="284"/>
        </w:trPr>
        <w:tc>
          <w:tcPr>
            <w:tcW w:w="554" w:type="pct"/>
            <w:tcBorders>
              <w:top w:val="nil"/>
              <w:left w:val="single" w:sz="4" w:space="0" w:color="auto"/>
              <w:bottom w:val="single" w:sz="4" w:space="0" w:color="auto"/>
              <w:right w:val="single" w:sz="4" w:space="0" w:color="auto"/>
            </w:tcBorders>
            <w:shd w:val="clear" w:color="auto" w:fill="auto"/>
            <w:vAlign w:val="center"/>
          </w:tcPr>
          <w:p w14:paraId="7B844672" w14:textId="0F3CDF6D" w:rsidR="00CF69A9" w:rsidRPr="00621B66" w:rsidRDefault="00CF69A9" w:rsidP="00C82673">
            <w:pPr>
              <w:jc w:val="center"/>
              <w:rPr>
                <w:color w:val="000000"/>
                <w:sz w:val="20"/>
                <w:szCs w:val="20"/>
              </w:rPr>
            </w:pPr>
            <w:r w:rsidRPr="00621B66">
              <w:rPr>
                <w:color w:val="000000"/>
                <w:sz w:val="20"/>
                <w:szCs w:val="20"/>
              </w:rPr>
              <w:t>26</w:t>
            </w:r>
          </w:p>
        </w:tc>
        <w:tc>
          <w:tcPr>
            <w:tcW w:w="2779" w:type="pct"/>
            <w:tcBorders>
              <w:top w:val="nil"/>
              <w:left w:val="nil"/>
              <w:bottom w:val="single" w:sz="4" w:space="0" w:color="auto"/>
              <w:right w:val="single" w:sz="4" w:space="0" w:color="auto"/>
            </w:tcBorders>
            <w:shd w:val="clear" w:color="auto" w:fill="auto"/>
            <w:vAlign w:val="center"/>
            <w:hideMark/>
          </w:tcPr>
          <w:p w14:paraId="1C8F9082" w14:textId="77777777" w:rsidR="00CF69A9" w:rsidRPr="00621B66" w:rsidRDefault="00CF69A9" w:rsidP="00C82673">
            <w:pPr>
              <w:rPr>
                <w:color w:val="000000"/>
                <w:sz w:val="20"/>
                <w:szCs w:val="20"/>
              </w:rPr>
            </w:pPr>
            <w:r w:rsidRPr="00621B66">
              <w:rPr>
                <w:color w:val="000000"/>
                <w:sz w:val="20"/>
                <w:szCs w:val="20"/>
              </w:rPr>
              <w:t>Кабель АПвБбШв-1 4*50</w:t>
            </w:r>
          </w:p>
        </w:tc>
        <w:tc>
          <w:tcPr>
            <w:tcW w:w="335" w:type="pct"/>
            <w:tcBorders>
              <w:top w:val="nil"/>
              <w:left w:val="nil"/>
              <w:bottom w:val="single" w:sz="4" w:space="0" w:color="auto"/>
              <w:right w:val="single" w:sz="4" w:space="0" w:color="auto"/>
            </w:tcBorders>
            <w:shd w:val="clear" w:color="auto" w:fill="auto"/>
            <w:vAlign w:val="center"/>
            <w:hideMark/>
          </w:tcPr>
          <w:p w14:paraId="4AA77FE7" w14:textId="77777777" w:rsidR="00CF69A9" w:rsidRPr="00621B66" w:rsidRDefault="00CF69A9" w:rsidP="00C82673">
            <w:pPr>
              <w:jc w:val="center"/>
              <w:rPr>
                <w:color w:val="000000"/>
                <w:sz w:val="20"/>
                <w:szCs w:val="20"/>
              </w:rPr>
            </w:pPr>
            <w:r w:rsidRPr="00621B66">
              <w:rPr>
                <w:color w:val="000000"/>
                <w:sz w:val="20"/>
                <w:szCs w:val="20"/>
              </w:rPr>
              <w:t>м</w:t>
            </w:r>
          </w:p>
        </w:tc>
        <w:tc>
          <w:tcPr>
            <w:tcW w:w="503" w:type="pct"/>
            <w:tcBorders>
              <w:top w:val="nil"/>
              <w:left w:val="nil"/>
              <w:bottom w:val="single" w:sz="4" w:space="0" w:color="auto"/>
              <w:right w:val="single" w:sz="4" w:space="0" w:color="auto"/>
            </w:tcBorders>
            <w:shd w:val="clear" w:color="auto" w:fill="auto"/>
            <w:vAlign w:val="center"/>
            <w:hideMark/>
          </w:tcPr>
          <w:p w14:paraId="16E28EFF" w14:textId="77777777" w:rsidR="00CF69A9" w:rsidRPr="00621B66" w:rsidRDefault="00CF69A9" w:rsidP="00C82673">
            <w:pPr>
              <w:jc w:val="center"/>
              <w:rPr>
                <w:color w:val="000000"/>
                <w:sz w:val="20"/>
                <w:szCs w:val="20"/>
              </w:rPr>
            </w:pPr>
            <w:r w:rsidRPr="00621B66">
              <w:rPr>
                <w:color w:val="000000"/>
                <w:sz w:val="20"/>
                <w:szCs w:val="20"/>
              </w:rPr>
              <w:t> </w:t>
            </w:r>
          </w:p>
        </w:tc>
        <w:tc>
          <w:tcPr>
            <w:tcW w:w="829" w:type="pct"/>
            <w:tcBorders>
              <w:top w:val="nil"/>
              <w:left w:val="nil"/>
              <w:bottom w:val="single" w:sz="4" w:space="0" w:color="auto"/>
              <w:right w:val="single" w:sz="4" w:space="0" w:color="auto"/>
            </w:tcBorders>
            <w:shd w:val="clear" w:color="auto" w:fill="auto"/>
            <w:vAlign w:val="center"/>
            <w:hideMark/>
          </w:tcPr>
          <w:p w14:paraId="0C948A75" w14:textId="77777777" w:rsidR="00CF69A9" w:rsidRPr="00621B66" w:rsidRDefault="00CF69A9" w:rsidP="00C82673">
            <w:pPr>
              <w:jc w:val="center"/>
              <w:rPr>
                <w:color w:val="000000"/>
                <w:sz w:val="20"/>
                <w:szCs w:val="20"/>
              </w:rPr>
            </w:pPr>
            <w:r w:rsidRPr="00621B66">
              <w:rPr>
                <w:color w:val="000000"/>
                <w:sz w:val="20"/>
                <w:szCs w:val="20"/>
              </w:rPr>
              <w:t>29,00</w:t>
            </w:r>
          </w:p>
        </w:tc>
      </w:tr>
      <w:tr w:rsidR="00CF69A9" w:rsidRPr="00621B66" w14:paraId="7A493BA8" w14:textId="77777777" w:rsidTr="00CF69A9">
        <w:trPr>
          <w:trHeight w:val="284"/>
        </w:trPr>
        <w:tc>
          <w:tcPr>
            <w:tcW w:w="554" w:type="pct"/>
            <w:tcBorders>
              <w:top w:val="nil"/>
              <w:left w:val="single" w:sz="4" w:space="0" w:color="auto"/>
              <w:bottom w:val="single" w:sz="4" w:space="0" w:color="auto"/>
              <w:right w:val="single" w:sz="4" w:space="0" w:color="auto"/>
            </w:tcBorders>
            <w:shd w:val="clear" w:color="auto" w:fill="auto"/>
            <w:vAlign w:val="center"/>
          </w:tcPr>
          <w:p w14:paraId="01F0AA73" w14:textId="0DD2D5E5" w:rsidR="00CF69A9" w:rsidRPr="00621B66" w:rsidRDefault="00CF69A9" w:rsidP="00C82673">
            <w:pPr>
              <w:jc w:val="center"/>
              <w:rPr>
                <w:color w:val="000000"/>
                <w:sz w:val="20"/>
                <w:szCs w:val="20"/>
              </w:rPr>
            </w:pPr>
            <w:r w:rsidRPr="00621B66">
              <w:rPr>
                <w:color w:val="000000"/>
                <w:sz w:val="20"/>
                <w:szCs w:val="20"/>
              </w:rPr>
              <w:t>27</w:t>
            </w:r>
          </w:p>
        </w:tc>
        <w:tc>
          <w:tcPr>
            <w:tcW w:w="2779" w:type="pct"/>
            <w:tcBorders>
              <w:top w:val="nil"/>
              <w:left w:val="nil"/>
              <w:bottom w:val="single" w:sz="4" w:space="0" w:color="auto"/>
              <w:right w:val="single" w:sz="4" w:space="0" w:color="auto"/>
            </w:tcBorders>
            <w:shd w:val="clear" w:color="auto" w:fill="auto"/>
            <w:vAlign w:val="center"/>
            <w:hideMark/>
          </w:tcPr>
          <w:p w14:paraId="08C7ACB0" w14:textId="77777777" w:rsidR="00CF69A9" w:rsidRPr="00621B66" w:rsidRDefault="00CF69A9" w:rsidP="00C82673">
            <w:pPr>
              <w:rPr>
                <w:color w:val="000000"/>
                <w:sz w:val="20"/>
                <w:szCs w:val="20"/>
              </w:rPr>
            </w:pPr>
            <w:r w:rsidRPr="00621B66">
              <w:rPr>
                <w:color w:val="000000"/>
                <w:sz w:val="20"/>
                <w:szCs w:val="20"/>
              </w:rPr>
              <w:t>Кабель ВВГнг(А) 4х70</w:t>
            </w:r>
          </w:p>
        </w:tc>
        <w:tc>
          <w:tcPr>
            <w:tcW w:w="335" w:type="pct"/>
            <w:tcBorders>
              <w:top w:val="nil"/>
              <w:left w:val="nil"/>
              <w:bottom w:val="single" w:sz="4" w:space="0" w:color="auto"/>
              <w:right w:val="single" w:sz="4" w:space="0" w:color="auto"/>
            </w:tcBorders>
            <w:shd w:val="clear" w:color="auto" w:fill="auto"/>
            <w:vAlign w:val="center"/>
            <w:hideMark/>
          </w:tcPr>
          <w:p w14:paraId="6F38842C" w14:textId="77777777" w:rsidR="00CF69A9" w:rsidRPr="00621B66" w:rsidRDefault="00CF69A9" w:rsidP="00C82673">
            <w:pPr>
              <w:jc w:val="center"/>
              <w:rPr>
                <w:color w:val="000000"/>
                <w:sz w:val="20"/>
                <w:szCs w:val="20"/>
              </w:rPr>
            </w:pPr>
            <w:r w:rsidRPr="00621B66">
              <w:rPr>
                <w:color w:val="000000"/>
                <w:sz w:val="20"/>
                <w:szCs w:val="20"/>
              </w:rPr>
              <w:t>м</w:t>
            </w:r>
          </w:p>
        </w:tc>
        <w:tc>
          <w:tcPr>
            <w:tcW w:w="503" w:type="pct"/>
            <w:tcBorders>
              <w:top w:val="nil"/>
              <w:left w:val="nil"/>
              <w:bottom w:val="single" w:sz="4" w:space="0" w:color="auto"/>
              <w:right w:val="single" w:sz="4" w:space="0" w:color="auto"/>
            </w:tcBorders>
            <w:shd w:val="clear" w:color="auto" w:fill="auto"/>
            <w:vAlign w:val="center"/>
            <w:hideMark/>
          </w:tcPr>
          <w:p w14:paraId="66339192" w14:textId="77777777" w:rsidR="00CF69A9" w:rsidRPr="00621B66" w:rsidRDefault="00CF69A9" w:rsidP="00C82673">
            <w:pPr>
              <w:jc w:val="center"/>
              <w:rPr>
                <w:color w:val="000000"/>
                <w:sz w:val="20"/>
                <w:szCs w:val="20"/>
              </w:rPr>
            </w:pPr>
            <w:r w:rsidRPr="00621B66">
              <w:rPr>
                <w:color w:val="000000"/>
                <w:sz w:val="20"/>
                <w:szCs w:val="20"/>
              </w:rPr>
              <w:t> </w:t>
            </w:r>
          </w:p>
        </w:tc>
        <w:tc>
          <w:tcPr>
            <w:tcW w:w="829" w:type="pct"/>
            <w:tcBorders>
              <w:top w:val="nil"/>
              <w:left w:val="nil"/>
              <w:bottom w:val="single" w:sz="4" w:space="0" w:color="auto"/>
              <w:right w:val="single" w:sz="4" w:space="0" w:color="auto"/>
            </w:tcBorders>
            <w:shd w:val="clear" w:color="auto" w:fill="auto"/>
            <w:vAlign w:val="center"/>
            <w:hideMark/>
          </w:tcPr>
          <w:p w14:paraId="636479DC" w14:textId="77777777" w:rsidR="00CF69A9" w:rsidRPr="00621B66" w:rsidRDefault="00CF69A9" w:rsidP="00C82673">
            <w:pPr>
              <w:jc w:val="center"/>
              <w:rPr>
                <w:color w:val="000000"/>
                <w:sz w:val="20"/>
                <w:szCs w:val="20"/>
              </w:rPr>
            </w:pPr>
            <w:r w:rsidRPr="00621B66">
              <w:rPr>
                <w:color w:val="000000"/>
                <w:sz w:val="20"/>
                <w:szCs w:val="20"/>
              </w:rPr>
              <w:t>4,00</w:t>
            </w:r>
          </w:p>
        </w:tc>
      </w:tr>
      <w:tr w:rsidR="00CF69A9" w:rsidRPr="00621B66" w14:paraId="75747651" w14:textId="77777777" w:rsidTr="00CF69A9">
        <w:trPr>
          <w:trHeight w:val="284"/>
        </w:trPr>
        <w:tc>
          <w:tcPr>
            <w:tcW w:w="554" w:type="pct"/>
            <w:tcBorders>
              <w:top w:val="nil"/>
              <w:left w:val="single" w:sz="4" w:space="0" w:color="auto"/>
              <w:bottom w:val="single" w:sz="4" w:space="0" w:color="auto"/>
              <w:right w:val="single" w:sz="4" w:space="0" w:color="auto"/>
            </w:tcBorders>
            <w:shd w:val="clear" w:color="auto" w:fill="auto"/>
            <w:vAlign w:val="center"/>
          </w:tcPr>
          <w:p w14:paraId="66828CF2" w14:textId="635DBA20" w:rsidR="00CF69A9" w:rsidRPr="00621B66" w:rsidRDefault="00CF69A9" w:rsidP="00C82673">
            <w:pPr>
              <w:jc w:val="center"/>
              <w:rPr>
                <w:color w:val="000000"/>
                <w:sz w:val="20"/>
                <w:szCs w:val="20"/>
              </w:rPr>
            </w:pPr>
            <w:r w:rsidRPr="00621B66">
              <w:rPr>
                <w:color w:val="000000"/>
                <w:sz w:val="20"/>
                <w:szCs w:val="20"/>
              </w:rPr>
              <w:t>28</w:t>
            </w:r>
          </w:p>
        </w:tc>
        <w:tc>
          <w:tcPr>
            <w:tcW w:w="2779" w:type="pct"/>
            <w:tcBorders>
              <w:top w:val="nil"/>
              <w:left w:val="nil"/>
              <w:bottom w:val="single" w:sz="4" w:space="0" w:color="auto"/>
              <w:right w:val="single" w:sz="4" w:space="0" w:color="auto"/>
            </w:tcBorders>
            <w:shd w:val="clear" w:color="auto" w:fill="auto"/>
            <w:vAlign w:val="center"/>
            <w:hideMark/>
          </w:tcPr>
          <w:p w14:paraId="396615ED" w14:textId="77777777" w:rsidR="00CF69A9" w:rsidRPr="00621B66" w:rsidRDefault="00CF69A9" w:rsidP="00C82673">
            <w:pPr>
              <w:rPr>
                <w:color w:val="000000"/>
                <w:sz w:val="20"/>
                <w:szCs w:val="20"/>
              </w:rPr>
            </w:pPr>
            <w:r w:rsidRPr="00621B66">
              <w:rPr>
                <w:color w:val="000000"/>
                <w:sz w:val="20"/>
                <w:szCs w:val="20"/>
              </w:rPr>
              <w:t>Кабель АВББШВ 4*70-1</w:t>
            </w:r>
          </w:p>
        </w:tc>
        <w:tc>
          <w:tcPr>
            <w:tcW w:w="335" w:type="pct"/>
            <w:tcBorders>
              <w:top w:val="nil"/>
              <w:left w:val="nil"/>
              <w:bottom w:val="single" w:sz="4" w:space="0" w:color="auto"/>
              <w:right w:val="single" w:sz="4" w:space="0" w:color="auto"/>
            </w:tcBorders>
            <w:shd w:val="clear" w:color="auto" w:fill="auto"/>
            <w:vAlign w:val="center"/>
            <w:hideMark/>
          </w:tcPr>
          <w:p w14:paraId="1C640229" w14:textId="77777777" w:rsidR="00CF69A9" w:rsidRPr="00621B66" w:rsidRDefault="00CF69A9" w:rsidP="00C82673">
            <w:pPr>
              <w:jc w:val="center"/>
              <w:rPr>
                <w:color w:val="000000"/>
                <w:sz w:val="20"/>
                <w:szCs w:val="20"/>
              </w:rPr>
            </w:pPr>
            <w:r w:rsidRPr="00621B66">
              <w:rPr>
                <w:color w:val="000000"/>
                <w:sz w:val="20"/>
                <w:szCs w:val="20"/>
              </w:rPr>
              <w:t>м</w:t>
            </w:r>
          </w:p>
        </w:tc>
        <w:tc>
          <w:tcPr>
            <w:tcW w:w="503" w:type="pct"/>
            <w:tcBorders>
              <w:top w:val="nil"/>
              <w:left w:val="nil"/>
              <w:bottom w:val="single" w:sz="4" w:space="0" w:color="auto"/>
              <w:right w:val="single" w:sz="4" w:space="0" w:color="auto"/>
            </w:tcBorders>
            <w:shd w:val="clear" w:color="auto" w:fill="auto"/>
            <w:vAlign w:val="center"/>
            <w:hideMark/>
          </w:tcPr>
          <w:p w14:paraId="43B3A94C" w14:textId="77777777" w:rsidR="00CF69A9" w:rsidRPr="00621B66" w:rsidRDefault="00CF69A9" w:rsidP="00C82673">
            <w:pPr>
              <w:jc w:val="center"/>
              <w:rPr>
                <w:color w:val="000000"/>
                <w:sz w:val="20"/>
                <w:szCs w:val="20"/>
              </w:rPr>
            </w:pPr>
            <w:r w:rsidRPr="00621B66">
              <w:rPr>
                <w:color w:val="000000"/>
                <w:sz w:val="20"/>
                <w:szCs w:val="20"/>
              </w:rPr>
              <w:t> </w:t>
            </w:r>
          </w:p>
        </w:tc>
        <w:tc>
          <w:tcPr>
            <w:tcW w:w="829" w:type="pct"/>
            <w:tcBorders>
              <w:top w:val="nil"/>
              <w:left w:val="nil"/>
              <w:bottom w:val="single" w:sz="4" w:space="0" w:color="auto"/>
              <w:right w:val="single" w:sz="4" w:space="0" w:color="auto"/>
            </w:tcBorders>
            <w:shd w:val="clear" w:color="auto" w:fill="auto"/>
            <w:vAlign w:val="center"/>
            <w:hideMark/>
          </w:tcPr>
          <w:p w14:paraId="5E72B09C" w14:textId="77777777" w:rsidR="00CF69A9" w:rsidRPr="00621B66" w:rsidRDefault="00CF69A9" w:rsidP="00C82673">
            <w:pPr>
              <w:jc w:val="center"/>
              <w:rPr>
                <w:color w:val="000000"/>
                <w:sz w:val="20"/>
                <w:szCs w:val="20"/>
              </w:rPr>
            </w:pPr>
            <w:r w:rsidRPr="00621B66">
              <w:rPr>
                <w:color w:val="000000"/>
                <w:sz w:val="20"/>
                <w:szCs w:val="20"/>
              </w:rPr>
              <w:t>23,00</w:t>
            </w:r>
          </w:p>
        </w:tc>
      </w:tr>
      <w:tr w:rsidR="00CF69A9" w:rsidRPr="00621B66" w14:paraId="4A5C289C" w14:textId="77777777" w:rsidTr="00CF69A9">
        <w:trPr>
          <w:trHeight w:val="284"/>
        </w:trPr>
        <w:tc>
          <w:tcPr>
            <w:tcW w:w="554" w:type="pct"/>
            <w:tcBorders>
              <w:top w:val="nil"/>
              <w:left w:val="single" w:sz="4" w:space="0" w:color="auto"/>
              <w:bottom w:val="single" w:sz="4" w:space="0" w:color="auto"/>
              <w:right w:val="single" w:sz="4" w:space="0" w:color="auto"/>
            </w:tcBorders>
            <w:shd w:val="clear" w:color="auto" w:fill="auto"/>
            <w:vAlign w:val="center"/>
          </w:tcPr>
          <w:p w14:paraId="0FEBF425" w14:textId="107DAD66" w:rsidR="00CF69A9" w:rsidRPr="00621B66" w:rsidRDefault="00CF69A9" w:rsidP="00C82673">
            <w:pPr>
              <w:jc w:val="center"/>
              <w:rPr>
                <w:color w:val="000000"/>
                <w:sz w:val="20"/>
                <w:szCs w:val="20"/>
              </w:rPr>
            </w:pPr>
            <w:r w:rsidRPr="00621B66">
              <w:rPr>
                <w:color w:val="000000"/>
                <w:sz w:val="20"/>
                <w:szCs w:val="20"/>
              </w:rPr>
              <w:t>29</w:t>
            </w:r>
          </w:p>
        </w:tc>
        <w:tc>
          <w:tcPr>
            <w:tcW w:w="2779" w:type="pct"/>
            <w:tcBorders>
              <w:top w:val="nil"/>
              <w:left w:val="nil"/>
              <w:bottom w:val="single" w:sz="4" w:space="0" w:color="auto"/>
              <w:right w:val="single" w:sz="4" w:space="0" w:color="auto"/>
            </w:tcBorders>
            <w:shd w:val="clear" w:color="auto" w:fill="auto"/>
            <w:vAlign w:val="center"/>
            <w:hideMark/>
          </w:tcPr>
          <w:p w14:paraId="6A01E683" w14:textId="77777777" w:rsidR="00CF69A9" w:rsidRPr="00621B66" w:rsidRDefault="00CF69A9" w:rsidP="00C82673">
            <w:pPr>
              <w:rPr>
                <w:color w:val="000000"/>
                <w:sz w:val="20"/>
                <w:szCs w:val="20"/>
              </w:rPr>
            </w:pPr>
            <w:r w:rsidRPr="00621B66">
              <w:rPr>
                <w:color w:val="000000"/>
                <w:sz w:val="20"/>
                <w:szCs w:val="20"/>
              </w:rPr>
              <w:t>Провод СИП-2 3*70+1*70</w:t>
            </w:r>
          </w:p>
        </w:tc>
        <w:tc>
          <w:tcPr>
            <w:tcW w:w="335" w:type="pct"/>
            <w:tcBorders>
              <w:top w:val="nil"/>
              <w:left w:val="nil"/>
              <w:bottom w:val="single" w:sz="4" w:space="0" w:color="auto"/>
              <w:right w:val="single" w:sz="4" w:space="0" w:color="auto"/>
            </w:tcBorders>
            <w:shd w:val="clear" w:color="auto" w:fill="auto"/>
            <w:vAlign w:val="center"/>
            <w:hideMark/>
          </w:tcPr>
          <w:p w14:paraId="65F51CD5" w14:textId="77777777" w:rsidR="00CF69A9" w:rsidRPr="00621B66" w:rsidRDefault="00CF69A9" w:rsidP="00C82673">
            <w:pPr>
              <w:jc w:val="center"/>
              <w:rPr>
                <w:color w:val="000000"/>
                <w:sz w:val="20"/>
                <w:szCs w:val="20"/>
              </w:rPr>
            </w:pPr>
            <w:r w:rsidRPr="00621B66">
              <w:rPr>
                <w:color w:val="000000"/>
                <w:sz w:val="20"/>
                <w:szCs w:val="20"/>
              </w:rPr>
              <w:t>м</w:t>
            </w:r>
          </w:p>
        </w:tc>
        <w:tc>
          <w:tcPr>
            <w:tcW w:w="503" w:type="pct"/>
            <w:tcBorders>
              <w:top w:val="nil"/>
              <w:left w:val="nil"/>
              <w:bottom w:val="single" w:sz="4" w:space="0" w:color="auto"/>
              <w:right w:val="single" w:sz="4" w:space="0" w:color="auto"/>
            </w:tcBorders>
            <w:shd w:val="clear" w:color="auto" w:fill="auto"/>
            <w:vAlign w:val="center"/>
            <w:hideMark/>
          </w:tcPr>
          <w:p w14:paraId="07601124" w14:textId="77777777" w:rsidR="00CF69A9" w:rsidRPr="00621B66" w:rsidRDefault="00CF69A9" w:rsidP="00C82673">
            <w:pPr>
              <w:jc w:val="center"/>
              <w:rPr>
                <w:color w:val="000000"/>
                <w:sz w:val="20"/>
                <w:szCs w:val="20"/>
              </w:rPr>
            </w:pPr>
            <w:r w:rsidRPr="00621B66">
              <w:rPr>
                <w:color w:val="000000"/>
                <w:sz w:val="20"/>
                <w:szCs w:val="20"/>
              </w:rPr>
              <w:t> </w:t>
            </w:r>
          </w:p>
        </w:tc>
        <w:tc>
          <w:tcPr>
            <w:tcW w:w="829" w:type="pct"/>
            <w:tcBorders>
              <w:top w:val="nil"/>
              <w:left w:val="nil"/>
              <w:bottom w:val="single" w:sz="4" w:space="0" w:color="auto"/>
              <w:right w:val="single" w:sz="4" w:space="0" w:color="auto"/>
            </w:tcBorders>
            <w:shd w:val="clear" w:color="auto" w:fill="auto"/>
            <w:vAlign w:val="center"/>
            <w:hideMark/>
          </w:tcPr>
          <w:p w14:paraId="0B7E4BED" w14:textId="77777777" w:rsidR="00CF69A9" w:rsidRPr="00621B66" w:rsidRDefault="00CF69A9" w:rsidP="00C82673">
            <w:pPr>
              <w:jc w:val="center"/>
              <w:rPr>
                <w:color w:val="000000"/>
                <w:sz w:val="20"/>
                <w:szCs w:val="20"/>
              </w:rPr>
            </w:pPr>
            <w:r w:rsidRPr="00621B66">
              <w:rPr>
                <w:color w:val="000000"/>
                <w:sz w:val="20"/>
                <w:szCs w:val="20"/>
              </w:rPr>
              <w:t>23,00</w:t>
            </w:r>
          </w:p>
        </w:tc>
      </w:tr>
      <w:tr w:rsidR="00CF69A9" w:rsidRPr="00621B66" w14:paraId="69D8CAFD" w14:textId="77777777" w:rsidTr="00CF69A9">
        <w:trPr>
          <w:trHeight w:val="284"/>
        </w:trPr>
        <w:tc>
          <w:tcPr>
            <w:tcW w:w="554" w:type="pct"/>
            <w:tcBorders>
              <w:top w:val="nil"/>
              <w:left w:val="single" w:sz="4" w:space="0" w:color="auto"/>
              <w:bottom w:val="single" w:sz="4" w:space="0" w:color="auto"/>
              <w:right w:val="single" w:sz="4" w:space="0" w:color="auto"/>
            </w:tcBorders>
            <w:shd w:val="clear" w:color="auto" w:fill="auto"/>
            <w:vAlign w:val="center"/>
          </w:tcPr>
          <w:p w14:paraId="4C8EBBFE" w14:textId="6C417B3F" w:rsidR="00CF69A9" w:rsidRPr="00621B66" w:rsidRDefault="00CF69A9" w:rsidP="00C82673">
            <w:pPr>
              <w:jc w:val="center"/>
              <w:rPr>
                <w:color w:val="000000"/>
                <w:sz w:val="20"/>
                <w:szCs w:val="20"/>
              </w:rPr>
            </w:pPr>
            <w:r w:rsidRPr="00621B66">
              <w:rPr>
                <w:color w:val="000000"/>
                <w:sz w:val="20"/>
                <w:szCs w:val="20"/>
              </w:rPr>
              <w:t>30</w:t>
            </w:r>
          </w:p>
        </w:tc>
        <w:tc>
          <w:tcPr>
            <w:tcW w:w="2779" w:type="pct"/>
            <w:tcBorders>
              <w:top w:val="nil"/>
              <w:left w:val="nil"/>
              <w:bottom w:val="single" w:sz="4" w:space="0" w:color="auto"/>
              <w:right w:val="single" w:sz="4" w:space="0" w:color="auto"/>
            </w:tcBorders>
            <w:shd w:val="clear" w:color="auto" w:fill="auto"/>
            <w:vAlign w:val="center"/>
            <w:hideMark/>
          </w:tcPr>
          <w:p w14:paraId="1ACED884" w14:textId="77777777" w:rsidR="00CF69A9" w:rsidRPr="00621B66" w:rsidRDefault="00CF69A9" w:rsidP="00C82673">
            <w:pPr>
              <w:rPr>
                <w:color w:val="000000"/>
                <w:sz w:val="20"/>
                <w:szCs w:val="20"/>
              </w:rPr>
            </w:pPr>
            <w:r w:rsidRPr="00621B66">
              <w:rPr>
                <w:color w:val="000000"/>
                <w:sz w:val="20"/>
                <w:szCs w:val="20"/>
              </w:rPr>
              <w:t>Кабель АВВГнг-ALS-1 4*70</w:t>
            </w:r>
          </w:p>
        </w:tc>
        <w:tc>
          <w:tcPr>
            <w:tcW w:w="335" w:type="pct"/>
            <w:tcBorders>
              <w:top w:val="nil"/>
              <w:left w:val="nil"/>
              <w:bottom w:val="single" w:sz="4" w:space="0" w:color="auto"/>
              <w:right w:val="single" w:sz="4" w:space="0" w:color="auto"/>
            </w:tcBorders>
            <w:shd w:val="clear" w:color="auto" w:fill="auto"/>
            <w:vAlign w:val="center"/>
            <w:hideMark/>
          </w:tcPr>
          <w:p w14:paraId="0C55003F" w14:textId="77777777" w:rsidR="00CF69A9" w:rsidRPr="00621B66" w:rsidRDefault="00CF69A9" w:rsidP="00C82673">
            <w:pPr>
              <w:jc w:val="center"/>
              <w:rPr>
                <w:color w:val="000000"/>
                <w:sz w:val="20"/>
                <w:szCs w:val="20"/>
              </w:rPr>
            </w:pPr>
            <w:r w:rsidRPr="00621B66">
              <w:rPr>
                <w:color w:val="000000"/>
                <w:sz w:val="20"/>
                <w:szCs w:val="20"/>
              </w:rPr>
              <w:t>м</w:t>
            </w:r>
          </w:p>
        </w:tc>
        <w:tc>
          <w:tcPr>
            <w:tcW w:w="503" w:type="pct"/>
            <w:tcBorders>
              <w:top w:val="nil"/>
              <w:left w:val="nil"/>
              <w:bottom w:val="single" w:sz="4" w:space="0" w:color="auto"/>
              <w:right w:val="single" w:sz="4" w:space="0" w:color="auto"/>
            </w:tcBorders>
            <w:shd w:val="clear" w:color="auto" w:fill="auto"/>
            <w:vAlign w:val="center"/>
            <w:hideMark/>
          </w:tcPr>
          <w:p w14:paraId="33F71E85" w14:textId="77777777" w:rsidR="00CF69A9" w:rsidRPr="00621B66" w:rsidRDefault="00CF69A9" w:rsidP="00C82673">
            <w:pPr>
              <w:jc w:val="center"/>
              <w:rPr>
                <w:color w:val="000000"/>
                <w:sz w:val="20"/>
                <w:szCs w:val="20"/>
              </w:rPr>
            </w:pPr>
            <w:r w:rsidRPr="00621B66">
              <w:rPr>
                <w:color w:val="000000"/>
                <w:sz w:val="20"/>
                <w:szCs w:val="20"/>
              </w:rPr>
              <w:t> </w:t>
            </w:r>
          </w:p>
        </w:tc>
        <w:tc>
          <w:tcPr>
            <w:tcW w:w="829" w:type="pct"/>
            <w:tcBorders>
              <w:top w:val="nil"/>
              <w:left w:val="nil"/>
              <w:bottom w:val="single" w:sz="4" w:space="0" w:color="auto"/>
              <w:right w:val="single" w:sz="4" w:space="0" w:color="auto"/>
            </w:tcBorders>
            <w:shd w:val="clear" w:color="auto" w:fill="auto"/>
            <w:vAlign w:val="center"/>
            <w:hideMark/>
          </w:tcPr>
          <w:p w14:paraId="2A5A9F8C" w14:textId="77777777" w:rsidR="00CF69A9" w:rsidRPr="00621B66" w:rsidRDefault="00CF69A9" w:rsidP="00C82673">
            <w:pPr>
              <w:jc w:val="center"/>
              <w:rPr>
                <w:color w:val="000000"/>
                <w:sz w:val="20"/>
                <w:szCs w:val="20"/>
              </w:rPr>
            </w:pPr>
            <w:r w:rsidRPr="00621B66">
              <w:rPr>
                <w:color w:val="000000"/>
                <w:sz w:val="20"/>
                <w:szCs w:val="20"/>
              </w:rPr>
              <w:t>30,00</w:t>
            </w:r>
          </w:p>
        </w:tc>
      </w:tr>
      <w:tr w:rsidR="00CF69A9" w:rsidRPr="00621B66" w14:paraId="2A6771BC" w14:textId="77777777" w:rsidTr="00CF69A9">
        <w:trPr>
          <w:trHeight w:val="284"/>
        </w:trPr>
        <w:tc>
          <w:tcPr>
            <w:tcW w:w="554" w:type="pct"/>
            <w:tcBorders>
              <w:top w:val="nil"/>
              <w:left w:val="single" w:sz="4" w:space="0" w:color="auto"/>
              <w:bottom w:val="single" w:sz="4" w:space="0" w:color="auto"/>
              <w:right w:val="single" w:sz="4" w:space="0" w:color="auto"/>
            </w:tcBorders>
            <w:shd w:val="clear" w:color="auto" w:fill="auto"/>
            <w:vAlign w:val="center"/>
          </w:tcPr>
          <w:p w14:paraId="3CF04824" w14:textId="5F8CCE43" w:rsidR="00CF69A9" w:rsidRPr="00621B66" w:rsidRDefault="00CF69A9" w:rsidP="00C82673">
            <w:pPr>
              <w:jc w:val="center"/>
              <w:rPr>
                <w:color w:val="000000"/>
                <w:sz w:val="20"/>
                <w:szCs w:val="20"/>
              </w:rPr>
            </w:pPr>
            <w:r w:rsidRPr="00621B66">
              <w:rPr>
                <w:color w:val="000000"/>
                <w:sz w:val="20"/>
                <w:szCs w:val="20"/>
              </w:rPr>
              <w:t>31</w:t>
            </w:r>
          </w:p>
        </w:tc>
        <w:tc>
          <w:tcPr>
            <w:tcW w:w="2779" w:type="pct"/>
            <w:tcBorders>
              <w:top w:val="nil"/>
              <w:left w:val="nil"/>
              <w:bottom w:val="single" w:sz="4" w:space="0" w:color="auto"/>
              <w:right w:val="single" w:sz="4" w:space="0" w:color="auto"/>
            </w:tcBorders>
            <w:shd w:val="clear" w:color="auto" w:fill="auto"/>
            <w:vAlign w:val="center"/>
            <w:hideMark/>
          </w:tcPr>
          <w:p w14:paraId="690C6D0F" w14:textId="77777777" w:rsidR="00CF69A9" w:rsidRPr="00621B66" w:rsidRDefault="00CF69A9" w:rsidP="00C82673">
            <w:pPr>
              <w:rPr>
                <w:color w:val="000000"/>
                <w:sz w:val="20"/>
                <w:szCs w:val="20"/>
              </w:rPr>
            </w:pPr>
            <w:r w:rsidRPr="00621B66">
              <w:rPr>
                <w:color w:val="000000"/>
                <w:sz w:val="20"/>
                <w:szCs w:val="20"/>
              </w:rPr>
              <w:t>Кабель АВВГ 4*35</w:t>
            </w:r>
          </w:p>
        </w:tc>
        <w:tc>
          <w:tcPr>
            <w:tcW w:w="335" w:type="pct"/>
            <w:tcBorders>
              <w:top w:val="nil"/>
              <w:left w:val="nil"/>
              <w:bottom w:val="single" w:sz="4" w:space="0" w:color="auto"/>
              <w:right w:val="single" w:sz="4" w:space="0" w:color="auto"/>
            </w:tcBorders>
            <w:shd w:val="clear" w:color="auto" w:fill="auto"/>
            <w:vAlign w:val="center"/>
            <w:hideMark/>
          </w:tcPr>
          <w:p w14:paraId="1CC0CC71" w14:textId="77777777" w:rsidR="00CF69A9" w:rsidRPr="00621B66" w:rsidRDefault="00CF69A9" w:rsidP="00C82673">
            <w:pPr>
              <w:jc w:val="center"/>
              <w:rPr>
                <w:color w:val="000000"/>
                <w:sz w:val="20"/>
                <w:szCs w:val="20"/>
              </w:rPr>
            </w:pPr>
            <w:r w:rsidRPr="00621B66">
              <w:rPr>
                <w:color w:val="000000"/>
                <w:sz w:val="20"/>
                <w:szCs w:val="20"/>
              </w:rPr>
              <w:t>м</w:t>
            </w:r>
          </w:p>
        </w:tc>
        <w:tc>
          <w:tcPr>
            <w:tcW w:w="503" w:type="pct"/>
            <w:tcBorders>
              <w:top w:val="nil"/>
              <w:left w:val="nil"/>
              <w:bottom w:val="single" w:sz="4" w:space="0" w:color="auto"/>
              <w:right w:val="single" w:sz="4" w:space="0" w:color="auto"/>
            </w:tcBorders>
            <w:shd w:val="clear" w:color="auto" w:fill="auto"/>
            <w:vAlign w:val="center"/>
            <w:hideMark/>
          </w:tcPr>
          <w:p w14:paraId="2B6FC56C" w14:textId="77777777" w:rsidR="00CF69A9" w:rsidRPr="00621B66" w:rsidRDefault="00CF69A9" w:rsidP="00C82673">
            <w:pPr>
              <w:jc w:val="center"/>
              <w:rPr>
                <w:color w:val="000000"/>
                <w:sz w:val="20"/>
                <w:szCs w:val="20"/>
              </w:rPr>
            </w:pPr>
            <w:r w:rsidRPr="00621B66">
              <w:rPr>
                <w:color w:val="000000"/>
                <w:sz w:val="20"/>
                <w:szCs w:val="20"/>
              </w:rPr>
              <w:t> </w:t>
            </w:r>
          </w:p>
        </w:tc>
        <w:tc>
          <w:tcPr>
            <w:tcW w:w="829" w:type="pct"/>
            <w:tcBorders>
              <w:top w:val="nil"/>
              <w:left w:val="nil"/>
              <w:bottom w:val="single" w:sz="4" w:space="0" w:color="auto"/>
              <w:right w:val="single" w:sz="4" w:space="0" w:color="auto"/>
            </w:tcBorders>
            <w:shd w:val="clear" w:color="auto" w:fill="auto"/>
            <w:vAlign w:val="center"/>
            <w:hideMark/>
          </w:tcPr>
          <w:p w14:paraId="79F586D0" w14:textId="77777777" w:rsidR="00CF69A9" w:rsidRPr="00621B66" w:rsidRDefault="00CF69A9" w:rsidP="00C82673">
            <w:pPr>
              <w:jc w:val="center"/>
              <w:rPr>
                <w:color w:val="000000"/>
                <w:sz w:val="20"/>
                <w:szCs w:val="20"/>
              </w:rPr>
            </w:pPr>
            <w:r w:rsidRPr="00621B66">
              <w:rPr>
                <w:color w:val="000000"/>
                <w:sz w:val="20"/>
                <w:szCs w:val="20"/>
              </w:rPr>
              <w:t>35,00</w:t>
            </w:r>
          </w:p>
        </w:tc>
      </w:tr>
      <w:tr w:rsidR="00CF69A9" w:rsidRPr="00621B66" w14:paraId="1D6B3B09" w14:textId="77777777" w:rsidTr="00CF69A9">
        <w:trPr>
          <w:trHeight w:val="284"/>
        </w:trPr>
        <w:tc>
          <w:tcPr>
            <w:tcW w:w="554" w:type="pct"/>
            <w:tcBorders>
              <w:top w:val="nil"/>
              <w:left w:val="single" w:sz="4" w:space="0" w:color="auto"/>
              <w:bottom w:val="single" w:sz="4" w:space="0" w:color="auto"/>
              <w:right w:val="single" w:sz="4" w:space="0" w:color="auto"/>
            </w:tcBorders>
            <w:shd w:val="clear" w:color="auto" w:fill="auto"/>
            <w:vAlign w:val="center"/>
          </w:tcPr>
          <w:p w14:paraId="5D82F144" w14:textId="04F71BD8" w:rsidR="00CF69A9" w:rsidRPr="00621B66" w:rsidRDefault="00CF69A9" w:rsidP="00C82673">
            <w:pPr>
              <w:jc w:val="center"/>
              <w:rPr>
                <w:color w:val="000000"/>
                <w:sz w:val="20"/>
                <w:szCs w:val="20"/>
              </w:rPr>
            </w:pPr>
            <w:r w:rsidRPr="00621B66">
              <w:rPr>
                <w:color w:val="000000"/>
                <w:sz w:val="20"/>
                <w:szCs w:val="20"/>
              </w:rPr>
              <w:t>32</w:t>
            </w:r>
          </w:p>
        </w:tc>
        <w:tc>
          <w:tcPr>
            <w:tcW w:w="2779" w:type="pct"/>
            <w:tcBorders>
              <w:top w:val="nil"/>
              <w:left w:val="nil"/>
              <w:bottom w:val="single" w:sz="4" w:space="0" w:color="auto"/>
              <w:right w:val="single" w:sz="4" w:space="0" w:color="auto"/>
            </w:tcBorders>
            <w:shd w:val="clear" w:color="auto" w:fill="auto"/>
            <w:vAlign w:val="center"/>
            <w:hideMark/>
          </w:tcPr>
          <w:p w14:paraId="036EB1D9" w14:textId="77777777" w:rsidR="00CF69A9" w:rsidRPr="00621B66" w:rsidRDefault="00CF69A9" w:rsidP="00C82673">
            <w:pPr>
              <w:rPr>
                <w:color w:val="000000"/>
                <w:sz w:val="20"/>
                <w:szCs w:val="20"/>
              </w:rPr>
            </w:pPr>
            <w:r w:rsidRPr="00621B66">
              <w:rPr>
                <w:color w:val="000000"/>
                <w:sz w:val="20"/>
                <w:szCs w:val="20"/>
              </w:rPr>
              <w:t>Кабель АВББШВ 4*25-1</w:t>
            </w:r>
          </w:p>
        </w:tc>
        <w:tc>
          <w:tcPr>
            <w:tcW w:w="335" w:type="pct"/>
            <w:tcBorders>
              <w:top w:val="nil"/>
              <w:left w:val="nil"/>
              <w:bottom w:val="single" w:sz="4" w:space="0" w:color="auto"/>
              <w:right w:val="single" w:sz="4" w:space="0" w:color="auto"/>
            </w:tcBorders>
            <w:shd w:val="clear" w:color="auto" w:fill="auto"/>
            <w:vAlign w:val="center"/>
            <w:hideMark/>
          </w:tcPr>
          <w:p w14:paraId="48A973C6" w14:textId="77777777" w:rsidR="00CF69A9" w:rsidRPr="00621B66" w:rsidRDefault="00CF69A9" w:rsidP="00C82673">
            <w:pPr>
              <w:jc w:val="center"/>
              <w:rPr>
                <w:color w:val="000000"/>
                <w:sz w:val="20"/>
                <w:szCs w:val="20"/>
              </w:rPr>
            </w:pPr>
            <w:r w:rsidRPr="00621B66">
              <w:rPr>
                <w:color w:val="000000"/>
                <w:sz w:val="20"/>
                <w:szCs w:val="20"/>
              </w:rPr>
              <w:t>м</w:t>
            </w:r>
          </w:p>
        </w:tc>
        <w:tc>
          <w:tcPr>
            <w:tcW w:w="503" w:type="pct"/>
            <w:tcBorders>
              <w:top w:val="nil"/>
              <w:left w:val="nil"/>
              <w:bottom w:val="single" w:sz="4" w:space="0" w:color="auto"/>
              <w:right w:val="single" w:sz="4" w:space="0" w:color="auto"/>
            </w:tcBorders>
            <w:shd w:val="clear" w:color="auto" w:fill="auto"/>
            <w:vAlign w:val="center"/>
            <w:hideMark/>
          </w:tcPr>
          <w:p w14:paraId="27CB57A3" w14:textId="77777777" w:rsidR="00CF69A9" w:rsidRPr="00621B66" w:rsidRDefault="00CF69A9" w:rsidP="00C82673">
            <w:pPr>
              <w:jc w:val="center"/>
              <w:rPr>
                <w:color w:val="000000"/>
                <w:sz w:val="20"/>
                <w:szCs w:val="20"/>
              </w:rPr>
            </w:pPr>
            <w:r w:rsidRPr="00621B66">
              <w:rPr>
                <w:color w:val="000000"/>
                <w:sz w:val="20"/>
                <w:szCs w:val="20"/>
              </w:rPr>
              <w:t> </w:t>
            </w:r>
          </w:p>
        </w:tc>
        <w:tc>
          <w:tcPr>
            <w:tcW w:w="829" w:type="pct"/>
            <w:tcBorders>
              <w:top w:val="nil"/>
              <w:left w:val="nil"/>
              <w:bottom w:val="single" w:sz="4" w:space="0" w:color="auto"/>
              <w:right w:val="single" w:sz="4" w:space="0" w:color="auto"/>
            </w:tcBorders>
            <w:shd w:val="clear" w:color="auto" w:fill="auto"/>
            <w:vAlign w:val="center"/>
            <w:hideMark/>
          </w:tcPr>
          <w:p w14:paraId="3EEDC07D" w14:textId="77777777" w:rsidR="00CF69A9" w:rsidRPr="00621B66" w:rsidRDefault="00CF69A9" w:rsidP="00C82673">
            <w:pPr>
              <w:jc w:val="center"/>
              <w:rPr>
                <w:color w:val="000000"/>
                <w:sz w:val="20"/>
                <w:szCs w:val="20"/>
              </w:rPr>
            </w:pPr>
            <w:r w:rsidRPr="00621B66">
              <w:rPr>
                <w:color w:val="000000"/>
                <w:sz w:val="20"/>
                <w:szCs w:val="20"/>
              </w:rPr>
              <w:t>7,00</w:t>
            </w:r>
          </w:p>
        </w:tc>
      </w:tr>
      <w:tr w:rsidR="00CF69A9" w:rsidRPr="00621B66" w14:paraId="1F805B3D" w14:textId="77777777" w:rsidTr="00CF69A9">
        <w:trPr>
          <w:trHeight w:val="284"/>
        </w:trPr>
        <w:tc>
          <w:tcPr>
            <w:tcW w:w="554" w:type="pct"/>
            <w:tcBorders>
              <w:top w:val="nil"/>
              <w:left w:val="single" w:sz="4" w:space="0" w:color="auto"/>
              <w:bottom w:val="single" w:sz="4" w:space="0" w:color="auto"/>
              <w:right w:val="single" w:sz="4" w:space="0" w:color="auto"/>
            </w:tcBorders>
            <w:shd w:val="clear" w:color="auto" w:fill="auto"/>
            <w:vAlign w:val="center"/>
          </w:tcPr>
          <w:p w14:paraId="35C498D2" w14:textId="228E322B" w:rsidR="00CF69A9" w:rsidRPr="00621B66" w:rsidRDefault="00CF69A9" w:rsidP="00C82673">
            <w:pPr>
              <w:jc w:val="center"/>
              <w:rPr>
                <w:color w:val="000000"/>
                <w:sz w:val="20"/>
                <w:szCs w:val="20"/>
              </w:rPr>
            </w:pPr>
            <w:r w:rsidRPr="00621B66">
              <w:rPr>
                <w:color w:val="000000"/>
                <w:sz w:val="20"/>
                <w:szCs w:val="20"/>
              </w:rPr>
              <w:t>33</w:t>
            </w:r>
          </w:p>
        </w:tc>
        <w:tc>
          <w:tcPr>
            <w:tcW w:w="2779" w:type="pct"/>
            <w:tcBorders>
              <w:top w:val="nil"/>
              <w:left w:val="nil"/>
              <w:bottom w:val="single" w:sz="4" w:space="0" w:color="auto"/>
              <w:right w:val="single" w:sz="4" w:space="0" w:color="auto"/>
            </w:tcBorders>
            <w:shd w:val="clear" w:color="auto" w:fill="auto"/>
            <w:vAlign w:val="center"/>
            <w:hideMark/>
          </w:tcPr>
          <w:p w14:paraId="52276DE1" w14:textId="77777777" w:rsidR="00CF69A9" w:rsidRPr="00621B66" w:rsidRDefault="00CF69A9" w:rsidP="00C82673">
            <w:pPr>
              <w:rPr>
                <w:color w:val="000000"/>
                <w:sz w:val="20"/>
                <w:szCs w:val="20"/>
              </w:rPr>
            </w:pPr>
            <w:r w:rsidRPr="00621B66">
              <w:rPr>
                <w:color w:val="000000"/>
                <w:sz w:val="20"/>
                <w:szCs w:val="20"/>
              </w:rPr>
              <w:t>Кабель АВВГ 3*16</w:t>
            </w:r>
          </w:p>
        </w:tc>
        <w:tc>
          <w:tcPr>
            <w:tcW w:w="335" w:type="pct"/>
            <w:tcBorders>
              <w:top w:val="nil"/>
              <w:left w:val="nil"/>
              <w:bottom w:val="single" w:sz="4" w:space="0" w:color="auto"/>
              <w:right w:val="single" w:sz="4" w:space="0" w:color="auto"/>
            </w:tcBorders>
            <w:shd w:val="clear" w:color="auto" w:fill="auto"/>
            <w:vAlign w:val="center"/>
            <w:hideMark/>
          </w:tcPr>
          <w:p w14:paraId="4DAF366A" w14:textId="77777777" w:rsidR="00CF69A9" w:rsidRPr="00621B66" w:rsidRDefault="00CF69A9" w:rsidP="00C82673">
            <w:pPr>
              <w:jc w:val="center"/>
              <w:rPr>
                <w:color w:val="000000"/>
                <w:sz w:val="20"/>
                <w:szCs w:val="20"/>
              </w:rPr>
            </w:pPr>
            <w:r w:rsidRPr="00621B66">
              <w:rPr>
                <w:color w:val="000000"/>
                <w:sz w:val="20"/>
                <w:szCs w:val="20"/>
              </w:rPr>
              <w:t>м</w:t>
            </w:r>
          </w:p>
        </w:tc>
        <w:tc>
          <w:tcPr>
            <w:tcW w:w="503" w:type="pct"/>
            <w:tcBorders>
              <w:top w:val="nil"/>
              <w:left w:val="nil"/>
              <w:bottom w:val="single" w:sz="4" w:space="0" w:color="auto"/>
              <w:right w:val="single" w:sz="4" w:space="0" w:color="auto"/>
            </w:tcBorders>
            <w:shd w:val="clear" w:color="auto" w:fill="auto"/>
            <w:vAlign w:val="center"/>
            <w:hideMark/>
          </w:tcPr>
          <w:p w14:paraId="55C76D01" w14:textId="77777777" w:rsidR="00CF69A9" w:rsidRPr="00621B66" w:rsidRDefault="00CF69A9" w:rsidP="00C82673">
            <w:pPr>
              <w:jc w:val="center"/>
              <w:rPr>
                <w:color w:val="000000"/>
                <w:sz w:val="20"/>
                <w:szCs w:val="20"/>
              </w:rPr>
            </w:pPr>
            <w:r w:rsidRPr="00621B66">
              <w:rPr>
                <w:color w:val="000000"/>
                <w:sz w:val="20"/>
                <w:szCs w:val="20"/>
              </w:rPr>
              <w:t> </w:t>
            </w:r>
          </w:p>
        </w:tc>
        <w:tc>
          <w:tcPr>
            <w:tcW w:w="829" w:type="pct"/>
            <w:tcBorders>
              <w:top w:val="nil"/>
              <w:left w:val="nil"/>
              <w:bottom w:val="single" w:sz="4" w:space="0" w:color="auto"/>
              <w:right w:val="single" w:sz="4" w:space="0" w:color="auto"/>
            </w:tcBorders>
            <w:shd w:val="clear" w:color="auto" w:fill="auto"/>
            <w:vAlign w:val="center"/>
            <w:hideMark/>
          </w:tcPr>
          <w:p w14:paraId="5EAD99CD" w14:textId="77777777" w:rsidR="00CF69A9" w:rsidRPr="00621B66" w:rsidRDefault="00CF69A9" w:rsidP="00C82673">
            <w:pPr>
              <w:jc w:val="center"/>
              <w:rPr>
                <w:color w:val="000000"/>
                <w:sz w:val="20"/>
                <w:szCs w:val="20"/>
              </w:rPr>
            </w:pPr>
            <w:r w:rsidRPr="00621B66">
              <w:rPr>
                <w:color w:val="000000"/>
                <w:sz w:val="20"/>
                <w:szCs w:val="20"/>
              </w:rPr>
              <w:t>7,00</w:t>
            </w:r>
          </w:p>
        </w:tc>
      </w:tr>
      <w:tr w:rsidR="00CF69A9" w:rsidRPr="00621B66" w14:paraId="4AB8884B" w14:textId="77777777" w:rsidTr="00CF69A9">
        <w:trPr>
          <w:trHeight w:val="284"/>
        </w:trPr>
        <w:tc>
          <w:tcPr>
            <w:tcW w:w="554" w:type="pct"/>
            <w:tcBorders>
              <w:top w:val="nil"/>
              <w:left w:val="single" w:sz="4" w:space="0" w:color="auto"/>
              <w:bottom w:val="single" w:sz="4" w:space="0" w:color="auto"/>
              <w:right w:val="single" w:sz="4" w:space="0" w:color="auto"/>
            </w:tcBorders>
            <w:shd w:val="clear" w:color="auto" w:fill="auto"/>
            <w:vAlign w:val="center"/>
          </w:tcPr>
          <w:p w14:paraId="1A39091B" w14:textId="37427384" w:rsidR="00CF69A9" w:rsidRPr="00621B66" w:rsidRDefault="00CF69A9" w:rsidP="00C82673">
            <w:pPr>
              <w:jc w:val="center"/>
              <w:rPr>
                <w:color w:val="000000"/>
                <w:sz w:val="20"/>
                <w:szCs w:val="20"/>
              </w:rPr>
            </w:pPr>
            <w:r w:rsidRPr="00621B66">
              <w:rPr>
                <w:color w:val="000000"/>
                <w:sz w:val="20"/>
                <w:szCs w:val="20"/>
              </w:rPr>
              <w:t>34</w:t>
            </w:r>
          </w:p>
        </w:tc>
        <w:tc>
          <w:tcPr>
            <w:tcW w:w="2779" w:type="pct"/>
            <w:tcBorders>
              <w:top w:val="nil"/>
              <w:left w:val="nil"/>
              <w:bottom w:val="single" w:sz="4" w:space="0" w:color="auto"/>
              <w:right w:val="single" w:sz="4" w:space="0" w:color="auto"/>
            </w:tcBorders>
            <w:shd w:val="clear" w:color="auto" w:fill="auto"/>
            <w:vAlign w:val="center"/>
            <w:hideMark/>
          </w:tcPr>
          <w:p w14:paraId="191F1166" w14:textId="77777777" w:rsidR="00CF69A9" w:rsidRPr="00621B66" w:rsidRDefault="00CF69A9" w:rsidP="00C82673">
            <w:pPr>
              <w:rPr>
                <w:color w:val="000000"/>
                <w:sz w:val="20"/>
                <w:szCs w:val="20"/>
              </w:rPr>
            </w:pPr>
            <w:r w:rsidRPr="00621B66">
              <w:rPr>
                <w:color w:val="000000"/>
                <w:sz w:val="20"/>
                <w:szCs w:val="20"/>
              </w:rPr>
              <w:t>Кабель КИПЭП 1х2х0,6</w:t>
            </w:r>
          </w:p>
        </w:tc>
        <w:tc>
          <w:tcPr>
            <w:tcW w:w="335" w:type="pct"/>
            <w:tcBorders>
              <w:top w:val="nil"/>
              <w:left w:val="nil"/>
              <w:bottom w:val="single" w:sz="4" w:space="0" w:color="auto"/>
              <w:right w:val="single" w:sz="4" w:space="0" w:color="auto"/>
            </w:tcBorders>
            <w:shd w:val="clear" w:color="auto" w:fill="auto"/>
            <w:vAlign w:val="center"/>
            <w:hideMark/>
          </w:tcPr>
          <w:p w14:paraId="57EB3F8F" w14:textId="77777777" w:rsidR="00CF69A9" w:rsidRPr="00621B66" w:rsidRDefault="00CF69A9" w:rsidP="00C82673">
            <w:pPr>
              <w:jc w:val="center"/>
              <w:rPr>
                <w:color w:val="000000"/>
                <w:sz w:val="20"/>
                <w:szCs w:val="20"/>
              </w:rPr>
            </w:pPr>
            <w:r w:rsidRPr="00621B66">
              <w:rPr>
                <w:color w:val="000000"/>
                <w:sz w:val="20"/>
                <w:szCs w:val="20"/>
              </w:rPr>
              <w:t>м</w:t>
            </w:r>
          </w:p>
        </w:tc>
        <w:tc>
          <w:tcPr>
            <w:tcW w:w="503" w:type="pct"/>
            <w:tcBorders>
              <w:top w:val="nil"/>
              <w:left w:val="nil"/>
              <w:bottom w:val="single" w:sz="4" w:space="0" w:color="auto"/>
              <w:right w:val="single" w:sz="4" w:space="0" w:color="auto"/>
            </w:tcBorders>
            <w:shd w:val="clear" w:color="auto" w:fill="auto"/>
            <w:vAlign w:val="center"/>
            <w:hideMark/>
          </w:tcPr>
          <w:p w14:paraId="76F2320E" w14:textId="77777777" w:rsidR="00CF69A9" w:rsidRPr="00621B66" w:rsidRDefault="00CF69A9" w:rsidP="00C82673">
            <w:pPr>
              <w:jc w:val="center"/>
              <w:rPr>
                <w:color w:val="000000"/>
                <w:sz w:val="20"/>
                <w:szCs w:val="20"/>
              </w:rPr>
            </w:pPr>
            <w:r w:rsidRPr="00621B66">
              <w:rPr>
                <w:color w:val="000000"/>
                <w:sz w:val="20"/>
                <w:szCs w:val="20"/>
              </w:rPr>
              <w:t> </w:t>
            </w:r>
          </w:p>
        </w:tc>
        <w:tc>
          <w:tcPr>
            <w:tcW w:w="829" w:type="pct"/>
            <w:tcBorders>
              <w:top w:val="nil"/>
              <w:left w:val="nil"/>
              <w:bottom w:val="single" w:sz="4" w:space="0" w:color="auto"/>
              <w:right w:val="single" w:sz="4" w:space="0" w:color="auto"/>
            </w:tcBorders>
            <w:shd w:val="clear" w:color="auto" w:fill="auto"/>
            <w:vAlign w:val="center"/>
            <w:hideMark/>
          </w:tcPr>
          <w:p w14:paraId="44772C83" w14:textId="77777777" w:rsidR="00CF69A9" w:rsidRPr="00621B66" w:rsidRDefault="00CF69A9" w:rsidP="00C82673">
            <w:pPr>
              <w:jc w:val="center"/>
              <w:rPr>
                <w:color w:val="000000"/>
                <w:sz w:val="20"/>
                <w:szCs w:val="20"/>
              </w:rPr>
            </w:pPr>
            <w:r w:rsidRPr="00621B66">
              <w:rPr>
                <w:color w:val="000000"/>
                <w:sz w:val="20"/>
                <w:szCs w:val="20"/>
              </w:rPr>
              <w:t>2,00</w:t>
            </w:r>
          </w:p>
        </w:tc>
      </w:tr>
    </w:tbl>
    <w:p w14:paraId="6AF57BBB" w14:textId="66989F68" w:rsidR="00201C27" w:rsidRPr="00621B66" w:rsidRDefault="00201C27" w:rsidP="00544521">
      <w:pPr>
        <w:rPr>
          <w:color w:val="000000"/>
          <w:sz w:val="20"/>
          <w:szCs w:val="20"/>
        </w:rPr>
      </w:pPr>
    </w:p>
    <w:p w14:paraId="529EF089" w14:textId="77777777" w:rsidR="0051555B" w:rsidRDefault="0051555B" w:rsidP="0051555B">
      <w:pPr>
        <w:rPr>
          <w:b/>
          <w:color w:val="000000"/>
          <w:sz w:val="20"/>
          <w:szCs w:val="20"/>
        </w:rPr>
      </w:pPr>
      <w:r>
        <w:rPr>
          <w:b/>
          <w:color w:val="000000"/>
          <w:sz w:val="20"/>
          <w:szCs w:val="20"/>
        </w:rPr>
        <w:t>1. Условия поставки:</w:t>
      </w:r>
    </w:p>
    <w:p w14:paraId="367EA22B" w14:textId="212F83AC" w:rsidR="0051555B" w:rsidRDefault="0051555B" w:rsidP="0051555B">
      <w:pPr>
        <w:shd w:val="clear" w:color="auto" w:fill="FFFFFF" w:themeFill="background1"/>
        <w:jc w:val="both"/>
        <w:rPr>
          <w:sz w:val="20"/>
          <w:szCs w:val="20"/>
        </w:rPr>
      </w:pPr>
      <w:r w:rsidRPr="0051555B">
        <w:rPr>
          <w:sz w:val="20"/>
          <w:szCs w:val="20"/>
        </w:rPr>
        <w:t>- поставка лома осуществляется транспортом Покупателя;</w:t>
      </w:r>
      <w:r>
        <w:rPr>
          <w:sz w:val="20"/>
          <w:szCs w:val="20"/>
        </w:rPr>
        <w:t xml:space="preserve"> </w:t>
      </w:r>
    </w:p>
    <w:p w14:paraId="332022C4" w14:textId="6922992D" w:rsidR="0051555B" w:rsidRDefault="0051555B" w:rsidP="0051555B">
      <w:pPr>
        <w:shd w:val="clear" w:color="auto" w:fill="FFFFFF" w:themeFill="background1"/>
        <w:jc w:val="both"/>
        <w:rPr>
          <w:sz w:val="20"/>
          <w:szCs w:val="20"/>
        </w:rPr>
      </w:pPr>
      <w:r>
        <w:rPr>
          <w:sz w:val="20"/>
          <w:szCs w:val="20"/>
        </w:rPr>
        <w:t xml:space="preserve">- приемный пункта Покупателя должен </w:t>
      </w:r>
      <w:r w:rsidRPr="0051555B">
        <w:rPr>
          <w:sz w:val="20"/>
          <w:szCs w:val="20"/>
        </w:rPr>
        <w:t xml:space="preserve">находиться в г. Тюмень </w:t>
      </w:r>
      <w:r>
        <w:rPr>
          <w:sz w:val="20"/>
          <w:szCs w:val="20"/>
        </w:rPr>
        <w:t>и быть оборудован грузоподъемными средствами разгрузки транспорта.</w:t>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14:paraId="72E27631" w14:textId="77777777" w:rsidR="0051555B" w:rsidRDefault="0051555B" w:rsidP="0051555B">
      <w:pPr>
        <w:rPr>
          <w:color w:val="000000"/>
          <w:sz w:val="20"/>
          <w:szCs w:val="20"/>
        </w:rPr>
      </w:pPr>
      <w:r>
        <w:rPr>
          <w:color w:val="000000"/>
          <w:sz w:val="20"/>
          <w:szCs w:val="20"/>
        </w:rPr>
        <w:lastRenderedPageBreak/>
        <w:t>- На дату публикации настоящей Документации продаваемое имущество свободно от любых прав и притязаний третьих лиц. На продаваемое имущество не наложен арест, в отношении имущества не ведется исполнительное производство.</w:t>
      </w:r>
    </w:p>
    <w:p w14:paraId="74DD3075" w14:textId="77777777" w:rsidR="0051555B" w:rsidRDefault="0051555B" w:rsidP="0051555B">
      <w:pPr>
        <w:rPr>
          <w:color w:val="000000"/>
          <w:sz w:val="20"/>
          <w:szCs w:val="20"/>
        </w:rPr>
      </w:pPr>
      <w:r>
        <w:rPr>
          <w:color w:val="000000"/>
          <w:sz w:val="20"/>
          <w:szCs w:val="20"/>
        </w:rPr>
        <w:t xml:space="preserve">- Местонахождение имущества: по адресам Грузоотправителей. </w:t>
      </w:r>
    </w:p>
    <w:p w14:paraId="6498DFAE" w14:textId="77777777" w:rsidR="0051555B" w:rsidRDefault="0051555B" w:rsidP="0051555B">
      <w:pPr>
        <w:rPr>
          <w:color w:val="000000"/>
          <w:sz w:val="20"/>
          <w:szCs w:val="20"/>
        </w:rPr>
      </w:pPr>
    </w:p>
    <w:p w14:paraId="57C9F4B2" w14:textId="77777777" w:rsidR="0051555B" w:rsidRDefault="0051555B" w:rsidP="0051555B">
      <w:pPr>
        <w:rPr>
          <w:sz w:val="20"/>
          <w:szCs w:val="20"/>
        </w:rPr>
      </w:pPr>
      <w:r>
        <w:rPr>
          <w:b/>
          <w:sz w:val="20"/>
          <w:szCs w:val="20"/>
        </w:rPr>
        <w:t>2 Условия оплаты</w:t>
      </w:r>
      <w:r>
        <w:rPr>
          <w:sz w:val="20"/>
          <w:szCs w:val="20"/>
        </w:rPr>
        <w:t>: безналичная форма расчетов;</w:t>
      </w:r>
      <w:r>
        <w:rPr>
          <w:sz w:val="20"/>
          <w:szCs w:val="20"/>
        </w:rPr>
        <w:tab/>
      </w:r>
      <w:r>
        <w:rPr>
          <w:sz w:val="20"/>
          <w:szCs w:val="20"/>
        </w:rPr>
        <w:tab/>
      </w:r>
      <w:r>
        <w:rPr>
          <w:sz w:val="20"/>
          <w:szCs w:val="20"/>
        </w:rPr>
        <w:tab/>
      </w:r>
      <w:r>
        <w:rPr>
          <w:sz w:val="20"/>
          <w:szCs w:val="20"/>
        </w:rPr>
        <w:tab/>
      </w:r>
      <w:r>
        <w:rPr>
          <w:sz w:val="20"/>
          <w:szCs w:val="20"/>
        </w:rPr>
        <w:tab/>
      </w:r>
    </w:p>
    <w:p w14:paraId="79BD2C60" w14:textId="77777777" w:rsidR="0051555B" w:rsidRDefault="0051555B" w:rsidP="0051555B">
      <w:pPr>
        <w:rPr>
          <w:sz w:val="20"/>
          <w:szCs w:val="20"/>
        </w:rPr>
      </w:pPr>
      <w:r>
        <w:rPr>
          <w:sz w:val="20"/>
          <w:szCs w:val="20"/>
        </w:rPr>
        <w:t>- сроки оплаты: оплата в течение 10 календарных дней с даты предоставления Покупателю товарной накладной и счет-фактуры.</w:t>
      </w:r>
      <w:r>
        <w:rPr>
          <w:sz w:val="20"/>
          <w:szCs w:val="20"/>
        </w:rPr>
        <w:tab/>
      </w:r>
      <w:r>
        <w:rPr>
          <w:sz w:val="20"/>
          <w:szCs w:val="20"/>
        </w:rPr>
        <w:tab/>
      </w:r>
      <w:r>
        <w:rPr>
          <w:sz w:val="20"/>
          <w:szCs w:val="20"/>
        </w:rPr>
        <w:tab/>
      </w:r>
      <w:r>
        <w:rPr>
          <w:sz w:val="20"/>
          <w:szCs w:val="20"/>
        </w:rPr>
        <w:tab/>
      </w:r>
      <w:r>
        <w:rPr>
          <w:sz w:val="20"/>
          <w:szCs w:val="20"/>
        </w:rPr>
        <w:tab/>
      </w:r>
    </w:p>
    <w:p w14:paraId="695C454D" w14:textId="77777777" w:rsidR="0051555B" w:rsidRDefault="0051555B" w:rsidP="0051555B">
      <w:pPr>
        <w:ind w:firstLine="284"/>
        <w:jc w:val="both"/>
        <w:rPr>
          <w:sz w:val="20"/>
          <w:szCs w:val="20"/>
        </w:rPr>
      </w:pPr>
    </w:p>
    <w:p w14:paraId="13DB8081" w14:textId="77777777" w:rsidR="0051555B" w:rsidRDefault="0051555B" w:rsidP="0051555B">
      <w:pPr>
        <w:ind w:firstLine="284"/>
        <w:jc w:val="both"/>
        <w:rPr>
          <w:sz w:val="20"/>
          <w:szCs w:val="20"/>
        </w:rPr>
      </w:pPr>
      <w:r>
        <w:rPr>
          <w:sz w:val="20"/>
          <w:szCs w:val="20"/>
        </w:rPr>
        <w:t>Количество подлежащего поставке Товара (партии Товара) является примерным, точное количество поставленного Товара определяется при приемке и указывается в ПСА.</w:t>
      </w:r>
    </w:p>
    <w:p w14:paraId="66DD8D0F" w14:textId="77777777" w:rsidR="0051555B" w:rsidRDefault="0051555B" w:rsidP="0051555B">
      <w:pPr>
        <w:ind w:firstLine="284"/>
        <w:jc w:val="both"/>
        <w:rPr>
          <w:sz w:val="20"/>
          <w:szCs w:val="20"/>
        </w:rPr>
      </w:pPr>
      <w:r>
        <w:rPr>
          <w:sz w:val="20"/>
          <w:szCs w:val="20"/>
        </w:rPr>
        <w:t>Под партией Товара понимается количество Товара, единовременно поставляемое Покупателю.</w:t>
      </w:r>
    </w:p>
    <w:p w14:paraId="5C795B21" w14:textId="77777777" w:rsidR="0051555B" w:rsidRDefault="0051555B" w:rsidP="0051555B">
      <w:pPr>
        <w:ind w:firstLine="284"/>
        <w:jc w:val="both"/>
        <w:rPr>
          <w:sz w:val="20"/>
          <w:szCs w:val="20"/>
        </w:rPr>
      </w:pPr>
      <w:r>
        <w:rPr>
          <w:sz w:val="20"/>
          <w:szCs w:val="20"/>
        </w:rPr>
        <w:t>Условия о количестве и сортаменте подлежащего поставке Товара (партии Товара) согласовывается Сторонами в Спецификации(</w:t>
      </w:r>
      <w:proofErr w:type="spellStart"/>
      <w:r>
        <w:rPr>
          <w:sz w:val="20"/>
          <w:szCs w:val="20"/>
        </w:rPr>
        <w:t>ях</w:t>
      </w:r>
      <w:proofErr w:type="spellEnd"/>
      <w:r>
        <w:rPr>
          <w:sz w:val="20"/>
          <w:szCs w:val="20"/>
        </w:rPr>
        <w:t>) и является примерным, точное количество и сортамент поставленного товара определяется при приемке и указывается в ПСА</w:t>
      </w:r>
    </w:p>
    <w:p w14:paraId="36A9E34C" w14:textId="77777777" w:rsidR="0051555B" w:rsidRDefault="0051555B" w:rsidP="0051555B">
      <w:pPr>
        <w:ind w:firstLine="284"/>
        <w:jc w:val="both"/>
        <w:rPr>
          <w:sz w:val="20"/>
          <w:szCs w:val="20"/>
        </w:rPr>
      </w:pPr>
    </w:p>
    <w:p w14:paraId="2E819A13" w14:textId="77777777" w:rsidR="0051555B" w:rsidRDefault="0051555B" w:rsidP="0051555B">
      <w:pPr>
        <w:rPr>
          <w:b/>
          <w:sz w:val="20"/>
          <w:szCs w:val="20"/>
        </w:rPr>
      </w:pPr>
      <w:r>
        <w:rPr>
          <w:b/>
          <w:sz w:val="20"/>
          <w:szCs w:val="20"/>
        </w:rPr>
        <w:t xml:space="preserve">3. Условия заключения договора:  </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p>
    <w:p w14:paraId="3D009EF9" w14:textId="77777777" w:rsidR="0051555B" w:rsidRDefault="0051555B" w:rsidP="0051555B">
      <w:pPr>
        <w:jc w:val="both"/>
        <w:rPr>
          <w:sz w:val="20"/>
          <w:szCs w:val="20"/>
        </w:rPr>
      </w:pPr>
      <w:r>
        <w:rPr>
          <w:sz w:val="20"/>
          <w:szCs w:val="20"/>
        </w:rPr>
        <w:t>- цена на лом указывается в Прайсе, определяется и утверждается Покупателем, исходя из рыночной цены в регионе. Измененный прайс предоставляется Продавцу.</w:t>
      </w:r>
      <w:r>
        <w:rPr>
          <w:sz w:val="20"/>
          <w:szCs w:val="20"/>
        </w:rPr>
        <w:tab/>
      </w:r>
      <w:r>
        <w:rPr>
          <w:sz w:val="20"/>
          <w:szCs w:val="20"/>
        </w:rPr>
        <w:tab/>
      </w:r>
      <w:r>
        <w:rPr>
          <w:sz w:val="20"/>
          <w:szCs w:val="20"/>
        </w:rPr>
        <w:tab/>
      </w:r>
    </w:p>
    <w:p w14:paraId="5BDF88A7" w14:textId="27F8B922" w:rsidR="0051555B" w:rsidRDefault="0051555B" w:rsidP="0051555B">
      <w:pPr>
        <w:jc w:val="both"/>
        <w:rPr>
          <w:sz w:val="20"/>
          <w:szCs w:val="20"/>
        </w:rPr>
      </w:pPr>
      <w:r>
        <w:rPr>
          <w:sz w:val="20"/>
          <w:szCs w:val="20"/>
        </w:rPr>
        <w:t xml:space="preserve">- срок действия </w:t>
      </w:r>
      <w:bookmarkStart w:id="0" w:name="_GoBack"/>
      <w:bookmarkEnd w:id="0"/>
      <w:r w:rsidRPr="0051555B">
        <w:rPr>
          <w:sz w:val="20"/>
          <w:szCs w:val="20"/>
        </w:rPr>
        <w:t xml:space="preserve">договора: до 31.12.2025 г. </w:t>
      </w:r>
      <w:r>
        <w:rPr>
          <w:sz w:val="20"/>
          <w:szCs w:val="20"/>
        </w:rPr>
        <w:t xml:space="preserve"> с неограниченным количеством пролонгаций, в части оплаты - до полного исполнения сторонами своих обязательств;</w:t>
      </w:r>
    </w:p>
    <w:p w14:paraId="298A5279" w14:textId="77777777" w:rsidR="0051555B" w:rsidRDefault="0051555B" w:rsidP="0051555B">
      <w:pPr>
        <w:jc w:val="both"/>
        <w:rPr>
          <w:sz w:val="20"/>
          <w:szCs w:val="20"/>
        </w:rPr>
      </w:pPr>
      <w:r>
        <w:rPr>
          <w:sz w:val="20"/>
          <w:szCs w:val="20"/>
        </w:rPr>
        <w:t xml:space="preserve">- договоры заключаются с 2 – 3 предприятиями, подавшими заявку и предоставившими Прайс - для оперативного решения выбора Покупателя с наиболее выгодными ценами на момент сдачи лома;   </w:t>
      </w:r>
    </w:p>
    <w:p w14:paraId="3A8AC3B3" w14:textId="77777777" w:rsidR="0051555B" w:rsidRDefault="0051555B" w:rsidP="0051555B">
      <w:pPr>
        <w:jc w:val="both"/>
        <w:rPr>
          <w:sz w:val="20"/>
          <w:szCs w:val="20"/>
        </w:rPr>
      </w:pPr>
      <w:r>
        <w:rPr>
          <w:sz w:val="20"/>
          <w:szCs w:val="20"/>
        </w:rPr>
        <w:t>- форма договора – договор Покупателя.</w:t>
      </w:r>
    </w:p>
    <w:p w14:paraId="19C439D0" w14:textId="77777777" w:rsidR="008E6600" w:rsidRPr="00621B66" w:rsidRDefault="008E6600" w:rsidP="008E6600">
      <w:pPr>
        <w:keepNext/>
        <w:tabs>
          <w:tab w:val="num" w:pos="720"/>
          <w:tab w:val="num" w:pos="900"/>
        </w:tabs>
        <w:outlineLvl w:val="0"/>
        <w:rPr>
          <w:b/>
          <w:bCs/>
          <w:sz w:val="20"/>
          <w:szCs w:val="20"/>
        </w:rPr>
      </w:pPr>
    </w:p>
    <w:p w14:paraId="17EA9CA8" w14:textId="576E1370" w:rsidR="008E6600" w:rsidRPr="00621B66" w:rsidRDefault="00A74291" w:rsidP="008E6600">
      <w:pPr>
        <w:keepNext/>
        <w:tabs>
          <w:tab w:val="num" w:pos="720"/>
          <w:tab w:val="num" w:pos="900"/>
        </w:tabs>
        <w:outlineLvl w:val="0"/>
        <w:rPr>
          <w:b/>
          <w:bCs/>
          <w:sz w:val="20"/>
          <w:szCs w:val="20"/>
        </w:rPr>
      </w:pPr>
      <w:r w:rsidRPr="00621B66">
        <w:rPr>
          <w:b/>
          <w:bCs/>
          <w:sz w:val="20"/>
          <w:szCs w:val="20"/>
        </w:rPr>
        <w:t>4</w:t>
      </w:r>
      <w:r w:rsidR="008E6600" w:rsidRPr="00621B66">
        <w:rPr>
          <w:b/>
          <w:bCs/>
          <w:sz w:val="20"/>
          <w:szCs w:val="20"/>
        </w:rPr>
        <w:t xml:space="preserve">. Продажа продукции с разбиением заказа на лоты </w:t>
      </w:r>
    </w:p>
    <w:p w14:paraId="1E88A66F" w14:textId="77777777" w:rsidR="008E6600" w:rsidRPr="00621B66" w:rsidRDefault="008E6600" w:rsidP="008E6600">
      <w:pPr>
        <w:jc w:val="both"/>
        <w:rPr>
          <w:snapToGrid w:val="0"/>
          <w:sz w:val="20"/>
          <w:szCs w:val="20"/>
        </w:rPr>
      </w:pPr>
    </w:p>
    <w:p w14:paraId="7B65BC26" w14:textId="73C3566D" w:rsidR="008E6600" w:rsidRPr="00621B66" w:rsidRDefault="00A74291" w:rsidP="008E6600">
      <w:pPr>
        <w:jc w:val="both"/>
        <w:rPr>
          <w:snapToGrid w:val="0"/>
          <w:sz w:val="20"/>
          <w:szCs w:val="20"/>
        </w:rPr>
      </w:pPr>
      <w:r w:rsidRPr="00621B66">
        <w:rPr>
          <w:sz w:val="20"/>
          <w:szCs w:val="20"/>
        </w:rPr>
        <w:t>4</w:t>
      </w:r>
      <w:r w:rsidR="008E6600" w:rsidRPr="00621B66">
        <w:rPr>
          <w:sz w:val="20"/>
          <w:szCs w:val="20"/>
        </w:rPr>
        <w:t xml:space="preserve">.1. </w:t>
      </w:r>
      <w:r w:rsidR="008E6600" w:rsidRPr="00621B66">
        <w:rPr>
          <w:snapToGrid w:val="0"/>
          <w:sz w:val="20"/>
          <w:szCs w:val="20"/>
        </w:rPr>
        <w:t xml:space="preserve">Участник может подать заявку на </w:t>
      </w:r>
      <w:r w:rsidR="00805565" w:rsidRPr="00621B66">
        <w:rPr>
          <w:snapToGrid w:val="0"/>
          <w:sz w:val="20"/>
          <w:szCs w:val="20"/>
        </w:rPr>
        <w:t>любой лот</w:t>
      </w:r>
      <w:r w:rsidR="008E6600" w:rsidRPr="00621B66">
        <w:rPr>
          <w:snapToGrid w:val="0"/>
          <w:sz w:val="20"/>
          <w:szCs w:val="20"/>
        </w:rPr>
        <w:t>,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его позициям, или на часть объема лота.</w:t>
      </w:r>
    </w:p>
    <w:p w14:paraId="08EFF71E" w14:textId="10687E06" w:rsidR="008E6600" w:rsidRPr="00621B66" w:rsidRDefault="00A74291" w:rsidP="008E6600">
      <w:pPr>
        <w:jc w:val="both"/>
        <w:rPr>
          <w:snapToGrid w:val="0"/>
          <w:sz w:val="20"/>
          <w:szCs w:val="20"/>
        </w:rPr>
      </w:pPr>
      <w:r w:rsidRPr="00621B66">
        <w:rPr>
          <w:snapToGrid w:val="0"/>
          <w:sz w:val="20"/>
          <w:szCs w:val="20"/>
        </w:rPr>
        <w:t>4</w:t>
      </w:r>
      <w:r w:rsidR="008E6600" w:rsidRPr="00621B66">
        <w:rPr>
          <w:snapToGrid w:val="0"/>
          <w:sz w:val="20"/>
          <w:szCs w:val="20"/>
        </w:rPr>
        <w:t xml:space="preserve">.2. </w:t>
      </w:r>
      <w:r w:rsidR="009A2019" w:rsidRPr="00621B66">
        <w:rPr>
          <w:snapToGrid w:val="0"/>
          <w:sz w:val="20"/>
          <w:szCs w:val="20"/>
        </w:rPr>
        <w:t>Предложение на покупку имущества</w:t>
      </w:r>
      <w:r w:rsidR="008E6600" w:rsidRPr="00621B66">
        <w:rPr>
          <w:snapToGrid w:val="0"/>
          <w:sz w:val="20"/>
          <w:szCs w:val="20"/>
        </w:rPr>
        <w:t xml:space="preserve"> (форма 1) должно содержать указание номера и названия каждого лота, а в качестве общей суммы — сумму по каждому из лотов.</w:t>
      </w:r>
    </w:p>
    <w:p w14:paraId="78E7F05E" w14:textId="7033A541" w:rsidR="008E6600" w:rsidRPr="00621B66" w:rsidRDefault="00A74291" w:rsidP="008E6600">
      <w:pPr>
        <w:jc w:val="both"/>
        <w:rPr>
          <w:snapToGrid w:val="0"/>
          <w:sz w:val="20"/>
          <w:szCs w:val="20"/>
        </w:rPr>
      </w:pPr>
      <w:r w:rsidRPr="00621B66">
        <w:rPr>
          <w:snapToGrid w:val="0"/>
          <w:sz w:val="20"/>
          <w:szCs w:val="20"/>
        </w:rPr>
        <w:t>4</w:t>
      </w:r>
      <w:r w:rsidR="008E6600" w:rsidRPr="00621B66">
        <w:rPr>
          <w:snapToGrid w:val="0"/>
          <w:sz w:val="20"/>
          <w:szCs w:val="20"/>
        </w:rPr>
        <w:t>.3. Оценка заявок, определение Победителя и подписание протокола о результатах будет осуществляться раздельно и независимо по каждому из лотов. По каждому из лотов будет определен один Победитель.</w:t>
      </w:r>
    </w:p>
    <w:p w14:paraId="74FD485F" w14:textId="77777777" w:rsidR="008E6600" w:rsidRPr="00621B66" w:rsidRDefault="008E6600" w:rsidP="008E6600">
      <w:pPr>
        <w:keepNext/>
        <w:tabs>
          <w:tab w:val="num" w:pos="720"/>
          <w:tab w:val="num" w:pos="900"/>
        </w:tabs>
        <w:outlineLvl w:val="0"/>
        <w:rPr>
          <w:b/>
          <w:bCs/>
          <w:sz w:val="20"/>
          <w:szCs w:val="20"/>
        </w:rPr>
      </w:pPr>
      <w:bookmarkStart w:id="1" w:name="_Toc424286977"/>
      <w:bookmarkStart w:id="2" w:name="_Toc354663718"/>
      <w:bookmarkStart w:id="3" w:name="_Toc378672953"/>
      <w:bookmarkStart w:id="4" w:name="_Toc399225466"/>
      <w:bookmarkStart w:id="5" w:name="_Toc401919613"/>
      <w:bookmarkStart w:id="6" w:name="_Toc403461547"/>
      <w:bookmarkStart w:id="7" w:name="_Toc424902548"/>
    </w:p>
    <w:bookmarkEnd w:id="1"/>
    <w:bookmarkEnd w:id="2"/>
    <w:bookmarkEnd w:id="3"/>
    <w:bookmarkEnd w:id="4"/>
    <w:bookmarkEnd w:id="5"/>
    <w:bookmarkEnd w:id="6"/>
    <w:bookmarkEnd w:id="7"/>
    <w:p w14:paraId="33CE5907" w14:textId="227F0BDA" w:rsidR="008E6600" w:rsidRPr="00621B66" w:rsidRDefault="00A74291" w:rsidP="008E6600">
      <w:pPr>
        <w:jc w:val="both"/>
        <w:rPr>
          <w:b/>
          <w:sz w:val="20"/>
          <w:szCs w:val="20"/>
        </w:rPr>
      </w:pPr>
      <w:r w:rsidRPr="00621B66">
        <w:rPr>
          <w:b/>
          <w:sz w:val="20"/>
          <w:szCs w:val="20"/>
        </w:rPr>
        <w:t>5</w:t>
      </w:r>
      <w:r w:rsidR="008E6600" w:rsidRPr="00621B66">
        <w:rPr>
          <w:b/>
          <w:sz w:val="20"/>
          <w:szCs w:val="20"/>
        </w:rPr>
        <w:t xml:space="preserve">.Общие требования к покупателю: </w:t>
      </w:r>
    </w:p>
    <w:p w14:paraId="0E3A2668" w14:textId="5156C8E6" w:rsidR="008E6600" w:rsidRPr="00621B66" w:rsidRDefault="00A74291" w:rsidP="008E6600">
      <w:pPr>
        <w:tabs>
          <w:tab w:val="left" w:pos="539"/>
        </w:tabs>
        <w:jc w:val="both"/>
        <w:rPr>
          <w:sz w:val="20"/>
          <w:szCs w:val="20"/>
        </w:rPr>
      </w:pPr>
      <w:r w:rsidRPr="00621B66">
        <w:rPr>
          <w:snapToGrid w:val="0"/>
          <w:color w:val="000000"/>
          <w:sz w:val="20"/>
          <w:szCs w:val="20"/>
        </w:rPr>
        <w:t>5</w:t>
      </w:r>
      <w:r w:rsidR="008E6600" w:rsidRPr="00621B66">
        <w:rPr>
          <w:snapToGrid w:val="0"/>
          <w:color w:val="000000"/>
          <w:sz w:val="20"/>
          <w:szCs w:val="20"/>
        </w:rPr>
        <w:t>.1. Покупатель</w:t>
      </w:r>
      <w:r w:rsidR="008E6600" w:rsidRPr="00621B66">
        <w:rPr>
          <w:sz w:val="20"/>
          <w:szCs w:val="20"/>
        </w:rPr>
        <w:t xml:space="preserve"> должен обладать необходимыми профессиональными знаниями, управленческой компетентностью и репутацией в области работы со вторсырьем, иметь ресурсные возможности для осуществления своей деятельности (финансовые, материально-технические, производственные, трудовые).</w:t>
      </w:r>
    </w:p>
    <w:p w14:paraId="67E0147C" w14:textId="299E9809" w:rsidR="008E6600" w:rsidRPr="00621B66" w:rsidRDefault="00A74291" w:rsidP="008E6600">
      <w:pPr>
        <w:tabs>
          <w:tab w:val="left" w:pos="539"/>
        </w:tabs>
        <w:jc w:val="both"/>
        <w:rPr>
          <w:sz w:val="20"/>
          <w:szCs w:val="20"/>
        </w:rPr>
      </w:pPr>
      <w:r w:rsidRPr="00621B66">
        <w:rPr>
          <w:sz w:val="20"/>
          <w:szCs w:val="20"/>
        </w:rPr>
        <w:t>5</w:t>
      </w:r>
      <w:r w:rsidR="008E6600" w:rsidRPr="00621B66">
        <w:rPr>
          <w:sz w:val="20"/>
          <w:szCs w:val="20"/>
        </w:rPr>
        <w:t xml:space="preserve">.2. </w:t>
      </w:r>
      <w:r w:rsidR="008E6600" w:rsidRPr="00621B66">
        <w:rPr>
          <w:snapToGrid w:val="0"/>
          <w:sz w:val="20"/>
          <w:szCs w:val="20"/>
        </w:rPr>
        <w:t>Покупатель</w:t>
      </w:r>
      <w:r w:rsidR="008E6600" w:rsidRPr="00621B66">
        <w:rPr>
          <w:sz w:val="20"/>
          <w:szCs w:val="20"/>
        </w:rPr>
        <w:t xml:space="preserve"> должен обладать гражданской правоспособностью в объеме, достаточном для заключения и исполнения Договора </w:t>
      </w:r>
    </w:p>
    <w:p w14:paraId="1A7EB570" w14:textId="3432FDBF" w:rsidR="008E6600" w:rsidRPr="00621B66" w:rsidRDefault="00A74291" w:rsidP="008E6600">
      <w:pPr>
        <w:tabs>
          <w:tab w:val="left" w:pos="539"/>
        </w:tabs>
        <w:autoSpaceDE w:val="0"/>
        <w:autoSpaceDN w:val="0"/>
        <w:adjustRightInd w:val="0"/>
        <w:jc w:val="both"/>
        <w:rPr>
          <w:sz w:val="20"/>
          <w:szCs w:val="20"/>
        </w:rPr>
      </w:pPr>
      <w:r w:rsidRPr="00621B66">
        <w:rPr>
          <w:sz w:val="20"/>
          <w:szCs w:val="20"/>
        </w:rPr>
        <w:t>5</w:t>
      </w:r>
      <w:r w:rsidR="008E6600" w:rsidRPr="00621B66">
        <w:rPr>
          <w:sz w:val="20"/>
          <w:szCs w:val="20"/>
        </w:rPr>
        <w:t xml:space="preserve">.3. </w:t>
      </w:r>
      <w:r w:rsidR="008E6600" w:rsidRPr="00621B66">
        <w:rPr>
          <w:snapToGrid w:val="0"/>
          <w:sz w:val="20"/>
          <w:szCs w:val="20"/>
        </w:rPr>
        <w:t>Покупатель</w:t>
      </w:r>
      <w:r w:rsidR="008E6600" w:rsidRPr="00621B66">
        <w:rPr>
          <w:sz w:val="20"/>
          <w:szCs w:val="20"/>
        </w:rPr>
        <w:t xml:space="preserve"> должен являться платежеспособным, не должен быть признан несостоятельным (банкротом), или находиться в процессе ликвидации. На имущество Участника </w:t>
      </w:r>
      <w:r w:rsidR="008E6600" w:rsidRPr="00621B66">
        <w:rPr>
          <w:snapToGrid w:val="0"/>
          <w:sz w:val="20"/>
          <w:szCs w:val="20"/>
        </w:rPr>
        <w:t>запроса цен</w:t>
      </w:r>
      <w:r w:rsidR="008E6600" w:rsidRPr="00621B66">
        <w:rPr>
          <w:sz w:val="20"/>
          <w:szCs w:val="20"/>
        </w:rPr>
        <w:t xml:space="preserve"> в части, необходимой для исполнения договора, не должен быть наложен арест, экономическая деятельность Участника </w:t>
      </w:r>
      <w:r w:rsidR="008E6600" w:rsidRPr="00621B66">
        <w:rPr>
          <w:snapToGrid w:val="0"/>
          <w:sz w:val="20"/>
          <w:szCs w:val="20"/>
        </w:rPr>
        <w:t>запроса цен</w:t>
      </w:r>
      <w:r w:rsidR="008E6600" w:rsidRPr="00621B66">
        <w:rPr>
          <w:sz w:val="20"/>
          <w:szCs w:val="20"/>
        </w:rPr>
        <w:t xml:space="preserve"> не должна быть приостановлена.</w:t>
      </w:r>
    </w:p>
    <w:p w14:paraId="0A033BBE" w14:textId="011708FA" w:rsidR="008E6600" w:rsidRPr="00621B66" w:rsidRDefault="00A74291" w:rsidP="008E6600">
      <w:pPr>
        <w:tabs>
          <w:tab w:val="left" w:pos="539"/>
        </w:tabs>
        <w:jc w:val="both"/>
        <w:rPr>
          <w:sz w:val="20"/>
          <w:szCs w:val="20"/>
        </w:rPr>
      </w:pPr>
      <w:r w:rsidRPr="00621B66">
        <w:rPr>
          <w:sz w:val="20"/>
          <w:szCs w:val="20"/>
        </w:rPr>
        <w:t>5</w:t>
      </w:r>
      <w:r w:rsidR="008E6600" w:rsidRPr="00621B66">
        <w:rPr>
          <w:sz w:val="20"/>
          <w:szCs w:val="20"/>
        </w:rPr>
        <w:t xml:space="preserve">.4. </w:t>
      </w:r>
      <w:r w:rsidR="008E6600" w:rsidRPr="00621B66">
        <w:rPr>
          <w:snapToGrid w:val="0"/>
          <w:sz w:val="20"/>
          <w:szCs w:val="20"/>
        </w:rPr>
        <w:t>Покупатель должен обладать о</w:t>
      </w:r>
      <w:r w:rsidR="008E6600" w:rsidRPr="00621B66">
        <w:rPr>
          <w:sz w:val="20"/>
          <w:szCs w:val="20"/>
        </w:rPr>
        <w:t>пытом работы в данной сфере деятельности.</w:t>
      </w:r>
    </w:p>
    <w:p w14:paraId="3917A863" w14:textId="40F85163" w:rsidR="008E6600" w:rsidRPr="00621B66" w:rsidRDefault="00A74291" w:rsidP="008E6600">
      <w:pPr>
        <w:tabs>
          <w:tab w:val="left" w:pos="539"/>
        </w:tabs>
        <w:jc w:val="both"/>
        <w:rPr>
          <w:snapToGrid w:val="0"/>
          <w:sz w:val="20"/>
          <w:szCs w:val="20"/>
        </w:rPr>
      </w:pPr>
      <w:r w:rsidRPr="00621B66">
        <w:rPr>
          <w:snapToGrid w:val="0"/>
          <w:sz w:val="20"/>
          <w:szCs w:val="20"/>
        </w:rPr>
        <w:t>5</w:t>
      </w:r>
      <w:r w:rsidR="008E6600" w:rsidRPr="00621B66">
        <w:rPr>
          <w:snapToGrid w:val="0"/>
          <w:sz w:val="20"/>
          <w:szCs w:val="20"/>
        </w:rPr>
        <w:t>.5. Покупатель должен организовать работу на площадках сбора и хранения металлолома Продавца по приемке, разделке и вывозке своими силами и за свой счет.</w:t>
      </w:r>
    </w:p>
    <w:p w14:paraId="5BA3B8ED" w14:textId="57DBC6C8" w:rsidR="008E6600" w:rsidRPr="00621B66" w:rsidRDefault="00A74291" w:rsidP="008E6600">
      <w:pPr>
        <w:tabs>
          <w:tab w:val="left" w:pos="539"/>
        </w:tabs>
        <w:jc w:val="both"/>
        <w:rPr>
          <w:snapToGrid w:val="0"/>
          <w:sz w:val="20"/>
          <w:szCs w:val="20"/>
        </w:rPr>
      </w:pPr>
      <w:r w:rsidRPr="00621B66">
        <w:rPr>
          <w:snapToGrid w:val="0"/>
          <w:sz w:val="20"/>
          <w:szCs w:val="20"/>
        </w:rPr>
        <w:t>5</w:t>
      </w:r>
      <w:r w:rsidR="008E6600" w:rsidRPr="00621B66">
        <w:rPr>
          <w:snapToGrid w:val="0"/>
          <w:sz w:val="20"/>
          <w:szCs w:val="20"/>
        </w:rPr>
        <w:t>.6. Покупатель должен при исполнении договора, заключенного по итогам проведенного запроса цен, руководствоваться требованиями действующего законодательства, в том числе:</w:t>
      </w:r>
    </w:p>
    <w:p w14:paraId="32FA4992" w14:textId="77777777" w:rsidR="008E6600" w:rsidRPr="00621B66" w:rsidRDefault="008E6600" w:rsidP="008E6600">
      <w:pPr>
        <w:numPr>
          <w:ilvl w:val="0"/>
          <w:numId w:val="39"/>
        </w:numPr>
        <w:tabs>
          <w:tab w:val="left" w:pos="539"/>
        </w:tabs>
        <w:ind w:left="540" w:firstLine="0"/>
        <w:jc w:val="both"/>
        <w:rPr>
          <w:snapToGrid w:val="0"/>
          <w:sz w:val="20"/>
          <w:szCs w:val="20"/>
        </w:rPr>
      </w:pPr>
      <w:r w:rsidRPr="00621B66">
        <w:rPr>
          <w:snapToGrid w:val="0"/>
          <w:sz w:val="20"/>
          <w:szCs w:val="20"/>
        </w:rPr>
        <w:t xml:space="preserve">Постановлением </w:t>
      </w:r>
      <w:r w:rsidRPr="00621B66">
        <w:rPr>
          <w:sz w:val="20"/>
          <w:szCs w:val="20"/>
        </w:rPr>
        <w:t xml:space="preserve">Правительства РФ от 11.05.2001 N </w:t>
      </w:r>
      <w:proofErr w:type="gramStart"/>
      <w:r w:rsidRPr="00621B66">
        <w:rPr>
          <w:sz w:val="20"/>
          <w:szCs w:val="20"/>
        </w:rPr>
        <w:t>369  «</w:t>
      </w:r>
      <w:proofErr w:type="gramEnd"/>
      <w:r w:rsidRPr="00621B66">
        <w:rPr>
          <w:sz w:val="20"/>
          <w:szCs w:val="20"/>
        </w:rPr>
        <w:t>Об утверждении правил обращения с ломом и отходами черных металлов и их отчуждения»;</w:t>
      </w:r>
    </w:p>
    <w:p w14:paraId="46E527FA" w14:textId="77777777" w:rsidR="008E6600" w:rsidRPr="00621B66" w:rsidRDefault="008E6600" w:rsidP="008E6600">
      <w:pPr>
        <w:numPr>
          <w:ilvl w:val="0"/>
          <w:numId w:val="39"/>
        </w:numPr>
        <w:tabs>
          <w:tab w:val="left" w:pos="539"/>
        </w:tabs>
        <w:ind w:left="540" w:firstLine="0"/>
        <w:jc w:val="both"/>
        <w:rPr>
          <w:sz w:val="20"/>
          <w:szCs w:val="20"/>
        </w:rPr>
      </w:pPr>
      <w:r w:rsidRPr="00621B66">
        <w:rPr>
          <w:snapToGrid w:val="0"/>
          <w:sz w:val="20"/>
          <w:szCs w:val="20"/>
        </w:rPr>
        <w:t xml:space="preserve">Постановлением </w:t>
      </w:r>
      <w:r w:rsidRPr="00621B66">
        <w:rPr>
          <w:sz w:val="20"/>
          <w:szCs w:val="20"/>
        </w:rPr>
        <w:t>Правит</w:t>
      </w:r>
      <w:r w:rsidR="009A2019" w:rsidRPr="00621B66">
        <w:rPr>
          <w:sz w:val="20"/>
          <w:szCs w:val="20"/>
        </w:rPr>
        <w:t xml:space="preserve">ельства РФ от 11.05.2001 N 370 </w:t>
      </w:r>
      <w:r w:rsidRPr="00621B66">
        <w:rPr>
          <w:sz w:val="20"/>
          <w:szCs w:val="20"/>
        </w:rPr>
        <w:t>«Об утверждении правил обращения с ломом и отходами цветных металлов и их отчуждения».</w:t>
      </w:r>
    </w:p>
    <w:p w14:paraId="603B75AA" w14:textId="4B405DB0" w:rsidR="008E6600" w:rsidRPr="00621B66" w:rsidRDefault="00A74291" w:rsidP="009A2019">
      <w:pPr>
        <w:tabs>
          <w:tab w:val="left" w:pos="539"/>
        </w:tabs>
        <w:jc w:val="both"/>
        <w:rPr>
          <w:sz w:val="20"/>
          <w:szCs w:val="20"/>
        </w:rPr>
      </w:pPr>
      <w:r w:rsidRPr="00621B66">
        <w:rPr>
          <w:sz w:val="20"/>
          <w:szCs w:val="20"/>
        </w:rPr>
        <w:t>5</w:t>
      </w:r>
      <w:r w:rsidR="008E6600" w:rsidRPr="00621B66">
        <w:rPr>
          <w:sz w:val="20"/>
          <w:szCs w:val="20"/>
        </w:rPr>
        <w:t>.7. Покупатель должен обладать специальными знаниями и быть технически оснащенным для организации и проведения своими силами и за свой счет проверки на безопасность лома (в том числе взрывоопасность, химическую и радиационную безопасность) на территории Организатора.</w:t>
      </w:r>
    </w:p>
    <w:p w14:paraId="641DDE69" w14:textId="77777777" w:rsidR="008E6600" w:rsidRPr="00621B66" w:rsidRDefault="008E6600" w:rsidP="008E6600">
      <w:pPr>
        <w:numPr>
          <w:ilvl w:val="3"/>
          <w:numId w:val="0"/>
        </w:numPr>
        <w:tabs>
          <w:tab w:val="num" w:pos="900"/>
        </w:tabs>
        <w:jc w:val="both"/>
        <w:rPr>
          <w:sz w:val="20"/>
          <w:szCs w:val="20"/>
        </w:rPr>
      </w:pPr>
    </w:p>
    <w:p w14:paraId="68EA524F" w14:textId="2E4CF064" w:rsidR="008E6600" w:rsidRPr="00621B66" w:rsidRDefault="00D07FFD" w:rsidP="008E6600">
      <w:pPr>
        <w:numPr>
          <w:ilvl w:val="3"/>
          <w:numId w:val="0"/>
        </w:numPr>
        <w:tabs>
          <w:tab w:val="num" w:pos="900"/>
        </w:tabs>
        <w:jc w:val="both"/>
        <w:rPr>
          <w:b/>
          <w:sz w:val="20"/>
          <w:szCs w:val="20"/>
        </w:rPr>
      </w:pPr>
      <w:r w:rsidRPr="00621B66">
        <w:rPr>
          <w:b/>
          <w:sz w:val="20"/>
          <w:szCs w:val="20"/>
        </w:rPr>
        <w:t>6</w:t>
      </w:r>
      <w:r w:rsidR="008E6600" w:rsidRPr="00621B66">
        <w:rPr>
          <w:b/>
          <w:sz w:val="20"/>
          <w:szCs w:val="20"/>
        </w:rPr>
        <w:t>. Участник запроса цен должен включить в состав Предложения следующие документы:</w:t>
      </w:r>
    </w:p>
    <w:p w14:paraId="00649DAF" w14:textId="77777777" w:rsidR="008E6600" w:rsidRPr="00621B66" w:rsidRDefault="008E6600" w:rsidP="008E6600">
      <w:pPr>
        <w:numPr>
          <w:ilvl w:val="3"/>
          <w:numId w:val="0"/>
        </w:numPr>
        <w:tabs>
          <w:tab w:val="num" w:pos="900"/>
        </w:tabs>
        <w:jc w:val="both"/>
        <w:rPr>
          <w:sz w:val="20"/>
          <w:szCs w:val="20"/>
        </w:rPr>
      </w:pPr>
      <w:r w:rsidRPr="00621B66">
        <w:rPr>
          <w:sz w:val="20"/>
          <w:szCs w:val="20"/>
        </w:rPr>
        <w:t>- копии лицензии на выполнение данных видов работ.</w:t>
      </w:r>
    </w:p>
    <w:p w14:paraId="2F01F527" w14:textId="77777777" w:rsidR="008E6600" w:rsidRPr="00621B66" w:rsidRDefault="008E6600" w:rsidP="008E6600">
      <w:pPr>
        <w:widowControl w:val="0"/>
        <w:autoSpaceDE w:val="0"/>
        <w:autoSpaceDN w:val="0"/>
        <w:adjustRightInd w:val="0"/>
        <w:ind w:right="-66"/>
        <w:jc w:val="both"/>
        <w:rPr>
          <w:sz w:val="20"/>
          <w:szCs w:val="20"/>
        </w:rPr>
      </w:pPr>
      <w:r w:rsidRPr="00621B66">
        <w:rPr>
          <w:sz w:val="20"/>
          <w:szCs w:val="20"/>
        </w:rPr>
        <w:t>- копию Свидетельства о государственной регистрации юридического лица;</w:t>
      </w:r>
    </w:p>
    <w:p w14:paraId="7926A3F2" w14:textId="77777777" w:rsidR="008E6600" w:rsidRPr="00621B66" w:rsidRDefault="008E6600" w:rsidP="008E6600">
      <w:pPr>
        <w:widowControl w:val="0"/>
        <w:autoSpaceDE w:val="0"/>
        <w:autoSpaceDN w:val="0"/>
        <w:adjustRightInd w:val="0"/>
        <w:ind w:right="-66"/>
        <w:jc w:val="both"/>
        <w:rPr>
          <w:sz w:val="20"/>
          <w:szCs w:val="20"/>
        </w:rPr>
      </w:pPr>
      <w:r w:rsidRPr="00621B66">
        <w:rPr>
          <w:sz w:val="20"/>
          <w:szCs w:val="20"/>
        </w:rPr>
        <w:t>- копию Свидетельства о постановке на учет в налоговом органе юридического лица</w:t>
      </w:r>
    </w:p>
    <w:p w14:paraId="5A6C6DC7" w14:textId="77777777" w:rsidR="008E6600" w:rsidRPr="00621B66" w:rsidRDefault="008E6600" w:rsidP="008E6600">
      <w:pPr>
        <w:widowControl w:val="0"/>
        <w:autoSpaceDE w:val="0"/>
        <w:autoSpaceDN w:val="0"/>
        <w:adjustRightInd w:val="0"/>
        <w:ind w:right="-66"/>
        <w:jc w:val="both"/>
        <w:rPr>
          <w:sz w:val="20"/>
          <w:szCs w:val="20"/>
        </w:rPr>
      </w:pPr>
      <w:r w:rsidRPr="00621B66">
        <w:rPr>
          <w:sz w:val="20"/>
          <w:szCs w:val="20"/>
        </w:rPr>
        <w:t>- копии документов о назначении руководителя (протокол Общего собрания, приказ, распоряжение, при необходимости – контракт и т.п.), доверенность.</w:t>
      </w:r>
    </w:p>
    <w:p w14:paraId="0CBC56AB" w14:textId="77777777" w:rsidR="008E6600" w:rsidRPr="00621B66" w:rsidRDefault="008E6600" w:rsidP="008E6600">
      <w:pPr>
        <w:jc w:val="both"/>
        <w:rPr>
          <w:sz w:val="20"/>
          <w:szCs w:val="20"/>
        </w:rPr>
      </w:pPr>
      <w:r w:rsidRPr="00621B66">
        <w:rPr>
          <w:sz w:val="20"/>
          <w:szCs w:val="20"/>
        </w:rPr>
        <w:t>- копию выписки из ЕГРЮЛ, выданную не ранее чем за 6 месяцев.</w:t>
      </w:r>
    </w:p>
    <w:p w14:paraId="30559CC3" w14:textId="77777777" w:rsidR="008E6600" w:rsidRPr="00621B66" w:rsidRDefault="008E6600" w:rsidP="008E6600">
      <w:pPr>
        <w:widowControl w:val="0"/>
        <w:autoSpaceDE w:val="0"/>
        <w:autoSpaceDN w:val="0"/>
        <w:adjustRightInd w:val="0"/>
        <w:ind w:right="-66"/>
        <w:jc w:val="both"/>
        <w:rPr>
          <w:sz w:val="20"/>
          <w:szCs w:val="20"/>
        </w:rPr>
      </w:pPr>
      <w:r w:rsidRPr="00621B66">
        <w:rPr>
          <w:sz w:val="20"/>
          <w:szCs w:val="20"/>
        </w:rPr>
        <w:t xml:space="preserve">- копии годовой бухгалтерской отчетности на последнюю отчетную дату (с отметкой налогового органа о приеме): бухгалтерского баланса и отчета о финансовых результатах, приложения к бухгалтерской отчетности: </w:t>
      </w:r>
      <w:r w:rsidRPr="00621B66">
        <w:rPr>
          <w:sz w:val="20"/>
          <w:szCs w:val="20"/>
        </w:rPr>
        <w:lastRenderedPageBreak/>
        <w:t>отчет об изменениях капитала, отчет о движении денежных средств, отчет о целевом использовании средств. Если участником закупки годовая бухгалтерская отчетность в налоговый орган не предоставлялась (в случаях, установленных законодательством), участником должно быть предоставлено письмо с указанием такого непредставления.</w:t>
      </w:r>
    </w:p>
    <w:p w14:paraId="5F6BB8FC" w14:textId="77777777" w:rsidR="00FE369A" w:rsidRPr="00621B66" w:rsidRDefault="00FE369A" w:rsidP="008E6600">
      <w:pPr>
        <w:widowControl w:val="0"/>
        <w:autoSpaceDE w:val="0"/>
        <w:autoSpaceDN w:val="0"/>
        <w:adjustRightInd w:val="0"/>
        <w:ind w:right="-66"/>
        <w:jc w:val="both"/>
        <w:rPr>
          <w:sz w:val="20"/>
          <w:szCs w:val="20"/>
        </w:rPr>
      </w:pPr>
      <w:r w:rsidRPr="00621B66">
        <w:rPr>
          <w:sz w:val="20"/>
          <w:szCs w:val="20"/>
        </w:rPr>
        <w:t>При непредоставлении указанных документов заявка участника может быть отклонена.</w:t>
      </w:r>
    </w:p>
    <w:p w14:paraId="42A474B6" w14:textId="77777777" w:rsidR="00161E79" w:rsidRPr="00621B66" w:rsidRDefault="00161E79" w:rsidP="008E6600">
      <w:pPr>
        <w:jc w:val="both"/>
        <w:rPr>
          <w:sz w:val="20"/>
          <w:szCs w:val="20"/>
        </w:rPr>
      </w:pPr>
    </w:p>
    <w:p w14:paraId="3A1E49CD" w14:textId="4CB7BADD" w:rsidR="008E6600" w:rsidRPr="00621B66" w:rsidRDefault="00D07FFD" w:rsidP="008E6600">
      <w:pPr>
        <w:jc w:val="both"/>
        <w:rPr>
          <w:sz w:val="20"/>
          <w:szCs w:val="20"/>
        </w:rPr>
      </w:pPr>
      <w:r w:rsidRPr="00621B66">
        <w:rPr>
          <w:sz w:val="20"/>
          <w:szCs w:val="20"/>
        </w:rPr>
        <w:t>7</w:t>
      </w:r>
      <w:r w:rsidR="008E6600" w:rsidRPr="00621B66">
        <w:rPr>
          <w:sz w:val="20"/>
          <w:szCs w:val="20"/>
        </w:rPr>
        <w:t>.  Предложение должно быть оформлено по установленным формам (1</w:t>
      </w:r>
      <w:r w:rsidR="0030252D" w:rsidRPr="00621B66">
        <w:rPr>
          <w:sz w:val="20"/>
          <w:szCs w:val="20"/>
        </w:rPr>
        <w:t>, 2</w:t>
      </w:r>
      <w:r w:rsidR="008E6600" w:rsidRPr="00621B66">
        <w:rPr>
          <w:sz w:val="20"/>
          <w:szCs w:val="20"/>
        </w:rPr>
        <w:t>) Заявки на участие должны сохранять свое действие в течение 60 дней после подписания протокола, в соответствии которым определен победитель, или до даты заключения контракта с победителем (в зависимости от того, какая дата наступит раньше). Предложение должно быть подписано лицом, имеющим право в соответствии с законодательством Российской Федерации действовать от лица Поставщика без доверенности, или надлежащим образом, уполномоченным им лицом на основании доверенности (далее — уполномоченного лица). Предложение также должно быть скреплено печатью поставщика.</w:t>
      </w:r>
    </w:p>
    <w:p w14:paraId="66030CB5" w14:textId="77777777" w:rsidR="008E6600" w:rsidRPr="00621B66" w:rsidRDefault="008E6600" w:rsidP="008E6600">
      <w:pPr>
        <w:jc w:val="both"/>
        <w:rPr>
          <w:sz w:val="20"/>
          <w:szCs w:val="20"/>
        </w:rPr>
      </w:pPr>
    </w:p>
    <w:p w14:paraId="1E0B6734" w14:textId="2667F213" w:rsidR="00F91D5E" w:rsidRPr="00621B66" w:rsidRDefault="00D07FFD" w:rsidP="008E6600">
      <w:pPr>
        <w:rPr>
          <w:sz w:val="20"/>
          <w:szCs w:val="20"/>
        </w:rPr>
      </w:pPr>
      <w:r w:rsidRPr="00621B66">
        <w:rPr>
          <w:sz w:val="20"/>
          <w:szCs w:val="20"/>
        </w:rPr>
        <w:t>8</w:t>
      </w:r>
      <w:r w:rsidR="008E6600" w:rsidRPr="00621B66">
        <w:rPr>
          <w:sz w:val="20"/>
          <w:szCs w:val="20"/>
        </w:rPr>
        <w:t xml:space="preserve">.   Предложения принимаются </w:t>
      </w:r>
      <w:r w:rsidR="008E6600" w:rsidRPr="00CF2A69">
        <w:rPr>
          <w:b/>
          <w:sz w:val="20"/>
          <w:szCs w:val="20"/>
          <w:highlight w:val="yellow"/>
        </w:rPr>
        <w:t xml:space="preserve">до </w:t>
      </w:r>
      <w:r w:rsidR="00CF2A69" w:rsidRPr="00CF2A69">
        <w:rPr>
          <w:b/>
          <w:sz w:val="20"/>
          <w:szCs w:val="20"/>
          <w:highlight w:val="yellow"/>
        </w:rPr>
        <w:t>16</w:t>
      </w:r>
      <w:r w:rsidR="00135472" w:rsidRPr="00CF2A69">
        <w:rPr>
          <w:b/>
          <w:snapToGrid w:val="0"/>
          <w:sz w:val="20"/>
          <w:szCs w:val="20"/>
          <w:highlight w:val="yellow"/>
        </w:rPr>
        <w:t>.</w:t>
      </w:r>
      <w:r w:rsidR="00CF2A69" w:rsidRPr="00CF2A69">
        <w:rPr>
          <w:b/>
          <w:snapToGrid w:val="0"/>
          <w:sz w:val="20"/>
          <w:szCs w:val="20"/>
          <w:highlight w:val="yellow"/>
        </w:rPr>
        <w:t>01</w:t>
      </w:r>
      <w:r w:rsidR="00C228BD" w:rsidRPr="00CF2A69">
        <w:rPr>
          <w:b/>
          <w:snapToGrid w:val="0"/>
          <w:sz w:val="20"/>
          <w:szCs w:val="20"/>
          <w:highlight w:val="yellow"/>
        </w:rPr>
        <w:t>.</w:t>
      </w:r>
      <w:r w:rsidR="00135472" w:rsidRPr="00CF2A69">
        <w:rPr>
          <w:b/>
          <w:snapToGrid w:val="0"/>
          <w:sz w:val="20"/>
          <w:szCs w:val="20"/>
          <w:highlight w:val="yellow"/>
        </w:rPr>
        <w:t>202</w:t>
      </w:r>
      <w:r w:rsidR="00CF2A69" w:rsidRPr="00CF2A69">
        <w:rPr>
          <w:b/>
          <w:snapToGrid w:val="0"/>
          <w:sz w:val="20"/>
          <w:szCs w:val="20"/>
          <w:highlight w:val="yellow"/>
        </w:rPr>
        <w:t>5</w:t>
      </w:r>
      <w:r w:rsidR="00805565" w:rsidRPr="00621B66">
        <w:rPr>
          <w:b/>
          <w:snapToGrid w:val="0"/>
          <w:sz w:val="20"/>
          <w:szCs w:val="20"/>
          <w:highlight w:val="yellow"/>
        </w:rPr>
        <w:t xml:space="preserve"> </w:t>
      </w:r>
      <w:r w:rsidR="00C228BD" w:rsidRPr="00621B66">
        <w:rPr>
          <w:b/>
          <w:snapToGrid w:val="0"/>
          <w:sz w:val="20"/>
          <w:szCs w:val="20"/>
          <w:highlight w:val="yellow"/>
        </w:rPr>
        <w:t>г 1</w:t>
      </w:r>
      <w:r w:rsidR="00063459" w:rsidRPr="00621B66">
        <w:rPr>
          <w:b/>
          <w:snapToGrid w:val="0"/>
          <w:sz w:val="20"/>
          <w:szCs w:val="20"/>
          <w:highlight w:val="yellow"/>
        </w:rPr>
        <w:t>4</w:t>
      </w:r>
      <w:r w:rsidR="00C228BD" w:rsidRPr="00621B66">
        <w:rPr>
          <w:b/>
          <w:snapToGrid w:val="0"/>
          <w:sz w:val="20"/>
          <w:szCs w:val="20"/>
          <w:highlight w:val="yellow"/>
        </w:rPr>
        <w:t>-00 час</w:t>
      </w:r>
      <w:r w:rsidR="00C228BD" w:rsidRPr="00621B66">
        <w:rPr>
          <w:snapToGrid w:val="0"/>
          <w:sz w:val="20"/>
          <w:szCs w:val="20"/>
          <w:highlight w:val="yellow"/>
        </w:rPr>
        <w:t xml:space="preserve"> (время местное г. Тюмень)</w:t>
      </w:r>
      <w:r w:rsidR="00214A36" w:rsidRPr="00621B66">
        <w:rPr>
          <w:sz w:val="20"/>
          <w:szCs w:val="20"/>
          <w:highlight w:val="yellow"/>
        </w:rPr>
        <w:t>,</w:t>
      </w:r>
      <w:r w:rsidR="00214A36" w:rsidRPr="00621B66">
        <w:rPr>
          <w:sz w:val="20"/>
          <w:szCs w:val="20"/>
        </w:rPr>
        <w:t xml:space="preserve"> </w:t>
      </w:r>
      <w:r w:rsidR="00214A36" w:rsidRPr="00621B66">
        <w:rPr>
          <w:sz w:val="20"/>
          <w:szCs w:val="20"/>
          <w:highlight w:val="yellow"/>
        </w:rPr>
        <w:t>1</w:t>
      </w:r>
      <w:r w:rsidR="00063459" w:rsidRPr="00621B66">
        <w:rPr>
          <w:sz w:val="20"/>
          <w:szCs w:val="20"/>
          <w:highlight w:val="yellow"/>
        </w:rPr>
        <w:t>2</w:t>
      </w:r>
      <w:r w:rsidR="00214A36" w:rsidRPr="00621B66">
        <w:rPr>
          <w:sz w:val="20"/>
          <w:szCs w:val="20"/>
          <w:highlight w:val="yellow"/>
        </w:rPr>
        <w:t>.00 (МСК)</w:t>
      </w:r>
    </w:p>
    <w:p w14:paraId="3682FB80" w14:textId="3D5E6584" w:rsidR="003C4050" w:rsidRPr="00621B66" w:rsidRDefault="008E6600" w:rsidP="003C4050">
      <w:pPr>
        <w:jc w:val="both"/>
        <w:rPr>
          <w:sz w:val="20"/>
          <w:szCs w:val="20"/>
        </w:rPr>
      </w:pPr>
      <w:r w:rsidRPr="00621B66">
        <w:rPr>
          <w:sz w:val="20"/>
          <w:szCs w:val="20"/>
        </w:rPr>
        <w:t>- по электронной почте e-</w:t>
      </w:r>
      <w:proofErr w:type="spellStart"/>
      <w:r w:rsidRPr="00621B66">
        <w:rPr>
          <w:sz w:val="20"/>
          <w:szCs w:val="20"/>
        </w:rPr>
        <w:t>mail</w:t>
      </w:r>
      <w:proofErr w:type="spellEnd"/>
      <w:r w:rsidRPr="00621B66">
        <w:rPr>
          <w:sz w:val="20"/>
          <w:szCs w:val="20"/>
        </w:rPr>
        <w:t>:</w:t>
      </w:r>
      <w:r w:rsidR="00434268" w:rsidRPr="00621B66">
        <w:rPr>
          <w:sz w:val="20"/>
          <w:szCs w:val="20"/>
        </w:rPr>
        <w:t xml:space="preserve"> </w:t>
      </w:r>
      <w:hyperlink r:id="rId10" w:history="1">
        <w:r w:rsidR="00434268" w:rsidRPr="00621B66">
          <w:rPr>
            <w:rStyle w:val="a4"/>
            <w:sz w:val="20"/>
            <w:szCs w:val="20"/>
          </w:rPr>
          <w:t>IvanovaOV@sues.ru</w:t>
        </w:r>
      </w:hyperlink>
      <w:r w:rsidR="00434268" w:rsidRPr="00621B66">
        <w:rPr>
          <w:sz w:val="20"/>
          <w:szCs w:val="20"/>
        </w:rPr>
        <w:t xml:space="preserve"> </w:t>
      </w:r>
      <w:r w:rsidR="003C4050" w:rsidRPr="00621B66">
        <w:rPr>
          <w:sz w:val="20"/>
          <w:szCs w:val="20"/>
        </w:rPr>
        <w:t xml:space="preserve">(по электронной почте документы отсылаются в сканированном виде в формате </w:t>
      </w:r>
      <w:r w:rsidR="003C4050" w:rsidRPr="00621B66">
        <w:rPr>
          <w:sz w:val="20"/>
          <w:szCs w:val="20"/>
          <w:lang w:val="en-US"/>
        </w:rPr>
        <w:t>pdf</w:t>
      </w:r>
      <w:r w:rsidR="003C4050" w:rsidRPr="00621B66">
        <w:rPr>
          <w:sz w:val="20"/>
          <w:szCs w:val="20"/>
        </w:rPr>
        <w:t>). В</w:t>
      </w:r>
      <w:r w:rsidR="003C4050" w:rsidRPr="00621B66">
        <w:rPr>
          <w:b/>
          <w:color w:val="000000"/>
          <w:sz w:val="20"/>
          <w:szCs w:val="20"/>
        </w:rPr>
        <w:t xml:space="preserve"> теме электронного сообщения указывается номер закупки </w:t>
      </w:r>
      <w:r w:rsidR="00434268" w:rsidRPr="00621B66">
        <w:rPr>
          <w:b/>
          <w:color w:val="000000"/>
          <w:sz w:val="20"/>
          <w:szCs w:val="20"/>
          <w:highlight w:val="yellow"/>
        </w:rPr>
        <w:t>№</w:t>
      </w:r>
      <w:r w:rsidR="00CF69A9" w:rsidRPr="00621B66">
        <w:rPr>
          <w:b/>
          <w:color w:val="000000"/>
          <w:sz w:val="20"/>
          <w:szCs w:val="20"/>
          <w:highlight w:val="yellow"/>
        </w:rPr>
        <w:t>3</w:t>
      </w:r>
      <w:r w:rsidR="00434268" w:rsidRPr="00621B66">
        <w:rPr>
          <w:b/>
          <w:color w:val="000000"/>
          <w:sz w:val="20"/>
          <w:szCs w:val="20"/>
          <w:highlight w:val="yellow"/>
        </w:rPr>
        <w:t>-</w:t>
      </w:r>
      <w:r w:rsidR="00D07FFD" w:rsidRPr="00621B66">
        <w:rPr>
          <w:b/>
          <w:color w:val="000000"/>
          <w:sz w:val="20"/>
          <w:szCs w:val="20"/>
          <w:highlight w:val="yellow"/>
        </w:rPr>
        <w:t>П</w:t>
      </w:r>
      <w:r w:rsidR="00434268" w:rsidRPr="00621B66">
        <w:rPr>
          <w:b/>
          <w:color w:val="000000"/>
          <w:sz w:val="20"/>
          <w:szCs w:val="20"/>
          <w:highlight w:val="yellow"/>
        </w:rPr>
        <w:t>/202</w:t>
      </w:r>
      <w:r w:rsidR="00D07FFD" w:rsidRPr="00621B66">
        <w:rPr>
          <w:b/>
          <w:color w:val="000000"/>
          <w:sz w:val="20"/>
          <w:szCs w:val="20"/>
          <w:highlight w:val="yellow"/>
        </w:rPr>
        <w:t>4</w:t>
      </w:r>
      <w:r w:rsidR="00434268" w:rsidRPr="00621B66">
        <w:rPr>
          <w:b/>
          <w:color w:val="000000"/>
          <w:sz w:val="20"/>
          <w:szCs w:val="20"/>
        </w:rPr>
        <w:t xml:space="preserve"> </w:t>
      </w:r>
      <w:r w:rsidR="003C4050" w:rsidRPr="00621B66">
        <w:rPr>
          <w:sz w:val="20"/>
          <w:szCs w:val="20"/>
        </w:rPr>
        <w:t>Электронные документы, входящие в состав заявки должны иметь один из распространённых форматов документов: с расширением (*.</w:t>
      </w:r>
      <w:proofErr w:type="spellStart"/>
      <w:r w:rsidR="003C4050" w:rsidRPr="00621B66">
        <w:rPr>
          <w:sz w:val="20"/>
          <w:szCs w:val="20"/>
        </w:rPr>
        <w:t>doc</w:t>
      </w:r>
      <w:proofErr w:type="spellEnd"/>
      <w:r w:rsidR="003C4050" w:rsidRPr="00621B66">
        <w:rPr>
          <w:sz w:val="20"/>
          <w:szCs w:val="20"/>
        </w:rPr>
        <w:t>), (*.</w:t>
      </w:r>
      <w:proofErr w:type="spellStart"/>
      <w:r w:rsidR="003C4050" w:rsidRPr="00621B66">
        <w:rPr>
          <w:sz w:val="20"/>
          <w:szCs w:val="20"/>
        </w:rPr>
        <w:t>docx</w:t>
      </w:r>
      <w:proofErr w:type="spellEnd"/>
      <w:r w:rsidR="003C4050" w:rsidRPr="00621B66">
        <w:rPr>
          <w:sz w:val="20"/>
          <w:szCs w:val="20"/>
        </w:rPr>
        <w:t>), (*.</w:t>
      </w:r>
      <w:proofErr w:type="spellStart"/>
      <w:r w:rsidR="003C4050" w:rsidRPr="00621B66">
        <w:rPr>
          <w:sz w:val="20"/>
          <w:szCs w:val="20"/>
        </w:rPr>
        <w:t>xls</w:t>
      </w:r>
      <w:proofErr w:type="spellEnd"/>
      <w:r w:rsidR="003C4050" w:rsidRPr="00621B66">
        <w:rPr>
          <w:sz w:val="20"/>
          <w:szCs w:val="20"/>
        </w:rPr>
        <w:t>), (*.</w:t>
      </w:r>
      <w:proofErr w:type="spellStart"/>
      <w:r w:rsidR="003C4050" w:rsidRPr="00621B66">
        <w:rPr>
          <w:sz w:val="20"/>
          <w:szCs w:val="20"/>
        </w:rPr>
        <w:t>xlsx</w:t>
      </w:r>
      <w:proofErr w:type="spellEnd"/>
      <w:r w:rsidR="003C4050" w:rsidRPr="00621B66">
        <w:rPr>
          <w:sz w:val="20"/>
          <w:szCs w:val="20"/>
        </w:rPr>
        <w:t>), (*.</w:t>
      </w:r>
      <w:proofErr w:type="spellStart"/>
      <w:r w:rsidR="003C4050" w:rsidRPr="00621B66">
        <w:rPr>
          <w:sz w:val="20"/>
          <w:szCs w:val="20"/>
        </w:rPr>
        <w:t>pdf</w:t>
      </w:r>
      <w:proofErr w:type="spellEnd"/>
      <w:r w:rsidR="003C4050" w:rsidRPr="00621B66">
        <w:rPr>
          <w:sz w:val="20"/>
          <w:szCs w:val="20"/>
        </w:rPr>
        <w:t>) также рекомендуется поместить файлы в архив *.</w:t>
      </w:r>
      <w:r w:rsidR="003C4050" w:rsidRPr="00621B66">
        <w:rPr>
          <w:sz w:val="20"/>
          <w:szCs w:val="20"/>
          <w:lang w:val="en-US"/>
        </w:rPr>
        <w:t>zip</w:t>
      </w:r>
      <w:r w:rsidR="003C4050" w:rsidRPr="00621B66">
        <w:rPr>
          <w:sz w:val="20"/>
          <w:szCs w:val="20"/>
        </w:rPr>
        <w:t xml:space="preserve"> или *.</w:t>
      </w:r>
      <w:proofErr w:type="spellStart"/>
      <w:r w:rsidR="003C4050" w:rsidRPr="00621B66">
        <w:rPr>
          <w:sz w:val="20"/>
          <w:szCs w:val="20"/>
          <w:lang w:val="en-US"/>
        </w:rPr>
        <w:t>rar</w:t>
      </w:r>
      <w:proofErr w:type="spellEnd"/>
      <w:r w:rsidR="003C4050" w:rsidRPr="00621B66">
        <w:rPr>
          <w:sz w:val="20"/>
          <w:szCs w:val="20"/>
        </w:rPr>
        <w:t>, объем принимаемого трафика составляет не более 20 Мб, в случае если объем письма превышает установленный лимит, письмо отсылается частями.</w:t>
      </w:r>
    </w:p>
    <w:p w14:paraId="59F72D86" w14:textId="77777777" w:rsidR="003C4050" w:rsidRPr="00621B66" w:rsidRDefault="003C4050" w:rsidP="003C4050">
      <w:pPr>
        <w:jc w:val="both"/>
        <w:rPr>
          <w:sz w:val="20"/>
          <w:szCs w:val="20"/>
        </w:rPr>
      </w:pPr>
      <w:r w:rsidRPr="00621B66">
        <w:rPr>
          <w:sz w:val="20"/>
          <w:szCs w:val="20"/>
        </w:rPr>
        <w:t>Все файлы не должны иметь защиты от их открытия, изменения, копирования их содержимого или их печати.</w:t>
      </w:r>
    </w:p>
    <w:p w14:paraId="7A9A4737" w14:textId="77777777" w:rsidR="003C4050" w:rsidRPr="00621B66" w:rsidRDefault="003C4050" w:rsidP="003C4050">
      <w:pPr>
        <w:rPr>
          <w:sz w:val="20"/>
          <w:szCs w:val="20"/>
        </w:rPr>
      </w:pPr>
      <w:r w:rsidRPr="00621B66">
        <w:rPr>
          <w:sz w:val="20"/>
          <w:szCs w:val="20"/>
        </w:rPr>
        <w:t>Файлы должны быть именованы так, чтобы из их названия ясно следовало, какой документ, требуемый документацией, в каком файле находится.</w:t>
      </w:r>
    </w:p>
    <w:p w14:paraId="0BAB0B82" w14:textId="77777777" w:rsidR="008E6600" w:rsidRPr="00621B66" w:rsidRDefault="008E6600" w:rsidP="008E6600">
      <w:pPr>
        <w:rPr>
          <w:sz w:val="20"/>
          <w:szCs w:val="20"/>
        </w:rPr>
      </w:pPr>
    </w:p>
    <w:p w14:paraId="64840820" w14:textId="07D811CF" w:rsidR="00434268" w:rsidRPr="00621B66" w:rsidRDefault="00D07FFD" w:rsidP="008E6600">
      <w:pPr>
        <w:jc w:val="both"/>
        <w:rPr>
          <w:sz w:val="20"/>
          <w:szCs w:val="20"/>
        </w:rPr>
      </w:pPr>
      <w:r w:rsidRPr="00621B66">
        <w:rPr>
          <w:sz w:val="20"/>
          <w:szCs w:val="20"/>
        </w:rPr>
        <w:t>9</w:t>
      </w:r>
      <w:r w:rsidR="008E6600" w:rsidRPr="00621B66">
        <w:rPr>
          <w:sz w:val="20"/>
          <w:szCs w:val="20"/>
        </w:rPr>
        <w:t xml:space="preserve">. Контактное лицо: </w:t>
      </w:r>
      <w:r w:rsidR="00434268" w:rsidRPr="00621B66">
        <w:rPr>
          <w:sz w:val="20"/>
          <w:szCs w:val="20"/>
        </w:rPr>
        <w:t>Иванова Ольга Владимировна, +7 (3452) 65-26-33</w:t>
      </w:r>
      <w:r w:rsidR="00580343" w:rsidRPr="00621B66">
        <w:rPr>
          <w:sz w:val="20"/>
          <w:szCs w:val="20"/>
        </w:rPr>
        <w:t xml:space="preserve">, </w:t>
      </w:r>
      <w:hyperlink r:id="rId11" w:history="1">
        <w:r w:rsidR="00434268" w:rsidRPr="00621B66">
          <w:rPr>
            <w:rStyle w:val="a4"/>
            <w:sz w:val="20"/>
            <w:szCs w:val="20"/>
          </w:rPr>
          <w:t>IvanovaOV@sues.ru</w:t>
        </w:r>
      </w:hyperlink>
      <w:r w:rsidR="00434268" w:rsidRPr="00621B66">
        <w:rPr>
          <w:sz w:val="20"/>
          <w:szCs w:val="20"/>
        </w:rPr>
        <w:t>.</w:t>
      </w:r>
    </w:p>
    <w:p w14:paraId="072FDD36" w14:textId="77777777" w:rsidR="00CF69A9" w:rsidRPr="00621B66" w:rsidRDefault="00CF69A9" w:rsidP="008E6600">
      <w:pPr>
        <w:jc w:val="both"/>
        <w:rPr>
          <w:sz w:val="20"/>
          <w:szCs w:val="20"/>
        </w:rPr>
      </w:pPr>
    </w:p>
    <w:p w14:paraId="3838AB96" w14:textId="21FD3A86" w:rsidR="008E6600" w:rsidRPr="00621B66" w:rsidRDefault="00D07FFD" w:rsidP="008E6600">
      <w:pPr>
        <w:jc w:val="both"/>
        <w:rPr>
          <w:sz w:val="20"/>
          <w:szCs w:val="20"/>
        </w:rPr>
      </w:pPr>
      <w:r w:rsidRPr="00621B66">
        <w:rPr>
          <w:sz w:val="20"/>
          <w:szCs w:val="20"/>
        </w:rPr>
        <w:t>10</w:t>
      </w:r>
      <w:r w:rsidR="008E6600" w:rsidRPr="00621B66">
        <w:rPr>
          <w:sz w:val="20"/>
          <w:szCs w:val="20"/>
        </w:rPr>
        <w:t xml:space="preserve">.  Организатор Запроса цен оставляет за собой право предоставить участникам возможность добровольно повысить предпочтительность их заявок путем повышения первоначальной (указанной в заявке) цены (далее - процедура переторжки, переторжка), при условии сохранения остальных положений заявки без изменений. До переторжки допускаются участники, занявшие с 1 по 4 места, коммерческие предложения которых, являются наилучшими по цене. </w:t>
      </w:r>
    </w:p>
    <w:p w14:paraId="711B6BE9" w14:textId="77777777" w:rsidR="008E6600" w:rsidRPr="00621B66" w:rsidRDefault="008E6600" w:rsidP="008E6600">
      <w:pPr>
        <w:rPr>
          <w:sz w:val="20"/>
          <w:szCs w:val="20"/>
        </w:rPr>
      </w:pPr>
    </w:p>
    <w:p w14:paraId="4407C25B" w14:textId="3FFF034B" w:rsidR="008E6600" w:rsidRPr="00621B66" w:rsidRDefault="008E6600" w:rsidP="008E6600">
      <w:pPr>
        <w:jc w:val="both"/>
        <w:rPr>
          <w:sz w:val="20"/>
          <w:szCs w:val="20"/>
        </w:rPr>
      </w:pPr>
      <w:r w:rsidRPr="00621B66">
        <w:rPr>
          <w:sz w:val="20"/>
          <w:szCs w:val="20"/>
        </w:rPr>
        <w:t>1</w:t>
      </w:r>
      <w:r w:rsidR="00D07FFD" w:rsidRPr="00621B66">
        <w:rPr>
          <w:sz w:val="20"/>
          <w:szCs w:val="20"/>
        </w:rPr>
        <w:t>1</w:t>
      </w:r>
      <w:r w:rsidRPr="00621B66">
        <w:rPr>
          <w:sz w:val="20"/>
          <w:szCs w:val="20"/>
        </w:rPr>
        <w:t xml:space="preserve">.  Критерием для определения Победителя является </w:t>
      </w:r>
      <w:r w:rsidR="007C1341" w:rsidRPr="00621B66">
        <w:rPr>
          <w:sz w:val="20"/>
          <w:szCs w:val="20"/>
        </w:rPr>
        <w:t>наибольшая цена предложения</w:t>
      </w:r>
      <w:r w:rsidRPr="00621B66">
        <w:rPr>
          <w:sz w:val="20"/>
          <w:szCs w:val="20"/>
        </w:rPr>
        <w:t>, при условии соответствия самого предложения требованиям документации;</w:t>
      </w:r>
    </w:p>
    <w:p w14:paraId="78B7E882" w14:textId="77777777" w:rsidR="008E6600" w:rsidRPr="00621B66" w:rsidRDefault="008E6600" w:rsidP="008E6600">
      <w:pPr>
        <w:jc w:val="both"/>
        <w:rPr>
          <w:sz w:val="20"/>
          <w:szCs w:val="20"/>
        </w:rPr>
      </w:pPr>
    </w:p>
    <w:p w14:paraId="425FC00F" w14:textId="49799ED8" w:rsidR="008E6600" w:rsidRPr="00621B66" w:rsidRDefault="008E6600" w:rsidP="008E6600">
      <w:pPr>
        <w:jc w:val="both"/>
        <w:rPr>
          <w:sz w:val="20"/>
          <w:szCs w:val="20"/>
        </w:rPr>
      </w:pPr>
      <w:r w:rsidRPr="00621B66">
        <w:rPr>
          <w:sz w:val="20"/>
          <w:szCs w:val="20"/>
        </w:rPr>
        <w:t>1</w:t>
      </w:r>
      <w:r w:rsidR="00D07FFD" w:rsidRPr="00621B66">
        <w:rPr>
          <w:sz w:val="20"/>
          <w:szCs w:val="20"/>
        </w:rPr>
        <w:t>2</w:t>
      </w:r>
      <w:r w:rsidRPr="00621B66">
        <w:rPr>
          <w:sz w:val="20"/>
          <w:szCs w:val="20"/>
        </w:rPr>
        <w:t>. Данный запрос цен не является извещением о проведении торгов, представляет собой приглашение делать оферты - п.1 ст. 437 ГК РФ, а не офертой, и не налагает на организатора закупки обязанности по заключению договора с победителем данной закупочной процедуры.</w:t>
      </w:r>
    </w:p>
    <w:p w14:paraId="6E57CA9A" w14:textId="33ABF8AA" w:rsidR="008E6600" w:rsidRPr="00621B66" w:rsidRDefault="008E6600" w:rsidP="00434268">
      <w:pPr>
        <w:numPr>
          <w:ilvl w:val="2"/>
          <w:numId w:val="0"/>
        </w:numPr>
        <w:tabs>
          <w:tab w:val="num" w:pos="0"/>
          <w:tab w:val="num" w:pos="360"/>
        </w:tabs>
        <w:jc w:val="both"/>
        <w:rPr>
          <w:sz w:val="20"/>
          <w:szCs w:val="20"/>
        </w:rPr>
      </w:pPr>
      <w:r w:rsidRPr="00621B66">
        <w:rPr>
          <w:sz w:val="20"/>
          <w:szCs w:val="20"/>
        </w:rPr>
        <w:t>1</w:t>
      </w:r>
      <w:r w:rsidR="00D07FFD" w:rsidRPr="00621B66">
        <w:rPr>
          <w:sz w:val="20"/>
          <w:szCs w:val="20"/>
        </w:rPr>
        <w:t>3</w:t>
      </w:r>
      <w:r w:rsidRPr="00621B66">
        <w:rPr>
          <w:sz w:val="20"/>
          <w:szCs w:val="20"/>
        </w:rPr>
        <w:t>. Жалобы по процедуре проведения принимаются по e-</w:t>
      </w:r>
      <w:proofErr w:type="spellStart"/>
      <w:r w:rsidRPr="00621B66">
        <w:rPr>
          <w:sz w:val="20"/>
          <w:szCs w:val="20"/>
        </w:rPr>
        <w:t>mail</w:t>
      </w:r>
      <w:proofErr w:type="spellEnd"/>
      <w:r w:rsidRPr="00621B66">
        <w:rPr>
          <w:sz w:val="20"/>
          <w:szCs w:val="20"/>
        </w:rPr>
        <w:t>:</w:t>
      </w:r>
      <w:r w:rsidRPr="00621B66">
        <w:rPr>
          <w:b/>
          <w:bCs/>
          <w:sz w:val="20"/>
          <w:szCs w:val="20"/>
        </w:rPr>
        <w:t xml:space="preserve"> </w:t>
      </w:r>
      <w:r w:rsidR="00434268" w:rsidRPr="00621B66">
        <w:rPr>
          <w:sz w:val="20"/>
          <w:szCs w:val="20"/>
        </w:rPr>
        <w:t xml:space="preserve">mail@sues.ru, zakupki@k-m-i.ru, </w:t>
      </w:r>
    </w:p>
    <w:p w14:paraId="390456E7" w14:textId="77777777" w:rsidR="00DF0646" w:rsidRPr="00621B66" w:rsidRDefault="00DF0646">
      <w:pPr>
        <w:spacing w:after="200" w:line="276" w:lineRule="auto"/>
        <w:rPr>
          <w:b/>
          <w:sz w:val="20"/>
          <w:szCs w:val="20"/>
        </w:rPr>
      </w:pPr>
      <w:r w:rsidRPr="00621B66">
        <w:rPr>
          <w:b/>
          <w:sz w:val="20"/>
          <w:szCs w:val="20"/>
        </w:rPr>
        <w:br w:type="page"/>
      </w:r>
    </w:p>
    <w:p w14:paraId="7686B78D" w14:textId="77777777" w:rsidR="008E6600" w:rsidRPr="00621B66" w:rsidRDefault="008E6600" w:rsidP="008E6600">
      <w:pPr>
        <w:jc w:val="both"/>
        <w:rPr>
          <w:b/>
          <w:sz w:val="20"/>
          <w:szCs w:val="20"/>
        </w:rPr>
      </w:pPr>
      <w:r w:rsidRPr="00621B66">
        <w:rPr>
          <w:b/>
          <w:sz w:val="20"/>
          <w:szCs w:val="20"/>
        </w:rPr>
        <w:lastRenderedPageBreak/>
        <w:t>Формы для обязательного заполнения</w:t>
      </w:r>
    </w:p>
    <w:p w14:paraId="293CA20C" w14:textId="77777777" w:rsidR="008E6600" w:rsidRPr="00621B66" w:rsidRDefault="008E6600" w:rsidP="008E6600">
      <w:pPr>
        <w:jc w:val="both"/>
        <w:rPr>
          <w:b/>
          <w:sz w:val="20"/>
          <w:szCs w:val="20"/>
        </w:rPr>
      </w:pPr>
    </w:p>
    <w:p w14:paraId="162169B9" w14:textId="77777777" w:rsidR="008E6600" w:rsidRPr="00621B66" w:rsidRDefault="008E6600" w:rsidP="008E6600">
      <w:pPr>
        <w:spacing w:after="120"/>
        <w:jc w:val="both"/>
        <w:rPr>
          <w:b/>
          <w:sz w:val="20"/>
          <w:szCs w:val="20"/>
        </w:rPr>
      </w:pPr>
      <w:bookmarkStart w:id="8" w:name="_Ref55335818"/>
      <w:bookmarkStart w:id="9" w:name="_Ref55336334"/>
      <w:bookmarkStart w:id="10" w:name="_Toc57314673"/>
      <w:bookmarkStart w:id="11" w:name="_Toc69728987"/>
      <w:bookmarkStart w:id="12" w:name="_Toc194136613"/>
      <w:bookmarkStart w:id="13" w:name="_Toc358715309"/>
      <w:r w:rsidRPr="00621B66">
        <w:rPr>
          <w:b/>
          <w:sz w:val="20"/>
          <w:szCs w:val="20"/>
        </w:rPr>
        <w:t>Форма коммерческого предложения (оферта) (форма 1)</w:t>
      </w:r>
      <w:bookmarkEnd w:id="8"/>
      <w:bookmarkEnd w:id="9"/>
      <w:bookmarkEnd w:id="10"/>
      <w:bookmarkEnd w:id="11"/>
      <w:bookmarkEnd w:id="12"/>
      <w:bookmarkEnd w:id="13"/>
    </w:p>
    <w:p w14:paraId="1AE19D00" w14:textId="77777777" w:rsidR="008E6600" w:rsidRPr="00621B66" w:rsidRDefault="008E6600" w:rsidP="008E6600">
      <w:pPr>
        <w:rPr>
          <w:sz w:val="20"/>
          <w:szCs w:val="20"/>
        </w:rPr>
      </w:pPr>
    </w:p>
    <w:tbl>
      <w:tblPr>
        <w:tblW w:w="11158" w:type="dxa"/>
        <w:jc w:val="center"/>
        <w:tblLayout w:type="fixed"/>
        <w:tblLook w:val="0000" w:firstRow="0" w:lastRow="0" w:firstColumn="0" w:lastColumn="0" w:noHBand="0" w:noVBand="0"/>
      </w:tblPr>
      <w:tblGrid>
        <w:gridCol w:w="695"/>
        <w:gridCol w:w="14"/>
        <w:gridCol w:w="2124"/>
        <w:gridCol w:w="734"/>
        <w:gridCol w:w="388"/>
        <w:gridCol w:w="343"/>
        <w:gridCol w:w="522"/>
        <w:gridCol w:w="76"/>
        <w:gridCol w:w="959"/>
        <w:gridCol w:w="382"/>
        <w:gridCol w:w="116"/>
        <w:gridCol w:w="461"/>
        <w:gridCol w:w="699"/>
        <w:gridCol w:w="147"/>
        <w:gridCol w:w="343"/>
        <w:gridCol w:w="928"/>
        <w:gridCol w:w="425"/>
        <w:gridCol w:w="1134"/>
        <w:gridCol w:w="668"/>
      </w:tblGrid>
      <w:tr w:rsidR="009A24B6" w:rsidRPr="00621B66" w14:paraId="219797C5" w14:textId="77777777" w:rsidTr="009A24B6">
        <w:trPr>
          <w:trHeight w:val="197"/>
          <w:jc w:val="center"/>
        </w:trPr>
        <w:tc>
          <w:tcPr>
            <w:tcW w:w="11158" w:type="dxa"/>
            <w:gridSpan w:val="19"/>
            <w:tcBorders>
              <w:top w:val="nil"/>
              <w:left w:val="nil"/>
              <w:bottom w:val="nil"/>
              <w:right w:val="nil"/>
            </w:tcBorders>
            <w:shd w:val="clear" w:color="auto" w:fill="auto"/>
            <w:noWrap/>
            <w:vAlign w:val="bottom"/>
          </w:tcPr>
          <w:p w14:paraId="5C50C4B7" w14:textId="77777777" w:rsidR="009A24B6" w:rsidRPr="00621B66" w:rsidRDefault="009A24B6" w:rsidP="008E6600">
            <w:pPr>
              <w:jc w:val="center"/>
              <w:rPr>
                <w:b/>
                <w:bCs/>
                <w:color w:val="FF0000"/>
                <w:sz w:val="20"/>
                <w:szCs w:val="20"/>
              </w:rPr>
            </w:pPr>
            <w:r w:rsidRPr="00621B66">
              <w:rPr>
                <w:b/>
                <w:bCs/>
                <w:color w:val="FF0000"/>
                <w:sz w:val="20"/>
                <w:szCs w:val="20"/>
              </w:rPr>
              <w:t>На фирменном бланке + исходящий номер и дату</w:t>
            </w:r>
          </w:p>
        </w:tc>
      </w:tr>
      <w:tr w:rsidR="009A24B6" w:rsidRPr="00621B66" w14:paraId="602CFAE9" w14:textId="77777777" w:rsidTr="009A24B6">
        <w:trPr>
          <w:trHeight w:val="255"/>
          <w:jc w:val="center"/>
        </w:trPr>
        <w:tc>
          <w:tcPr>
            <w:tcW w:w="695" w:type="dxa"/>
            <w:tcBorders>
              <w:top w:val="nil"/>
              <w:left w:val="nil"/>
              <w:bottom w:val="nil"/>
              <w:right w:val="nil"/>
            </w:tcBorders>
            <w:shd w:val="clear" w:color="auto" w:fill="auto"/>
            <w:noWrap/>
            <w:vAlign w:val="bottom"/>
          </w:tcPr>
          <w:p w14:paraId="4FA61AA3" w14:textId="77777777" w:rsidR="009A24B6" w:rsidRPr="00621B66" w:rsidRDefault="009A24B6" w:rsidP="008E6600">
            <w:pPr>
              <w:rPr>
                <w:sz w:val="20"/>
                <w:szCs w:val="20"/>
              </w:rPr>
            </w:pPr>
          </w:p>
        </w:tc>
        <w:tc>
          <w:tcPr>
            <w:tcW w:w="3260" w:type="dxa"/>
            <w:gridSpan w:val="4"/>
            <w:tcBorders>
              <w:top w:val="nil"/>
              <w:left w:val="nil"/>
              <w:bottom w:val="nil"/>
              <w:right w:val="nil"/>
            </w:tcBorders>
            <w:shd w:val="clear" w:color="auto" w:fill="auto"/>
            <w:noWrap/>
            <w:vAlign w:val="bottom"/>
          </w:tcPr>
          <w:p w14:paraId="3258B04A" w14:textId="77777777" w:rsidR="009A24B6" w:rsidRPr="00621B66" w:rsidRDefault="009A24B6" w:rsidP="008E6600">
            <w:pPr>
              <w:ind w:left="-127"/>
              <w:rPr>
                <w:sz w:val="20"/>
                <w:szCs w:val="20"/>
              </w:rPr>
            </w:pPr>
            <w:r w:rsidRPr="00621B66">
              <w:rPr>
                <w:sz w:val="20"/>
                <w:szCs w:val="20"/>
              </w:rPr>
              <w:t>«_</w:t>
            </w:r>
            <w:proofErr w:type="gramStart"/>
            <w:r w:rsidRPr="00621B66">
              <w:rPr>
                <w:sz w:val="20"/>
                <w:szCs w:val="20"/>
              </w:rPr>
              <w:t>_»_</w:t>
            </w:r>
            <w:proofErr w:type="gramEnd"/>
            <w:r w:rsidRPr="00621B66">
              <w:rPr>
                <w:sz w:val="20"/>
                <w:szCs w:val="20"/>
              </w:rPr>
              <w:t>________года</w:t>
            </w:r>
          </w:p>
        </w:tc>
        <w:tc>
          <w:tcPr>
            <w:tcW w:w="865" w:type="dxa"/>
            <w:gridSpan w:val="2"/>
            <w:tcBorders>
              <w:top w:val="nil"/>
              <w:left w:val="nil"/>
              <w:bottom w:val="nil"/>
              <w:right w:val="nil"/>
            </w:tcBorders>
            <w:shd w:val="clear" w:color="auto" w:fill="auto"/>
            <w:noWrap/>
            <w:vAlign w:val="bottom"/>
          </w:tcPr>
          <w:p w14:paraId="0F6FCEE4" w14:textId="77777777" w:rsidR="009A24B6" w:rsidRPr="00621B66" w:rsidRDefault="009A24B6" w:rsidP="008E6600">
            <w:pPr>
              <w:rPr>
                <w:sz w:val="20"/>
                <w:szCs w:val="20"/>
              </w:rPr>
            </w:pPr>
          </w:p>
        </w:tc>
        <w:tc>
          <w:tcPr>
            <w:tcW w:w="1533" w:type="dxa"/>
            <w:gridSpan w:val="4"/>
            <w:tcBorders>
              <w:top w:val="nil"/>
              <w:left w:val="nil"/>
              <w:bottom w:val="nil"/>
              <w:right w:val="nil"/>
            </w:tcBorders>
            <w:shd w:val="clear" w:color="auto" w:fill="auto"/>
            <w:noWrap/>
            <w:vAlign w:val="bottom"/>
          </w:tcPr>
          <w:p w14:paraId="4F60C9A8" w14:textId="77777777" w:rsidR="009A24B6" w:rsidRPr="00621B66" w:rsidRDefault="009A24B6" w:rsidP="008E6600">
            <w:pPr>
              <w:rPr>
                <w:sz w:val="20"/>
                <w:szCs w:val="20"/>
              </w:rPr>
            </w:pPr>
          </w:p>
        </w:tc>
        <w:tc>
          <w:tcPr>
            <w:tcW w:w="1307" w:type="dxa"/>
            <w:gridSpan w:val="3"/>
            <w:tcBorders>
              <w:top w:val="nil"/>
              <w:left w:val="nil"/>
              <w:bottom w:val="nil"/>
              <w:right w:val="nil"/>
            </w:tcBorders>
            <w:shd w:val="clear" w:color="auto" w:fill="auto"/>
            <w:noWrap/>
            <w:vAlign w:val="bottom"/>
          </w:tcPr>
          <w:p w14:paraId="4F252126" w14:textId="77777777" w:rsidR="009A24B6" w:rsidRPr="00621B66" w:rsidRDefault="009A24B6" w:rsidP="008E6600">
            <w:pPr>
              <w:rPr>
                <w:sz w:val="20"/>
                <w:szCs w:val="20"/>
              </w:rPr>
            </w:pPr>
          </w:p>
        </w:tc>
        <w:tc>
          <w:tcPr>
            <w:tcW w:w="3498" w:type="dxa"/>
            <w:gridSpan w:val="5"/>
            <w:tcBorders>
              <w:top w:val="nil"/>
              <w:left w:val="nil"/>
              <w:bottom w:val="nil"/>
              <w:right w:val="nil"/>
            </w:tcBorders>
            <w:shd w:val="clear" w:color="auto" w:fill="auto"/>
            <w:noWrap/>
            <w:vAlign w:val="bottom"/>
          </w:tcPr>
          <w:p w14:paraId="5E7596F4" w14:textId="77777777" w:rsidR="009A24B6" w:rsidRPr="00621B66" w:rsidRDefault="009A24B6" w:rsidP="008E6600">
            <w:pPr>
              <w:rPr>
                <w:sz w:val="20"/>
                <w:szCs w:val="20"/>
              </w:rPr>
            </w:pPr>
          </w:p>
        </w:tc>
      </w:tr>
      <w:tr w:rsidR="009A24B6" w:rsidRPr="00621B66" w14:paraId="5328A58D" w14:textId="77777777" w:rsidTr="009A24B6">
        <w:trPr>
          <w:trHeight w:val="375"/>
          <w:jc w:val="center"/>
        </w:trPr>
        <w:tc>
          <w:tcPr>
            <w:tcW w:w="11158" w:type="dxa"/>
            <w:gridSpan w:val="19"/>
            <w:tcBorders>
              <w:top w:val="nil"/>
              <w:left w:val="nil"/>
              <w:bottom w:val="nil"/>
              <w:right w:val="nil"/>
            </w:tcBorders>
            <w:shd w:val="clear" w:color="auto" w:fill="auto"/>
            <w:noWrap/>
            <w:vAlign w:val="bottom"/>
          </w:tcPr>
          <w:p w14:paraId="38A2A88B" w14:textId="77777777" w:rsidR="009A24B6" w:rsidRPr="00621B66" w:rsidRDefault="009A24B6" w:rsidP="008E6600">
            <w:pPr>
              <w:jc w:val="center"/>
              <w:rPr>
                <w:b/>
                <w:bCs/>
                <w:sz w:val="20"/>
                <w:szCs w:val="20"/>
              </w:rPr>
            </w:pPr>
            <w:r w:rsidRPr="00621B66">
              <w:rPr>
                <w:b/>
                <w:bCs/>
                <w:sz w:val="20"/>
                <w:szCs w:val="20"/>
              </w:rPr>
              <w:t xml:space="preserve">Предложение на покупку имущества № </w:t>
            </w:r>
          </w:p>
        </w:tc>
      </w:tr>
      <w:tr w:rsidR="009A24B6" w:rsidRPr="00621B66" w14:paraId="69F68CE3" w14:textId="77777777" w:rsidTr="009A24B6">
        <w:trPr>
          <w:trHeight w:val="105"/>
          <w:jc w:val="center"/>
        </w:trPr>
        <w:tc>
          <w:tcPr>
            <w:tcW w:w="11158" w:type="dxa"/>
            <w:gridSpan w:val="19"/>
            <w:tcBorders>
              <w:top w:val="nil"/>
              <w:left w:val="nil"/>
              <w:bottom w:val="nil"/>
              <w:right w:val="nil"/>
            </w:tcBorders>
            <w:shd w:val="clear" w:color="auto" w:fill="auto"/>
            <w:noWrap/>
            <w:vAlign w:val="bottom"/>
          </w:tcPr>
          <w:p w14:paraId="5963EFE2" w14:textId="77777777" w:rsidR="009A24B6" w:rsidRPr="00621B66" w:rsidRDefault="009A24B6" w:rsidP="008E6600">
            <w:pPr>
              <w:jc w:val="center"/>
              <w:rPr>
                <w:sz w:val="20"/>
                <w:szCs w:val="20"/>
              </w:rPr>
            </w:pPr>
          </w:p>
        </w:tc>
      </w:tr>
      <w:tr w:rsidR="009A24B6" w:rsidRPr="00621B66" w14:paraId="111AEDCD" w14:textId="77777777" w:rsidTr="009A24B6">
        <w:trPr>
          <w:trHeight w:val="356"/>
          <w:jc w:val="center"/>
        </w:trPr>
        <w:tc>
          <w:tcPr>
            <w:tcW w:w="11158" w:type="dxa"/>
            <w:gridSpan w:val="19"/>
            <w:tcBorders>
              <w:top w:val="nil"/>
              <w:left w:val="nil"/>
              <w:bottom w:val="nil"/>
              <w:right w:val="nil"/>
            </w:tcBorders>
            <w:shd w:val="clear" w:color="auto" w:fill="auto"/>
            <w:noWrap/>
            <w:vAlign w:val="bottom"/>
          </w:tcPr>
          <w:p w14:paraId="3287CDDC" w14:textId="5659DD37" w:rsidR="009A24B6" w:rsidRPr="00621B66" w:rsidRDefault="009A24B6" w:rsidP="008E6600">
            <w:pPr>
              <w:jc w:val="center"/>
              <w:rPr>
                <w:sz w:val="20"/>
                <w:szCs w:val="20"/>
              </w:rPr>
            </w:pPr>
            <w:r w:rsidRPr="00621B66">
              <w:rPr>
                <w:sz w:val="20"/>
                <w:szCs w:val="20"/>
              </w:rPr>
              <w:t xml:space="preserve">Изучив извещение о проведении открытого запроса цен </w:t>
            </w:r>
            <w:r w:rsidRPr="00621B66">
              <w:rPr>
                <w:b/>
                <w:sz w:val="20"/>
                <w:szCs w:val="20"/>
              </w:rPr>
              <w:t xml:space="preserve">№ </w:t>
            </w:r>
            <w:r w:rsidR="00DD7BAF" w:rsidRPr="00621B66">
              <w:rPr>
                <w:b/>
                <w:sz w:val="20"/>
                <w:szCs w:val="20"/>
              </w:rPr>
              <w:t>3</w:t>
            </w:r>
            <w:r w:rsidRPr="00621B66">
              <w:rPr>
                <w:b/>
                <w:sz w:val="20"/>
                <w:szCs w:val="20"/>
              </w:rPr>
              <w:t xml:space="preserve"> - </w:t>
            </w:r>
            <w:r w:rsidR="00895691" w:rsidRPr="00621B66">
              <w:rPr>
                <w:b/>
                <w:sz w:val="20"/>
                <w:szCs w:val="20"/>
              </w:rPr>
              <w:t>П</w:t>
            </w:r>
            <w:r w:rsidRPr="00621B66">
              <w:rPr>
                <w:b/>
                <w:sz w:val="20"/>
                <w:szCs w:val="20"/>
              </w:rPr>
              <w:t>/</w:t>
            </w:r>
            <w:r w:rsidR="00135472" w:rsidRPr="00621B66">
              <w:rPr>
                <w:b/>
                <w:sz w:val="20"/>
                <w:szCs w:val="20"/>
              </w:rPr>
              <w:t>202</w:t>
            </w:r>
            <w:r w:rsidR="00895691" w:rsidRPr="00621B66">
              <w:rPr>
                <w:b/>
                <w:sz w:val="20"/>
                <w:szCs w:val="20"/>
              </w:rPr>
              <w:t>4</w:t>
            </w:r>
            <w:r w:rsidRPr="00621B66">
              <w:rPr>
                <w:sz w:val="20"/>
                <w:szCs w:val="20"/>
              </w:rPr>
              <w:t xml:space="preserve"> </w:t>
            </w:r>
            <w:r w:rsidRPr="00621B66">
              <w:rPr>
                <w:b/>
                <w:sz w:val="20"/>
                <w:szCs w:val="20"/>
              </w:rPr>
              <w:t xml:space="preserve">на продажу лома </w:t>
            </w:r>
            <w:r w:rsidR="00895691" w:rsidRPr="00621B66">
              <w:rPr>
                <w:b/>
                <w:sz w:val="20"/>
                <w:szCs w:val="20"/>
              </w:rPr>
              <w:t>черных</w:t>
            </w:r>
            <w:r w:rsidRPr="00621B66">
              <w:rPr>
                <w:b/>
                <w:sz w:val="20"/>
                <w:szCs w:val="20"/>
              </w:rPr>
              <w:t xml:space="preserve"> металлов</w:t>
            </w:r>
            <w:r w:rsidRPr="00621B66">
              <w:rPr>
                <w:sz w:val="20"/>
                <w:szCs w:val="20"/>
              </w:rPr>
              <w:t>, мы нижеподписавшиеся, ______________________________________________________________________________________________________________________</w:t>
            </w:r>
          </w:p>
          <w:p w14:paraId="1EF15242" w14:textId="77777777" w:rsidR="009A24B6" w:rsidRPr="00621B66" w:rsidRDefault="009A24B6" w:rsidP="008E6600">
            <w:pPr>
              <w:jc w:val="center"/>
              <w:rPr>
                <w:sz w:val="20"/>
                <w:szCs w:val="20"/>
              </w:rPr>
            </w:pPr>
            <w:r w:rsidRPr="00621B66">
              <w:rPr>
                <w:sz w:val="20"/>
                <w:szCs w:val="20"/>
              </w:rPr>
              <w:t xml:space="preserve">  (полное наименование Участника с указанием организационно-правовой формы),</w:t>
            </w:r>
          </w:p>
          <w:p w14:paraId="2AED5F95" w14:textId="77777777" w:rsidR="009A24B6" w:rsidRPr="00621B66" w:rsidRDefault="009A24B6" w:rsidP="008E6600">
            <w:pPr>
              <w:jc w:val="center"/>
              <w:rPr>
                <w:sz w:val="20"/>
                <w:szCs w:val="20"/>
              </w:rPr>
            </w:pPr>
            <w:r w:rsidRPr="00621B66">
              <w:rPr>
                <w:sz w:val="20"/>
                <w:szCs w:val="20"/>
              </w:rPr>
              <w:t xml:space="preserve"> зарегистрированное по адресу ___________________________________________________________________________________________,</w:t>
            </w:r>
          </w:p>
          <w:p w14:paraId="6F78940B" w14:textId="77777777" w:rsidR="009A24B6" w:rsidRPr="00621B66" w:rsidRDefault="009A24B6" w:rsidP="008E6600">
            <w:pPr>
              <w:rPr>
                <w:sz w:val="20"/>
                <w:szCs w:val="20"/>
              </w:rPr>
            </w:pPr>
          </w:p>
          <w:p w14:paraId="7FD45DAF" w14:textId="77777777" w:rsidR="009A24B6" w:rsidRPr="00621B66" w:rsidRDefault="009A24B6" w:rsidP="008E6600">
            <w:pPr>
              <w:rPr>
                <w:sz w:val="20"/>
                <w:szCs w:val="20"/>
              </w:rPr>
            </w:pPr>
            <w:r w:rsidRPr="00621B66">
              <w:rPr>
                <w:sz w:val="20"/>
                <w:szCs w:val="20"/>
              </w:rPr>
              <w:t>предлагаем осуществить покупку:</w:t>
            </w:r>
          </w:p>
        </w:tc>
      </w:tr>
      <w:tr w:rsidR="009A24B6" w:rsidRPr="00621B66" w14:paraId="3B726E6B" w14:textId="77777777" w:rsidTr="009A24B6">
        <w:trPr>
          <w:trHeight w:val="135"/>
          <w:jc w:val="center"/>
        </w:trPr>
        <w:tc>
          <w:tcPr>
            <w:tcW w:w="695" w:type="dxa"/>
            <w:tcBorders>
              <w:top w:val="nil"/>
              <w:left w:val="nil"/>
              <w:bottom w:val="nil"/>
              <w:right w:val="nil"/>
            </w:tcBorders>
            <w:shd w:val="clear" w:color="auto" w:fill="auto"/>
            <w:noWrap/>
            <w:vAlign w:val="bottom"/>
          </w:tcPr>
          <w:p w14:paraId="51218240" w14:textId="77777777" w:rsidR="009A24B6" w:rsidRPr="00621B66" w:rsidRDefault="009A24B6" w:rsidP="008E6600">
            <w:pPr>
              <w:rPr>
                <w:sz w:val="20"/>
                <w:szCs w:val="20"/>
              </w:rPr>
            </w:pPr>
          </w:p>
        </w:tc>
        <w:tc>
          <w:tcPr>
            <w:tcW w:w="3260" w:type="dxa"/>
            <w:gridSpan w:val="4"/>
            <w:tcBorders>
              <w:top w:val="nil"/>
              <w:left w:val="nil"/>
              <w:bottom w:val="nil"/>
              <w:right w:val="nil"/>
            </w:tcBorders>
            <w:shd w:val="clear" w:color="auto" w:fill="auto"/>
            <w:noWrap/>
            <w:vAlign w:val="bottom"/>
          </w:tcPr>
          <w:p w14:paraId="0D8EB49C" w14:textId="77777777" w:rsidR="009A24B6" w:rsidRPr="00621B66" w:rsidRDefault="009A24B6" w:rsidP="008E6600">
            <w:pPr>
              <w:rPr>
                <w:sz w:val="20"/>
                <w:szCs w:val="20"/>
              </w:rPr>
            </w:pPr>
          </w:p>
        </w:tc>
        <w:tc>
          <w:tcPr>
            <w:tcW w:w="865" w:type="dxa"/>
            <w:gridSpan w:val="2"/>
            <w:tcBorders>
              <w:top w:val="nil"/>
              <w:left w:val="nil"/>
              <w:bottom w:val="nil"/>
              <w:right w:val="nil"/>
            </w:tcBorders>
            <w:shd w:val="clear" w:color="auto" w:fill="auto"/>
            <w:noWrap/>
            <w:vAlign w:val="bottom"/>
          </w:tcPr>
          <w:p w14:paraId="36B3729B" w14:textId="77777777" w:rsidR="009A24B6" w:rsidRPr="00621B66" w:rsidRDefault="009A24B6" w:rsidP="008E6600">
            <w:pPr>
              <w:rPr>
                <w:sz w:val="20"/>
                <w:szCs w:val="20"/>
              </w:rPr>
            </w:pPr>
          </w:p>
        </w:tc>
        <w:tc>
          <w:tcPr>
            <w:tcW w:w="1533" w:type="dxa"/>
            <w:gridSpan w:val="4"/>
            <w:tcBorders>
              <w:top w:val="nil"/>
              <w:left w:val="nil"/>
              <w:bottom w:val="nil"/>
              <w:right w:val="nil"/>
            </w:tcBorders>
            <w:shd w:val="clear" w:color="auto" w:fill="auto"/>
            <w:noWrap/>
            <w:vAlign w:val="bottom"/>
          </w:tcPr>
          <w:p w14:paraId="1D40650D" w14:textId="77777777" w:rsidR="009A24B6" w:rsidRPr="00621B66" w:rsidRDefault="009A24B6" w:rsidP="008E6600">
            <w:pPr>
              <w:rPr>
                <w:sz w:val="20"/>
                <w:szCs w:val="20"/>
              </w:rPr>
            </w:pPr>
          </w:p>
        </w:tc>
        <w:tc>
          <w:tcPr>
            <w:tcW w:w="1307" w:type="dxa"/>
            <w:gridSpan w:val="3"/>
            <w:tcBorders>
              <w:top w:val="nil"/>
              <w:left w:val="nil"/>
              <w:bottom w:val="nil"/>
              <w:right w:val="nil"/>
            </w:tcBorders>
            <w:shd w:val="clear" w:color="auto" w:fill="auto"/>
            <w:noWrap/>
            <w:vAlign w:val="bottom"/>
          </w:tcPr>
          <w:p w14:paraId="4A7154CD" w14:textId="77777777" w:rsidR="009A24B6" w:rsidRPr="00621B66" w:rsidRDefault="009A24B6" w:rsidP="008E6600">
            <w:pPr>
              <w:rPr>
                <w:sz w:val="20"/>
                <w:szCs w:val="20"/>
              </w:rPr>
            </w:pPr>
          </w:p>
        </w:tc>
        <w:tc>
          <w:tcPr>
            <w:tcW w:w="3498" w:type="dxa"/>
            <w:gridSpan w:val="5"/>
            <w:tcBorders>
              <w:top w:val="nil"/>
              <w:left w:val="nil"/>
              <w:bottom w:val="nil"/>
              <w:right w:val="nil"/>
            </w:tcBorders>
            <w:shd w:val="clear" w:color="auto" w:fill="auto"/>
            <w:noWrap/>
            <w:vAlign w:val="bottom"/>
          </w:tcPr>
          <w:p w14:paraId="78CF1556" w14:textId="77777777" w:rsidR="009A24B6" w:rsidRPr="00621B66" w:rsidRDefault="009A24B6" w:rsidP="008E6600">
            <w:pPr>
              <w:rPr>
                <w:sz w:val="20"/>
                <w:szCs w:val="20"/>
              </w:rPr>
            </w:pPr>
          </w:p>
        </w:tc>
      </w:tr>
      <w:tr w:rsidR="009A24B6" w:rsidRPr="00621B66" w14:paraId="2DFC286C" w14:textId="77777777" w:rsidTr="00DA2E39">
        <w:trPr>
          <w:gridAfter w:val="1"/>
          <w:wAfter w:w="668" w:type="dxa"/>
          <w:trHeight w:val="1305"/>
          <w:jc w:val="center"/>
        </w:trPr>
        <w:tc>
          <w:tcPr>
            <w:tcW w:w="709"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002C12F" w14:textId="77777777" w:rsidR="009A24B6" w:rsidRPr="00621B66" w:rsidRDefault="009A24B6" w:rsidP="008E6600">
            <w:pPr>
              <w:jc w:val="center"/>
              <w:rPr>
                <w:b/>
                <w:bCs/>
                <w:sz w:val="20"/>
                <w:szCs w:val="20"/>
              </w:rPr>
            </w:pPr>
            <w:r w:rsidRPr="00621B66">
              <w:rPr>
                <w:b/>
                <w:bCs/>
                <w:sz w:val="20"/>
                <w:szCs w:val="20"/>
              </w:rPr>
              <w:t>№ п/п</w:t>
            </w:r>
          </w:p>
        </w:tc>
        <w:tc>
          <w:tcPr>
            <w:tcW w:w="2124" w:type="dxa"/>
            <w:tcBorders>
              <w:top w:val="single" w:sz="8" w:space="0" w:color="auto"/>
              <w:left w:val="nil"/>
              <w:bottom w:val="single" w:sz="8" w:space="0" w:color="auto"/>
              <w:right w:val="single" w:sz="4" w:space="0" w:color="auto"/>
            </w:tcBorders>
            <w:shd w:val="clear" w:color="auto" w:fill="auto"/>
            <w:vAlign w:val="center"/>
          </w:tcPr>
          <w:p w14:paraId="74B9F865" w14:textId="77777777" w:rsidR="009A24B6" w:rsidRPr="00621B66" w:rsidRDefault="009A24B6" w:rsidP="008E6600">
            <w:pPr>
              <w:jc w:val="center"/>
              <w:rPr>
                <w:b/>
                <w:bCs/>
                <w:sz w:val="20"/>
                <w:szCs w:val="20"/>
              </w:rPr>
            </w:pPr>
            <w:r w:rsidRPr="00621B66">
              <w:rPr>
                <w:b/>
                <w:bCs/>
                <w:sz w:val="20"/>
                <w:szCs w:val="20"/>
              </w:rPr>
              <w:t>Наименование лома</w:t>
            </w:r>
          </w:p>
        </w:tc>
        <w:tc>
          <w:tcPr>
            <w:tcW w:w="1122" w:type="dxa"/>
            <w:gridSpan w:val="2"/>
            <w:tcBorders>
              <w:top w:val="single" w:sz="8" w:space="0" w:color="auto"/>
              <w:left w:val="nil"/>
              <w:bottom w:val="single" w:sz="8" w:space="0" w:color="auto"/>
              <w:right w:val="single" w:sz="4" w:space="0" w:color="auto"/>
            </w:tcBorders>
            <w:shd w:val="clear" w:color="auto" w:fill="auto"/>
            <w:vAlign w:val="center"/>
          </w:tcPr>
          <w:p w14:paraId="1D7B301B" w14:textId="77777777" w:rsidR="009A24B6" w:rsidRPr="00621B66" w:rsidRDefault="009A24B6" w:rsidP="008E6600">
            <w:pPr>
              <w:keepNext/>
              <w:ind w:left="57" w:right="57"/>
              <w:jc w:val="center"/>
              <w:rPr>
                <w:b/>
                <w:bCs/>
                <w:sz w:val="20"/>
                <w:szCs w:val="20"/>
              </w:rPr>
            </w:pPr>
            <w:r w:rsidRPr="00621B66">
              <w:rPr>
                <w:b/>
                <w:bCs/>
                <w:sz w:val="20"/>
                <w:szCs w:val="20"/>
              </w:rPr>
              <w:t>Ед. изм.</w:t>
            </w:r>
          </w:p>
        </w:tc>
        <w:tc>
          <w:tcPr>
            <w:tcW w:w="865" w:type="dxa"/>
            <w:gridSpan w:val="2"/>
            <w:tcBorders>
              <w:top w:val="single" w:sz="8" w:space="0" w:color="auto"/>
              <w:left w:val="nil"/>
              <w:bottom w:val="single" w:sz="8" w:space="0" w:color="auto"/>
              <w:right w:val="single" w:sz="4" w:space="0" w:color="auto"/>
            </w:tcBorders>
            <w:shd w:val="clear" w:color="auto" w:fill="auto"/>
            <w:vAlign w:val="center"/>
          </w:tcPr>
          <w:p w14:paraId="19F14790" w14:textId="77777777" w:rsidR="009A24B6" w:rsidRPr="00621B66" w:rsidRDefault="009A24B6" w:rsidP="000914FF">
            <w:pPr>
              <w:keepNext/>
              <w:ind w:left="57" w:right="57"/>
              <w:jc w:val="center"/>
              <w:rPr>
                <w:b/>
                <w:bCs/>
                <w:sz w:val="20"/>
                <w:szCs w:val="20"/>
              </w:rPr>
            </w:pPr>
            <w:r w:rsidRPr="00621B66">
              <w:rPr>
                <w:b/>
                <w:bCs/>
                <w:sz w:val="20"/>
                <w:szCs w:val="20"/>
              </w:rPr>
              <w:t>Кол-во</w:t>
            </w:r>
          </w:p>
        </w:tc>
        <w:tc>
          <w:tcPr>
            <w:tcW w:w="1417" w:type="dxa"/>
            <w:gridSpan w:val="3"/>
            <w:tcBorders>
              <w:top w:val="single" w:sz="8" w:space="0" w:color="auto"/>
              <w:left w:val="nil"/>
              <w:bottom w:val="single" w:sz="8" w:space="0" w:color="auto"/>
              <w:right w:val="single" w:sz="4" w:space="0" w:color="auto"/>
            </w:tcBorders>
            <w:shd w:val="clear" w:color="auto" w:fill="auto"/>
            <w:vAlign w:val="center"/>
          </w:tcPr>
          <w:p w14:paraId="58532B4A" w14:textId="5EBDB8B0" w:rsidR="009A24B6" w:rsidRPr="00621B66" w:rsidRDefault="009A24B6" w:rsidP="008E6600">
            <w:pPr>
              <w:jc w:val="center"/>
              <w:rPr>
                <w:b/>
                <w:bCs/>
                <w:color w:val="FF0000"/>
                <w:sz w:val="20"/>
                <w:szCs w:val="20"/>
              </w:rPr>
            </w:pPr>
            <w:r w:rsidRPr="00621B66">
              <w:rPr>
                <w:b/>
                <w:bCs/>
                <w:color w:val="FF0000"/>
                <w:sz w:val="20"/>
                <w:szCs w:val="20"/>
              </w:rPr>
              <w:t>Цена единицы</w:t>
            </w:r>
            <w:r w:rsidR="000249A6" w:rsidRPr="00621B66">
              <w:rPr>
                <w:b/>
                <w:bCs/>
                <w:color w:val="FF0000"/>
                <w:sz w:val="20"/>
                <w:szCs w:val="20"/>
              </w:rPr>
              <w:t xml:space="preserve"> за вес чистого металла,</w:t>
            </w:r>
            <w:r w:rsidRPr="00621B66">
              <w:rPr>
                <w:b/>
                <w:bCs/>
                <w:color w:val="FF0000"/>
                <w:sz w:val="20"/>
                <w:szCs w:val="20"/>
              </w:rPr>
              <w:t xml:space="preserve"> руб. </w:t>
            </w:r>
          </w:p>
          <w:p w14:paraId="09B096C5" w14:textId="77777777" w:rsidR="009A24B6" w:rsidRPr="00621B66" w:rsidRDefault="009A24B6" w:rsidP="00105418">
            <w:pPr>
              <w:jc w:val="center"/>
              <w:rPr>
                <w:b/>
                <w:bCs/>
                <w:color w:val="FF0000"/>
                <w:sz w:val="20"/>
                <w:szCs w:val="20"/>
              </w:rPr>
            </w:pPr>
            <w:r w:rsidRPr="00621B66">
              <w:rPr>
                <w:b/>
                <w:bCs/>
                <w:color w:val="FF0000"/>
                <w:sz w:val="20"/>
                <w:szCs w:val="20"/>
              </w:rPr>
              <w:t>без НДС</w:t>
            </w:r>
          </w:p>
        </w:tc>
        <w:tc>
          <w:tcPr>
            <w:tcW w:w="1276" w:type="dxa"/>
            <w:gridSpan w:val="3"/>
            <w:tcBorders>
              <w:top w:val="single" w:sz="8" w:space="0" w:color="auto"/>
              <w:left w:val="nil"/>
              <w:bottom w:val="single" w:sz="8" w:space="0" w:color="auto"/>
              <w:right w:val="single" w:sz="4" w:space="0" w:color="auto"/>
            </w:tcBorders>
            <w:shd w:val="clear" w:color="auto" w:fill="auto"/>
            <w:vAlign w:val="center"/>
          </w:tcPr>
          <w:p w14:paraId="5694B1B9" w14:textId="77777777" w:rsidR="009A24B6" w:rsidRPr="00621B66" w:rsidRDefault="009A24B6" w:rsidP="008E6600">
            <w:pPr>
              <w:jc w:val="center"/>
              <w:rPr>
                <w:b/>
                <w:bCs/>
                <w:sz w:val="20"/>
                <w:szCs w:val="20"/>
              </w:rPr>
            </w:pPr>
            <w:r w:rsidRPr="00621B66">
              <w:rPr>
                <w:b/>
                <w:bCs/>
                <w:sz w:val="20"/>
                <w:szCs w:val="20"/>
              </w:rPr>
              <w:t>% засоренности</w:t>
            </w:r>
          </w:p>
        </w:tc>
        <w:tc>
          <w:tcPr>
            <w:tcW w:w="1418" w:type="dxa"/>
            <w:gridSpan w:val="3"/>
            <w:tcBorders>
              <w:top w:val="single" w:sz="8" w:space="0" w:color="auto"/>
              <w:left w:val="nil"/>
              <w:bottom w:val="single" w:sz="8" w:space="0" w:color="auto"/>
              <w:right w:val="single" w:sz="4" w:space="0" w:color="auto"/>
            </w:tcBorders>
            <w:shd w:val="clear" w:color="auto" w:fill="auto"/>
            <w:vAlign w:val="center"/>
          </w:tcPr>
          <w:p w14:paraId="2172DBDA" w14:textId="77777777" w:rsidR="009A24B6" w:rsidRPr="00621B66" w:rsidRDefault="009A24B6" w:rsidP="008E6600">
            <w:pPr>
              <w:jc w:val="center"/>
              <w:rPr>
                <w:b/>
                <w:bCs/>
                <w:sz w:val="20"/>
                <w:szCs w:val="20"/>
              </w:rPr>
            </w:pPr>
            <w:r w:rsidRPr="00621B66">
              <w:rPr>
                <w:b/>
                <w:color w:val="000000"/>
                <w:sz w:val="20"/>
                <w:szCs w:val="20"/>
              </w:rPr>
              <w:t>Условия отгрузки</w:t>
            </w:r>
          </w:p>
        </w:tc>
        <w:tc>
          <w:tcPr>
            <w:tcW w:w="1559" w:type="dxa"/>
            <w:gridSpan w:val="2"/>
            <w:tcBorders>
              <w:top w:val="single" w:sz="8" w:space="0" w:color="auto"/>
              <w:left w:val="nil"/>
              <w:bottom w:val="single" w:sz="8" w:space="0" w:color="auto"/>
              <w:right w:val="single" w:sz="8" w:space="0" w:color="auto"/>
            </w:tcBorders>
            <w:shd w:val="clear" w:color="auto" w:fill="auto"/>
            <w:vAlign w:val="center"/>
          </w:tcPr>
          <w:p w14:paraId="4E690546" w14:textId="77777777" w:rsidR="009A24B6" w:rsidRPr="00621B66" w:rsidRDefault="009A24B6" w:rsidP="00105418">
            <w:pPr>
              <w:jc w:val="center"/>
              <w:rPr>
                <w:b/>
                <w:bCs/>
                <w:sz w:val="20"/>
                <w:szCs w:val="20"/>
              </w:rPr>
            </w:pPr>
            <w:r w:rsidRPr="00621B66">
              <w:rPr>
                <w:b/>
                <w:bCs/>
                <w:sz w:val="20"/>
                <w:szCs w:val="20"/>
              </w:rPr>
              <w:t>Всего стоимость, руб. (без НДС)</w:t>
            </w:r>
          </w:p>
        </w:tc>
      </w:tr>
      <w:tr w:rsidR="009A24B6" w:rsidRPr="00621B66" w14:paraId="5B92EFD4" w14:textId="77777777" w:rsidTr="00DA2E39">
        <w:trPr>
          <w:gridAfter w:val="1"/>
          <w:wAfter w:w="668" w:type="dxa"/>
          <w:trHeight w:val="315"/>
          <w:jc w:val="center"/>
        </w:trPr>
        <w:tc>
          <w:tcPr>
            <w:tcW w:w="10490" w:type="dxa"/>
            <w:gridSpan w:val="18"/>
            <w:tcBorders>
              <w:top w:val="single" w:sz="4" w:space="0" w:color="auto"/>
              <w:left w:val="single" w:sz="8" w:space="0" w:color="auto"/>
              <w:bottom w:val="single" w:sz="4" w:space="0" w:color="auto"/>
              <w:right w:val="single" w:sz="8" w:space="0" w:color="auto"/>
            </w:tcBorders>
            <w:shd w:val="clear" w:color="auto" w:fill="auto"/>
            <w:vAlign w:val="center"/>
          </w:tcPr>
          <w:p w14:paraId="3DA7707B" w14:textId="77777777" w:rsidR="009A24B6" w:rsidRPr="00621B66" w:rsidRDefault="009A24B6" w:rsidP="009A24B6">
            <w:pPr>
              <w:rPr>
                <w:sz w:val="20"/>
                <w:szCs w:val="20"/>
              </w:rPr>
            </w:pPr>
            <w:r w:rsidRPr="00621B66">
              <w:rPr>
                <w:sz w:val="20"/>
                <w:szCs w:val="20"/>
              </w:rPr>
              <w:t xml:space="preserve">ЛОТ № ___ - </w:t>
            </w:r>
          </w:p>
        </w:tc>
      </w:tr>
      <w:tr w:rsidR="009A24B6" w:rsidRPr="00621B66" w14:paraId="511A9708" w14:textId="77777777" w:rsidTr="00DA2E39">
        <w:trPr>
          <w:gridAfter w:val="1"/>
          <w:wAfter w:w="668" w:type="dxa"/>
          <w:trHeight w:val="315"/>
          <w:jc w:val="center"/>
        </w:trPr>
        <w:tc>
          <w:tcPr>
            <w:tcW w:w="709"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2F078D5B" w14:textId="77777777" w:rsidR="009A24B6" w:rsidRPr="00621B66" w:rsidRDefault="009A24B6" w:rsidP="008E6600">
            <w:pPr>
              <w:jc w:val="center"/>
              <w:rPr>
                <w:sz w:val="20"/>
                <w:szCs w:val="20"/>
              </w:rPr>
            </w:pPr>
          </w:p>
        </w:tc>
        <w:tc>
          <w:tcPr>
            <w:tcW w:w="2124" w:type="dxa"/>
            <w:tcBorders>
              <w:top w:val="single" w:sz="4" w:space="0" w:color="auto"/>
              <w:left w:val="nil"/>
              <w:bottom w:val="single" w:sz="4" w:space="0" w:color="auto"/>
              <w:right w:val="single" w:sz="4" w:space="0" w:color="auto"/>
            </w:tcBorders>
            <w:shd w:val="clear" w:color="auto" w:fill="auto"/>
            <w:vAlign w:val="center"/>
          </w:tcPr>
          <w:p w14:paraId="4FC6A0C4" w14:textId="77777777" w:rsidR="009A24B6" w:rsidRPr="00621B66" w:rsidRDefault="009A24B6" w:rsidP="008E6600">
            <w:pPr>
              <w:jc w:val="center"/>
              <w:rPr>
                <w:sz w:val="20"/>
                <w:szCs w:val="20"/>
              </w:rPr>
            </w:pPr>
          </w:p>
        </w:tc>
        <w:tc>
          <w:tcPr>
            <w:tcW w:w="1122" w:type="dxa"/>
            <w:gridSpan w:val="2"/>
            <w:tcBorders>
              <w:top w:val="single" w:sz="4" w:space="0" w:color="auto"/>
              <w:left w:val="nil"/>
              <w:bottom w:val="single" w:sz="4" w:space="0" w:color="auto"/>
              <w:right w:val="single" w:sz="4" w:space="0" w:color="auto"/>
            </w:tcBorders>
            <w:shd w:val="clear" w:color="auto" w:fill="auto"/>
            <w:vAlign w:val="center"/>
          </w:tcPr>
          <w:p w14:paraId="12126EB3" w14:textId="77777777" w:rsidR="009A24B6" w:rsidRPr="00621B66" w:rsidRDefault="009A24B6" w:rsidP="008E6600">
            <w:pPr>
              <w:jc w:val="center"/>
              <w:rPr>
                <w:sz w:val="20"/>
                <w:szCs w:val="20"/>
              </w:rPr>
            </w:pPr>
          </w:p>
        </w:tc>
        <w:tc>
          <w:tcPr>
            <w:tcW w:w="865" w:type="dxa"/>
            <w:gridSpan w:val="2"/>
            <w:tcBorders>
              <w:top w:val="single" w:sz="4" w:space="0" w:color="auto"/>
              <w:left w:val="nil"/>
              <w:bottom w:val="single" w:sz="4" w:space="0" w:color="auto"/>
              <w:right w:val="single" w:sz="4" w:space="0" w:color="auto"/>
            </w:tcBorders>
            <w:shd w:val="clear" w:color="auto" w:fill="auto"/>
            <w:vAlign w:val="center"/>
          </w:tcPr>
          <w:p w14:paraId="682D874A" w14:textId="77777777" w:rsidR="009A24B6" w:rsidRPr="00621B66" w:rsidRDefault="009A24B6" w:rsidP="008E6600">
            <w:pPr>
              <w:jc w:val="center"/>
              <w:rPr>
                <w:sz w:val="20"/>
                <w:szCs w:val="20"/>
              </w:rPr>
            </w:pPr>
          </w:p>
        </w:tc>
        <w:tc>
          <w:tcPr>
            <w:tcW w:w="1417" w:type="dxa"/>
            <w:gridSpan w:val="3"/>
            <w:tcBorders>
              <w:top w:val="single" w:sz="4" w:space="0" w:color="auto"/>
              <w:left w:val="nil"/>
              <w:bottom w:val="single" w:sz="4" w:space="0" w:color="auto"/>
              <w:right w:val="single" w:sz="4" w:space="0" w:color="auto"/>
            </w:tcBorders>
            <w:shd w:val="clear" w:color="auto" w:fill="auto"/>
            <w:vAlign w:val="center"/>
          </w:tcPr>
          <w:p w14:paraId="35AC1FEA" w14:textId="77777777" w:rsidR="009A24B6" w:rsidRPr="00621B66" w:rsidRDefault="009A24B6" w:rsidP="008E6600">
            <w:pPr>
              <w:jc w:val="center"/>
              <w:rPr>
                <w:sz w:val="20"/>
                <w:szCs w:val="20"/>
              </w:rPr>
            </w:pPr>
          </w:p>
        </w:tc>
        <w:tc>
          <w:tcPr>
            <w:tcW w:w="1276" w:type="dxa"/>
            <w:gridSpan w:val="3"/>
            <w:tcBorders>
              <w:top w:val="single" w:sz="4" w:space="0" w:color="auto"/>
              <w:left w:val="nil"/>
              <w:bottom w:val="single" w:sz="4" w:space="0" w:color="auto"/>
              <w:right w:val="single" w:sz="4" w:space="0" w:color="auto"/>
            </w:tcBorders>
            <w:shd w:val="clear" w:color="auto" w:fill="auto"/>
            <w:vAlign w:val="center"/>
          </w:tcPr>
          <w:p w14:paraId="27511B6B" w14:textId="77777777" w:rsidR="009A24B6" w:rsidRPr="00621B66" w:rsidRDefault="005C4954" w:rsidP="008E6600">
            <w:pPr>
              <w:jc w:val="center"/>
              <w:rPr>
                <w:sz w:val="20"/>
                <w:szCs w:val="20"/>
              </w:rPr>
            </w:pPr>
            <w:r w:rsidRPr="00621B66">
              <w:rPr>
                <w:sz w:val="20"/>
                <w:szCs w:val="20"/>
              </w:rPr>
              <w:t>Определяется по факту отгрузки</w:t>
            </w:r>
          </w:p>
        </w:tc>
        <w:tc>
          <w:tcPr>
            <w:tcW w:w="1418" w:type="dxa"/>
            <w:gridSpan w:val="3"/>
            <w:tcBorders>
              <w:top w:val="single" w:sz="4" w:space="0" w:color="auto"/>
              <w:left w:val="nil"/>
              <w:bottom w:val="single" w:sz="4" w:space="0" w:color="auto"/>
              <w:right w:val="single" w:sz="4" w:space="0" w:color="auto"/>
            </w:tcBorders>
            <w:shd w:val="clear" w:color="auto" w:fill="auto"/>
            <w:vAlign w:val="center"/>
          </w:tcPr>
          <w:p w14:paraId="6D958F51" w14:textId="77777777" w:rsidR="009A24B6" w:rsidRPr="00621B66" w:rsidRDefault="009A24B6" w:rsidP="008E6600">
            <w:pPr>
              <w:jc w:val="center"/>
              <w:rPr>
                <w:sz w:val="20"/>
                <w:szCs w:val="20"/>
              </w:rPr>
            </w:pPr>
          </w:p>
        </w:tc>
        <w:tc>
          <w:tcPr>
            <w:tcW w:w="1559" w:type="dxa"/>
            <w:gridSpan w:val="2"/>
            <w:tcBorders>
              <w:top w:val="single" w:sz="4" w:space="0" w:color="auto"/>
              <w:left w:val="nil"/>
              <w:bottom w:val="single" w:sz="4" w:space="0" w:color="auto"/>
              <w:right w:val="single" w:sz="8" w:space="0" w:color="auto"/>
            </w:tcBorders>
            <w:shd w:val="clear" w:color="auto" w:fill="auto"/>
            <w:vAlign w:val="center"/>
          </w:tcPr>
          <w:p w14:paraId="1DA80027" w14:textId="77777777" w:rsidR="009A24B6" w:rsidRPr="00621B66" w:rsidRDefault="009A24B6" w:rsidP="008E6600">
            <w:pPr>
              <w:jc w:val="center"/>
              <w:rPr>
                <w:sz w:val="20"/>
                <w:szCs w:val="20"/>
              </w:rPr>
            </w:pPr>
          </w:p>
        </w:tc>
      </w:tr>
      <w:tr w:rsidR="009A24B6" w:rsidRPr="00621B66" w14:paraId="33CF937E" w14:textId="77777777" w:rsidTr="00DA2E39">
        <w:trPr>
          <w:gridAfter w:val="1"/>
          <w:wAfter w:w="668" w:type="dxa"/>
          <w:trHeight w:val="330"/>
          <w:jc w:val="center"/>
        </w:trPr>
        <w:tc>
          <w:tcPr>
            <w:tcW w:w="709" w:type="dxa"/>
            <w:gridSpan w:val="2"/>
            <w:tcBorders>
              <w:top w:val="single" w:sz="8" w:space="0" w:color="auto"/>
              <w:left w:val="single" w:sz="8" w:space="0" w:color="auto"/>
              <w:bottom w:val="single" w:sz="8" w:space="0" w:color="auto"/>
              <w:right w:val="single" w:sz="4" w:space="0" w:color="auto"/>
            </w:tcBorders>
            <w:shd w:val="clear" w:color="auto" w:fill="auto"/>
            <w:noWrap/>
            <w:vAlign w:val="bottom"/>
          </w:tcPr>
          <w:p w14:paraId="0420F6F6" w14:textId="77777777" w:rsidR="009A24B6" w:rsidRPr="00621B66" w:rsidRDefault="009A24B6" w:rsidP="008E6600">
            <w:pPr>
              <w:jc w:val="center"/>
              <w:rPr>
                <w:sz w:val="20"/>
                <w:szCs w:val="20"/>
              </w:rPr>
            </w:pPr>
            <w:r w:rsidRPr="00621B66">
              <w:rPr>
                <w:sz w:val="20"/>
                <w:szCs w:val="20"/>
              </w:rPr>
              <w:t> </w:t>
            </w:r>
          </w:p>
        </w:tc>
        <w:tc>
          <w:tcPr>
            <w:tcW w:w="8222" w:type="dxa"/>
            <w:gridSpan w:val="14"/>
            <w:tcBorders>
              <w:top w:val="single" w:sz="8" w:space="0" w:color="auto"/>
              <w:left w:val="nil"/>
              <w:bottom w:val="single" w:sz="8" w:space="0" w:color="auto"/>
              <w:right w:val="single" w:sz="4" w:space="0" w:color="000000"/>
            </w:tcBorders>
            <w:shd w:val="clear" w:color="auto" w:fill="auto"/>
            <w:vAlign w:val="center"/>
          </w:tcPr>
          <w:p w14:paraId="7FAEE1CD" w14:textId="77777777" w:rsidR="009A24B6" w:rsidRPr="00621B66" w:rsidRDefault="009A24B6" w:rsidP="00C23818">
            <w:pPr>
              <w:ind w:left="138" w:hanging="138"/>
              <w:jc w:val="right"/>
              <w:rPr>
                <w:b/>
                <w:bCs/>
                <w:sz w:val="20"/>
                <w:szCs w:val="20"/>
              </w:rPr>
            </w:pPr>
            <w:r w:rsidRPr="00621B66">
              <w:rPr>
                <w:b/>
                <w:bCs/>
                <w:sz w:val="20"/>
                <w:szCs w:val="20"/>
              </w:rPr>
              <w:t>Итого</w:t>
            </w:r>
          </w:p>
        </w:tc>
        <w:tc>
          <w:tcPr>
            <w:tcW w:w="1559" w:type="dxa"/>
            <w:gridSpan w:val="2"/>
            <w:tcBorders>
              <w:top w:val="single" w:sz="8" w:space="0" w:color="auto"/>
              <w:left w:val="nil"/>
              <w:bottom w:val="single" w:sz="8" w:space="0" w:color="auto"/>
              <w:right w:val="single" w:sz="8" w:space="0" w:color="auto"/>
            </w:tcBorders>
            <w:shd w:val="clear" w:color="auto" w:fill="auto"/>
            <w:vAlign w:val="center"/>
          </w:tcPr>
          <w:p w14:paraId="73197CA4" w14:textId="77777777" w:rsidR="009A24B6" w:rsidRPr="00621B66" w:rsidRDefault="009A24B6" w:rsidP="008E6600">
            <w:pPr>
              <w:jc w:val="center"/>
              <w:rPr>
                <w:sz w:val="20"/>
                <w:szCs w:val="20"/>
              </w:rPr>
            </w:pPr>
            <w:r w:rsidRPr="00621B66">
              <w:rPr>
                <w:sz w:val="20"/>
                <w:szCs w:val="20"/>
              </w:rPr>
              <w:t>0,00</w:t>
            </w:r>
          </w:p>
        </w:tc>
      </w:tr>
      <w:tr w:rsidR="009A24B6" w:rsidRPr="00621B66" w14:paraId="576190AA" w14:textId="77777777" w:rsidTr="00DA2E39">
        <w:trPr>
          <w:gridAfter w:val="1"/>
          <w:wAfter w:w="668" w:type="dxa"/>
          <w:trHeight w:val="330"/>
          <w:jc w:val="center"/>
        </w:trPr>
        <w:tc>
          <w:tcPr>
            <w:tcW w:w="709" w:type="dxa"/>
            <w:gridSpan w:val="2"/>
            <w:tcBorders>
              <w:top w:val="nil"/>
              <w:left w:val="single" w:sz="8" w:space="0" w:color="auto"/>
              <w:bottom w:val="single" w:sz="8" w:space="0" w:color="auto"/>
              <w:right w:val="single" w:sz="4" w:space="0" w:color="auto"/>
            </w:tcBorders>
            <w:shd w:val="clear" w:color="auto" w:fill="auto"/>
            <w:noWrap/>
            <w:vAlign w:val="bottom"/>
          </w:tcPr>
          <w:p w14:paraId="3D5A229D" w14:textId="77777777" w:rsidR="009A24B6" w:rsidRPr="00621B66" w:rsidRDefault="009A24B6" w:rsidP="008E6600">
            <w:pPr>
              <w:jc w:val="center"/>
              <w:rPr>
                <w:sz w:val="20"/>
                <w:szCs w:val="20"/>
              </w:rPr>
            </w:pPr>
            <w:r w:rsidRPr="00621B66">
              <w:rPr>
                <w:sz w:val="20"/>
                <w:szCs w:val="20"/>
              </w:rPr>
              <w:t> </w:t>
            </w:r>
          </w:p>
        </w:tc>
        <w:tc>
          <w:tcPr>
            <w:tcW w:w="8222" w:type="dxa"/>
            <w:gridSpan w:val="14"/>
            <w:tcBorders>
              <w:top w:val="nil"/>
              <w:left w:val="nil"/>
              <w:bottom w:val="single" w:sz="8" w:space="0" w:color="auto"/>
              <w:right w:val="single" w:sz="4" w:space="0" w:color="000000"/>
            </w:tcBorders>
            <w:shd w:val="clear" w:color="auto" w:fill="auto"/>
            <w:vAlign w:val="center"/>
          </w:tcPr>
          <w:p w14:paraId="45EEB2B5" w14:textId="77777777" w:rsidR="009A24B6" w:rsidRPr="00621B66" w:rsidRDefault="009A24B6" w:rsidP="000668C9">
            <w:pPr>
              <w:ind w:left="138" w:hanging="138"/>
              <w:jc w:val="right"/>
              <w:rPr>
                <w:b/>
                <w:bCs/>
                <w:sz w:val="20"/>
                <w:szCs w:val="20"/>
              </w:rPr>
            </w:pPr>
            <w:r w:rsidRPr="00621B66">
              <w:rPr>
                <w:b/>
                <w:bCs/>
                <w:sz w:val="20"/>
                <w:szCs w:val="20"/>
              </w:rPr>
              <w:t>в том числе НДС (</w:t>
            </w:r>
            <w:r w:rsidR="000668C9" w:rsidRPr="00621B66">
              <w:rPr>
                <w:b/>
                <w:bCs/>
                <w:sz w:val="20"/>
                <w:szCs w:val="20"/>
              </w:rPr>
              <w:t>20</w:t>
            </w:r>
            <w:r w:rsidRPr="00621B66">
              <w:rPr>
                <w:b/>
                <w:bCs/>
                <w:sz w:val="20"/>
                <w:szCs w:val="20"/>
              </w:rPr>
              <w:t>%)</w:t>
            </w:r>
          </w:p>
        </w:tc>
        <w:tc>
          <w:tcPr>
            <w:tcW w:w="1559" w:type="dxa"/>
            <w:gridSpan w:val="2"/>
            <w:tcBorders>
              <w:top w:val="nil"/>
              <w:left w:val="nil"/>
              <w:bottom w:val="single" w:sz="8" w:space="0" w:color="auto"/>
              <w:right w:val="single" w:sz="8" w:space="0" w:color="auto"/>
            </w:tcBorders>
            <w:shd w:val="clear" w:color="auto" w:fill="auto"/>
            <w:noWrap/>
            <w:vAlign w:val="center"/>
          </w:tcPr>
          <w:p w14:paraId="714AA324" w14:textId="77777777" w:rsidR="009A24B6" w:rsidRPr="00621B66" w:rsidRDefault="009A24B6" w:rsidP="008E6600">
            <w:pPr>
              <w:jc w:val="center"/>
              <w:rPr>
                <w:sz w:val="20"/>
                <w:szCs w:val="20"/>
              </w:rPr>
            </w:pPr>
          </w:p>
        </w:tc>
      </w:tr>
      <w:tr w:rsidR="009A24B6" w:rsidRPr="00621B66" w14:paraId="0C959626" w14:textId="77777777" w:rsidTr="00DA2E39">
        <w:trPr>
          <w:gridAfter w:val="1"/>
          <w:wAfter w:w="668" w:type="dxa"/>
          <w:trHeight w:val="315"/>
          <w:jc w:val="center"/>
        </w:trPr>
        <w:tc>
          <w:tcPr>
            <w:tcW w:w="709" w:type="dxa"/>
            <w:gridSpan w:val="2"/>
            <w:tcBorders>
              <w:top w:val="nil"/>
              <w:left w:val="nil"/>
              <w:bottom w:val="nil"/>
              <w:right w:val="nil"/>
            </w:tcBorders>
            <w:shd w:val="clear" w:color="auto" w:fill="auto"/>
            <w:noWrap/>
            <w:vAlign w:val="bottom"/>
          </w:tcPr>
          <w:p w14:paraId="54F7BBDF" w14:textId="77777777" w:rsidR="009A24B6" w:rsidRPr="00621B66" w:rsidRDefault="009A24B6" w:rsidP="008E6600">
            <w:pPr>
              <w:jc w:val="center"/>
              <w:rPr>
                <w:sz w:val="20"/>
                <w:szCs w:val="20"/>
              </w:rPr>
            </w:pPr>
          </w:p>
        </w:tc>
        <w:tc>
          <w:tcPr>
            <w:tcW w:w="2858" w:type="dxa"/>
            <w:gridSpan w:val="2"/>
            <w:tcBorders>
              <w:top w:val="nil"/>
              <w:left w:val="nil"/>
              <w:bottom w:val="nil"/>
              <w:right w:val="nil"/>
            </w:tcBorders>
            <w:shd w:val="clear" w:color="auto" w:fill="auto"/>
            <w:noWrap/>
            <w:vAlign w:val="bottom"/>
          </w:tcPr>
          <w:p w14:paraId="3EEF4C5A" w14:textId="77777777" w:rsidR="009A24B6" w:rsidRPr="00621B66" w:rsidRDefault="009A24B6" w:rsidP="003C4050">
            <w:pPr>
              <w:rPr>
                <w:sz w:val="20"/>
                <w:szCs w:val="20"/>
              </w:rPr>
            </w:pPr>
          </w:p>
        </w:tc>
        <w:tc>
          <w:tcPr>
            <w:tcW w:w="1329" w:type="dxa"/>
            <w:gridSpan w:val="4"/>
            <w:tcBorders>
              <w:top w:val="nil"/>
              <w:left w:val="nil"/>
              <w:bottom w:val="nil"/>
              <w:right w:val="nil"/>
            </w:tcBorders>
            <w:shd w:val="clear" w:color="auto" w:fill="auto"/>
            <w:noWrap/>
            <w:vAlign w:val="bottom"/>
          </w:tcPr>
          <w:p w14:paraId="7D50F993" w14:textId="77777777" w:rsidR="009A24B6" w:rsidRPr="00621B66" w:rsidRDefault="009A24B6" w:rsidP="008E6600">
            <w:pPr>
              <w:ind w:left="138" w:hanging="138"/>
              <w:jc w:val="center"/>
              <w:rPr>
                <w:sz w:val="20"/>
                <w:szCs w:val="20"/>
              </w:rPr>
            </w:pPr>
          </w:p>
        </w:tc>
        <w:tc>
          <w:tcPr>
            <w:tcW w:w="959" w:type="dxa"/>
            <w:tcBorders>
              <w:top w:val="nil"/>
              <w:left w:val="nil"/>
              <w:bottom w:val="nil"/>
              <w:right w:val="nil"/>
            </w:tcBorders>
            <w:shd w:val="clear" w:color="auto" w:fill="auto"/>
            <w:noWrap/>
            <w:vAlign w:val="bottom"/>
          </w:tcPr>
          <w:p w14:paraId="26837749" w14:textId="77777777" w:rsidR="009A24B6" w:rsidRPr="00621B66" w:rsidRDefault="009A24B6" w:rsidP="008E6600">
            <w:pPr>
              <w:ind w:left="138" w:hanging="138"/>
              <w:jc w:val="center"/>
              <w:rPr>
                <w:sz w:val="20"/>
                <w:szCs w:val="20"/>
              </w:rPr>
            </w:pPr>
          </w:p>
        </w:tc>
        <w:tc>
          <w:tcPr>
            <w:tcW w:w="959" w:type="dxa"/>
            <w:gridSpan w:val="3"/>
            <w:tcBorders>
              <w:top w:val="nil"/>
              <w:left w:val="nil"/>
              <w:bottom w:val="nil"/>
              <w:right w:val="nil"/>
            </w:tcBorders>
            <w:shd w:val="clear" w:color="auto" w:fill="auto"/>
            <w:noWrap/>
            <w:vAlign w:val="bottom"/>
          </w:tcPr>
          <w:p w14:paraId="1C84012A" w14:textId="77777777" w:rsidR="009A24B6" w:rsidRPr="00621B66" w:rsidRDefault="009A24B6" w:rsidP="008E6600">
            <w:pPr>
              <w:ind w:left="138" w:hanging="138"/>
              <w:jc w:val="center"/>
              <w:rPr>
                <w:sz w:val="20"/>
                <w:szCs w:val="20"/>
              </w:rPr>
            </w:pPr>
          </w:p>
        </w:tc>
        <w:tc>
          <w:tcPr>
            <w:tcW w:w="1189" w:type="dxa"/>
            <w:gridSpan w:val="3"/>
            <w:tcBorders>
              <w:top w:val="nil"/>
              <w:left w:val="nil"/>
              <w:bottom w:val="nil"/>
              <w:right w:val="nil"/>
            </w:tcBorders>
            <w:shd w:val="clear" w:color="auto" w:fill="auto"/>
            <w:noWrap/>
            <w:vAlign w:val="bottom"/>
          </w:tcPr>
          <w:p w14:paraId="0F2D7357" w14:textId="77777777" w:rsidR="009A24B6" w:rsidRPr="00621B66" w:rsidRDefault="009A24B6" w:rsidP="008E6600">
            <w:pPr>
              <w:ind w:left="138" w:hanging="138"/>
              <w:jc w:val="center"/>
              <w:rPr>
                <w:sz w:val="20"/>
                <w:szCs w:val="20"/>
              </w:rPr>
            </w:pPr>
          </w:p>
        </w:tc>
        <w:tc>
          <w:tcPr>
            <w:tcW w:w="928" w:type="dxa"/>
            <w:tcBorders>
              <w:top w:val="nil"/>
              <w:left w:val="nil"/>
              <w:bottom w:val="nil"/>
              <w:right w:val="nil"/>
            </w:tcBorders>
            <w:shd w:val="clear" w:color="auto" w:fill="auto"/>
            <w:noWrap/>
            <w:vAlign w:val="bottom"/>
          </w:tcPr>
          <w:p w14:paraId="5DAE843B" w14:textId="77777777" w:rsidR="009A24B6" w:rsidRPr="00621B66" w:rsidRDefault="009A24B6" w:rsidP="008E6600">
            <w:pPr>
              <w:jc w:val="center"/>
              <w:rPr>
                <w:sz w:val="20"/>
                <w:szCs w:val="20"/>
              </w:rPr>
            </w:pPr>
          </w:p>
        </w:tc>
        <w:tc>
          <w:tcPr>
            <w:tcW w:w="1559" w:type="dxa"/>
            <w:gridSpan w:val="2"/>
            <w:tcBorders>
              <w:top w:val="nil"/>
              <w:left w:val="nil"/>
              <w:bottom w:val="nil"/>
              <w:right w:val="nil"/>
            </w:tcBorders>
            <w:shd w:val="clear" w:color="auto" w:fill="auto"/>
            <w:noWrap/>
            <w:vAlign w:val="bottom"/>
          </w:tcPr>
          <w:p w14:paraId="0B13AB0C" w14:textId="77777777" w:rsidR="009A24B6" w:rsidRPr="00621B66" w:rsidRDefault="009A24B6" w:rsidP="008E6600">
            <w:pPr>
              <w:jc w:val="center"/>
              <w:rPr>
                <w:sz w:val="20"/>
                <w:szCs w:val="20"/>
              </w:rPr>
            </w:pPr>
          </w:p>
        </w:tc>
      </w:tr>
      <w:tr w:rsidR="009A24B6" w:rsidRPr="00621B66" w14:paraId="65544594" w14:textId="77777777" w:rsidTr="00DA2E39">
        <w:trPr>
          <w:gridAfter w:val="1"/>
          <w:wAfter w:w="668" w:type="dxa"/>
          <w:trHeight w:val="315"/>
          <w:jc w:val="center"/>
        </w:trPr>
        <w:tc>
          <w:tcPr>
            <w:tcW w:w="10490" w:type="dxa"/>
            <w:gridSpan w:val="18"/>
            <w:tcBorders>
              <w:top w:val="nil"/>
              <w:left w:val="nil"/>
              <w:bottom w:val="nil"/>
              <w:right w:val="nil"/>
            </w:tcBorders>
            <w:shd w:val="clear" w:color="auto" w:fill="auto"/>
            <w:noWrap/>
            <w:vAlign w:val="center"/>
          </w:tcPr>
          <w:p w14:paraId="61ADD86A" w14:textId="77777777" w:rsidR="009A24B6" w:rsidRPr="00621B66" w:rsidRDefault="009A24B6" w:rsidP="008E6600">
            <w:pPr>
              <w:ind w:left="138" w:hanging="138"/>
              <w:rPr>
                <w:sz w:val="20"/>
                <w:szCs w:val="20"/>
              </w:rPr>
            </w:pPr>
            <w:r w:rsidRPr="00621B66">
              <w:rPr>
                <w:sz w:val="20"/>
                <w:szCs w:val="20"/>
              </w:rPr>
              <w:t xml:space="preserve">1. Цена предложения, предлагаемая нами, составляет (без НДС/с НДС): </w:t>
            </w:r>
          </w:p>
        </w:tc>
      </w:tr>
      <w:tr w:rsidR="009A24B6" w:rsidRPr="00621B66" w14:paraId="6E417E9A" w14:textId="77777777" w:rsidTr="00DA2E39">
        <w:trPr>
          <w:gridAfter w:val="1"/>
          <w:wAfter w:w="668" w:type="dxa"/>
          <w:trHeight w:val="315"/>
          <w:jc w:val="center"/>
        </w:trPr>
        <w:tc>
          <w:tcPr>
            <w:tcW w:w="10490" w:type="dxa"/>
            <w:gridSpan w:val="18"/>
            <w:tcBorders>
              <w:top w:val="nil"/>
              <w:left w:val="nil"/>
              <w:bottom w:val="single" w:sz="4" w:space="0" w:color="auto"/>
              <w:right w:val="nil"/>
            </w:tcBorders>
            <w:shd w:val="clear" w:color="auto" w:fill="auto"/>
            <w:noWrap/>
            <w:vAlign w:val="center"/>
          </w:tcPr>
          <w:p w14:paraId="6CFE2E42" w14:textId="77777777" w:rsidR="009A24B6" w:rsidRPr="00621B66" w:rsidRDefault="009A24B6" w:rsidP="008E6600">
            <w:pPr>
              <w:ind w:left="138" w:hanging="138"/>
              <w:rPr>
                <w:sz w:val="20"/>
                <w:szCs w:val="20"/>
              </w:rPr>
            </w:pPr>
            <w:r w:rsidRPr="00621B66">
              <w:rPr>
                <w:sz w:val="20"/>
                <w:szCs w:val="20"/>
              </w:rPr>
              <w:t xml:space="preserve">                                    </w:t>
            </w:r>
            <w:proofErr w:type="gramStart"/>
            <w:r w:rsidRPr="00621B66">
              <w:rPr>
                <w:sz w:val="20"/>
                <w:szCs w:val="20"/>
              </w:rPr>
              <w:t xml:space="preserve">(  </w:t>
            </w:r>
            <w:proofErr w:type="gramEnd"/>
            <w:r w:rsidRPr="00621B66">
              <w:rPr>
                <w:sz w:val="20"/>
                <w:szCs w:val="20"/>
              </w:rPr>
              <w:t xml:space="preserve">                                           ) рублей                  копеек</w:t>
            </w:r>
          </w:p>
        </w:tc>
      </w:tr>
      <w:tr w:rsidR="009A24B6" w:rsidRPr="00621B66" w14:paraId="3F47392C" w14:textId="77777777" w:rsidTr="00DA2E39">
        <w:trPr>
          <w:gridAfter w:val="1"/>
          <w:wAfter w:w="668" w:type="dxa"/>
          <w:trHeight w:val="240"/>
          <w:jc w:val="center"/>
        </w:trPr>
        <w:tc>
          <w:tcPr>
            <w:tcW w:w="10490" w:type="dxa"/>
            <w:gridSpan w:val="18"/>
            <w:tcBorders>
              <w:top w:val="single" w:sz="4" w:space="0" w:color="auto"/>
              <w:left w:val="nil"/>
              <w:bottom w:val="nil"/>
              <w:right w:val="nil"/>
            </w:tcBorders>
            <w:shd w:val="clear" w:color="auto" w:fill="auto"/>
            <w:noWrap/>
            <w:vAlign w:val="center"/>
          </w:tcPr>
          <w:p w14:paraId="61A2D80C" w14:textId="77777777" w:rsidR="009A24B6" w:rsidRPr="00621B66" w:rsidRDefault="009A24B6" w:rsidP="008E6600">
            <w:pPr>
              <w:ind w:left="138" w:hanging="138"/>
              <w:jc w:val="center"/>
              <w:rPr>
                <w:sz w:val="20"/>
                <w:szCs w:val="20"/>
              </w:rPr>
            </w:pPr>
            <w:r w:rsidRPr="00621B66">
              <w:rPr>
                <w:sz w:val="20"/>
                <w:szCs w:val="20"/>
              </w:rPr>
              <w:t>(сумма цифрами и прописью)</w:t>
            </w:r>
          </w:p>
        </w:tc>
      </w:tr>
      <w:tr w:rsidR="009A24B6" w:rsidRPr="00621B66" w14:paraId="7695509D" w14:textId="77777777" w:rsidTr="00DA2E39">
        <w:trPr>
          <w:gridAfter w:val="1"/>
          <w:wAfter w:w="668" w:type="dxa"/>
          <w:trHeight w:val="60"/>
          <w:jc w:val="center"/>
        </w:trPr>
        <w:tc>
          <w:tcPr>
            <w:tcW w:w="709" w:type="dxa"/>
            <w:gridSpan w:val="2"/>
            <w:tcBorders>
              <w:top w:val="nil"/>
              <w:left w:val="nil"/>
              <w:bottom w:val="nil"/>
              <w:right w:val="nil"/>
            </w:tcBorders>
            <w:shd w:val="clear" w:color="auto" w:fill="auto"/>
            <w:noWrap/>
            <w:vAlign w:val="bottom"/>
          </w:tcPr>
          <w:p w14:paraId="2A692DA5" w14:textId="77777777" w:rsidR="009A24B6" w:rsidRPr="00621B66" w:rsidRDefault="009A24B6" w:rsidP="008E6600">
            <w:pPr>
              <w:rPr>
                <w:sz w:val="20"/>
                <w:szCs w:val="20"/>
              </w:rPr>
            </w:pPr>
          </w:p>
        </w:tc>
        <w:tc>
          <w:tcPr>
            <w:tcW w:w="2858" w:type="dxa"/>
            <w:gridSpan w:val="2"/>
            <w:tcBorders>
              <w:top w:val="nil"/>
              <w:left w:val="nil"/>
              <w:bottom w:val="nil"/>
              <w:right w:val="nil"/>
            </w:tcBorders>
            <w:shd w:val="clear" w:color="auto" w:fill="auto"/>
            <w:noWrap/>
            <w:vAlign w:val="bottom"/>
          </w:tcPr>
          <w:p w14:paraId="2008D28F" w14:textId="77777777" w:rsidR="009A24B6" w:rsidRPr="00621B66" w:rsidRDefault="009A24B6" w:rsidP="008E6600">
            <w:pPr>
              <w:ind w:left="138" w:hanging="138"/>
              <w:rPr>
                <w:sz w:val="20"/>
                <w:szCs w:val="20"/>
              </w:rPr>
            </w:pPr>
          </w:p>
        </w:tc>
        <w:tc>
          <w:tcPr>
            <w:tcW w:w="1329" w:type="dxa"/>
            <w:gridSpan w:val="4"/>
            <w:tcBorders>
              <w:top w:val="nil"/>
              <w:left w:val="nil"/>
              <w:bottom w:val="nil"/>
              <w:right w:val="nil"/>
            </w:tcBorders>
            <w:shd w:val="clear" w:color="auto" w:fill="auto"/>
            <w:noWrap/>
            <w:vAlign w:val="bottom"/>
          </w:tcPr>
          <w:p w14:paraId="0D827398" w14:textId="77777777" w:rsidR="009A24B6" w:rsidRPr="00621B66" w:rsidRDefault="009A24B6" w:rsidP="008E6600">
            <w:pPr>
              <w:ind w:left="138" w:hanging="138"/>
              <w:rPr>
                <w:sz w:val="20"/>
                <w:szCs w:val="20"/>
              </w:rPr>
            </w:pPr>
          </w:p>
        </w:tc>
        <w:tc>
          <w:tcPr>
            <w:tcW w:w="959" w:type="dxa"/>
            <w:tcBorders>
              <w:top w:val="nil"/>
              <w:left w:val="nil"/>
              <w:bottom w:val="nil"/>
              <w:right w:val="nil"/>
            </w:tcBorders>
            <w:shd w:val="clear" w:color="auto" w:fill="auto"/>
            <w:noWrap/>
            <w:vAlign w:val="bottom"/>
          </w:tcPr>
          <w:p w14:paraId="6099582C" w14:textId="77777777" w:rsidR="009A24B6" w:rsidRPr="00621B66" w:rsidRDefault="009A24B6" w:rsidP="008E6600">
            <w:pPr>
              <w:ind w:left="138" w:hanging="138"/>
              <w:rPr>
                <w:sz w:val="20"/>
                <w:szCs w:val="20"/>
              </w:rPr>
            </w:pPr>
          </w:p>
        </w:tc>
        <w:tc>
          <w:tcPr>
            <w:tcW w:w="959" w:type="dxa"/>
            <w:gridSpan w:val="3"/>
            <w:tcBorders>
              <w:top w:val="nil"/>
              <w:left w:val="nil"/>
              <w:bottom w:val="nil"/>
              <w:right w:val="nil"/>
            </w:tcBorders>
            <w:shd w:val="clear" w:color="auto" w:fill="auto"/>
            <w:noWrap/>
            <w:vAlign w:val="bottom"/>
          </w:tcPr>
          <w:p w14:paraId="75D87489" w14:textId="77777777" w:rsidR="009A24B6" w:rsidRPr="00621B66" w:rsidRDefault="009A24B6" w:rsidP="008E6600">
            <w:pPr>
              <w:ind w:left="138" w:hanging="138"/>
              <w:rPr>
                <w:sz w:val="20"/>
                <w:szCs w:val="20"/>
              </w:rPr>
            </w:pPr>
          </w:p>
        </w:tc>
        <w:tc>
          <w:tcPr>
            <w:tcW w:w="1189" w:type="dxa"/>
            <w:gridSpan w:val="3"/>
            <w:tcBorders>
              <w:top w:val="nil"/>
              <w:left w:val="nil"/>
              <w:bottom w:val="nil"/>
              <w:right w:val="nil"/>
            </w:tcBorders>
            <w:shd w:val="clear" w:color="auto" w:fill="auto"/>
            <w:noWrap/>
            <w:vAlign w:val="bottom"/>
          </w:tcPr>
          <w:p w14:paraId="0BFBA2D6" w14:textId="77777777" w:rsidR="009A24B6" w:rsidRPr="00621B66" w:rsidRDefault="009A24B6" w:rsidP="008E6600">
            <w:pPr>
              <w:ind w:left="138" w:hanging="138"/>
              <w:rPr>
                <w:sz w:val="20"/>
                <w:szCs w:val="20"/>
              </w:rPr>
            </w:pPr>
          </w:p>
        </w:tc>
        <w:tc>
          <w:tcPr>
            <w:tcW w:w="928" w:type="dxa"/>
            <w:tcBorders>
              <w:top w:val="nil"/>
              <w:left w:val="nil"/>
              <w:bottom w:val="nil"/>
              <w:right w:val="nil"/>
            </w:tcBorders>
            <w:shd w:val="clear" w:color="auto" w:fill="auto"/>
            <w:noWrap/>
            <w:vAlign w:val="bottom"/>
          </w:tcPr>
          <w:p w14:paraId="4FA290FB" w14:textId="77777777" w:rsidR="009A24B6" w:rsidRPr="00621B66" w:rsidRDefault="009A24B6" w:rsidP="008E6600">
            <w:pPr>
              <w:rPr>
                <w:sz w:val="20"/>
                <w:szCs w:val="20"/>
              </w:rPr>
            </w:pPr>
          </w:p>
        </w:tc>
        <w:tc>
          <w:tcPr>
            <w:tcW w:w="1559" w:type="dxa"/>
            <w:gridSpan w:val="2"/>
            <w:tcBorders>
              <w:top w:val="nil"/>
              <w:left w:val="nil"/>
              <w:bottom w:val="nil"/>
              <w:right w:val="nil"/>
            </w:tcBorders>
            <w:shd w:val="clear" w:color="auto" w:fill="auto"/>
            <w:noWrap/>
            <w:vAlign w:val="bottom"/>
          </w:tcPr>
          <w:p w14:paraId="2AA0D197" w14:textId="77777777" w:rsidR="009A24B6" w:rsidRPr="00621B66" w:rsidRDefault="009A24B6" w:rsidP="008E6600">
            <w:pPr>
              <w:rPr>
                <w:sz w:val="20"/>
                <w:szCs w:val="20"/>
              </w:rPr>
            </w:pPr>
          </w:p>
        </w:tc>
      </w:tr>
      <w:tr w:rsidR="009A24B6" w:rsidRPr="00621B66" w14:paraId="7CD380AD" w14:textId="77777777" w:rsidTr="00DA2E39">
        <w:trPr>
          <w:gridAfter w:val="1"/>
          <w:wAfter w:w="668" w:type="dxa"/>
          <w:trHeight w:val="70"/>
          <w:jc w:val="center"/>
        </w:trPr>
        <w:tc>
          <w:tcPr>
            <w:tcW w:w="10490" w:type="dxa"/>
            <w:gridSpan w:val="18"/>
            <w:tcBorders>
              <w:top w:val="nil"/>
              <w:left w:val="nil"/>
              <w:bottom w:val="nil"/>
              <w:right w:val="nil"/>
            </w:tcBorders>
            <w:shd w:val="clear" w:color="auto" w:fill="auto"/>
            <w:vAlign w:val="bottom"/>
          </w:tcPr>
          <w:p w14:paraId="36889C0F" w14:textId="77777777" w:rsidR="000D0169" w:rsidRPr="00621B66" w:rsidRDefault="009A24B6" w:rsidP="000D0169">
            <w:pPr>
              <w:rPr>
                <w:sz w:val="20"/>
                <w:szCs w:val="20"/>
              </w:rPr>
            </w:pPr>
            <w:r w:rsidRPr="00621B66">
              <w:rPr>
                <w:sz w:val="20"/>
                <w:szCs w:val="20"/>
              </w:rPr>
              <w:t xml:space="preserve">2. Условия оплаты </w:t>
            </w:r>
            <w:r w:rsidR="000D0169" w:rsidRPr="00621B66">
              <w:rPr>
                <w:sz w:val="20"/>
                <w:szCs w:val="20"/>
              </w:rPr>
              <w:t>безналичная форма расчетов;</w:t>
            </w:r>
            <w:r w:rsidR="000D0169" w:rsidRPr="00621B66">
              <w:rPr>
                <w:sz w:val="20"/>
                <w:szCs w:val="20"/>
              </w:rPr>
              <w:tab/>
            </w:r>
            <w:r w:rsidR="000D0169" w:rsidRPr="00621B66">
              <w:rPr>
                <w:sz w:val="20"/>
                <w:szCs w:val="20"/>
              </w:rPr>
              <w:tab/>
            </w:r>
            <w:r w:rsidR="000D0169" w:rsidRPr="00621B66">
              <w:rPr>
                <w:sz w:val="20"/>
                <w:szCs w:val="20"/>
              </w:rPr>
              <w:tab/>
            </w:r>
            <w:r w:rsidR="000D0169" w:rsidRPr="00621B66">
              <w:rPr>
                <w:sz w:val="20"/>
                <w:szCs w:val="20"/>
              </w:rPr>
              <w:tab/>
            </w:r>
            <w:r w:rsidR="000D0169" w:rsidRPr="00621B66">
              <w:rPr>
                <w:sz w:val="20"/>
                <w:szCs w:val="20"/>
              </w:rPr>
              <w:tab/>
            </w:r>
          </w:p>
          <w:p w14:paraId="69C7FB74" w14:textId="31D7B182" w:rsidR="009A24B6" w:rsidRPr="00621B66" w:rsidRDefault="000D0169" w:rsidP="000D0169">
            <w:pPr>
              <w:ind w:left="138" w:hanging="138"/>
              <w:rPr>
                <w:sz w:val="20"/>
                <w:szCs w:val="20"/>
              </w:rPr>
            </w:pPr>
            <w:r w:rsidRPr="00621B66">
              <w:rPr>
                <w:sz w:val="20"/>
                <w:szCs w:val="20"/>
              </w:rPr>
              <w:t>- сроки оплаты: оплата в течение 10 календарных дней с даты предоставления Покупателю товарной накладной и счет-фактуры.</w:t>
            </w:r>
            <w:r w:rsidRPr="00621B66">
              <w:rPr>
                <w:sz w:val="20"/>
                <w:szCs w:val="20"/>
              </w:rPr>
              <w:tab/>
            </w:r>
            <w:r w:rsidRPr="00621B66">
              <w:rPr>
                <w:sz w:val="20"/>
                <w:szCs w:val="20"/>
              </w:rPr>
              <w:tab/>
            </w:r>
          </w:p>
          <w:p w14:paraId="3806935E" w14:textId="77777777" w:rsidR="009A24B6" w:rsidRPr="00621B66" w:rsidRDefault="00524CFE" w:rsidP="003C4050">
            <w:pPr>
              <w:jc w:val="both"/>
              <w:rPr>
                <w:sz w:val="20"/>
                <w:szCs w:val="20"/>
              </w:rPr>
            </w:pPr>
            <w:r w:rsidRPr="00621B66">
              <w:rPr>
                <w:sz w:val="20"/>
                <w:szCs w:val="20"/>
              </w:rPr>
              <w:t>Д</w:t>
            </w:r>
            <w:r w:rsidR="009A24B6" w:rsidRPr="00621B66">
              <w:rPr>
                <w:sz w:val="20"/>
                <w:szCs w:val="20"/>
              </w:rPr>
              <w:t xml:space="preserve">остоверность представленной информации и подтверждаем, что:                                                              </w:t>
            </w:r>
          </w:p>
          <w:p w14:paraId="6F504B25" w14:textId="77777777" w:rsidR="009A24B6" w:rsidRPr="00621B66" w:rsidRDefault="009A24B6" w:rsidP="003C4050">
            <w:pPr>
              <w:pStyle w:val="a9"/>
              <w:numPr>
                <w:ilvl w:val="0"/>
                <w:numId w:val="22"/>
              </w:numPr>
              <w:ind w:left="0" w:firstLine="0"/>
              <w:jc w:val="both"/>
              <w:rPr>
                <w:rFonts w:ascii="Times New Roman" w:hAnsi="Times New Roman"/>
                <w:sz w:val="20"/>
                <w:szCs w:val="20"/>
              </w:rPr>
            </w:pPr>
            <w:r w:rsidRPr="00621B66">
              <w:rPr>
                <w:rFonts w:ascii="Times New Roman" w:hAnsi="Times New Roman"/>
                <w:sz w:val="20"/>
                <w:szCs w:val="20"/>
              </w:rPr>
              <w:t>в отношении нас отсутствует решение арбитражного суда о признании участника размещения заказа банкротом и об открытии конкурсного производства, а также отсутствие признаков банкротства, предусмотренных федеральным законом о несостоятельности (банкротстве);</w:t>
            </w:r>
          </w:p>
          <w:p w14:paraId="765FCE03" w14:textId="77777777" w:rsidR="009A24B6" w:rsidRPr="00621B66" w:rsidRDefault="009A24B6" w:rsidP="003C4050">
            <w:pPr>
              <w:pStyle w:val="a9"/>
              <w:numPr>
                <w:ilvl w:val="0"/>
                <w:numId w:val="22"/>
              </w:numPr>
              <w:ind w:left="0" w:firstLine="0"/>
              <w:jc w:val="both"/>
              <w:rPr>
                <w:rFonts w:ascii="Times New Roman" w:hAnsi="Times New Roman"/>
                <w:sz w:val="20"/>
                <w:szCs w:val="20"/>
              </w:rPr>
            </w:pPr>
            <w:r w:rsidRPr="00621B66">
              <w:rPr>
                <w:rFonts w:ascii="Times New Roman" w:hAnsi="Times New Roman"/>
                <w:sz w:val="20"/>
                <w:szCs w:val="20"/>
              </w:rPr>
              <w:t>в отношении нас не приостановлена деятельность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открытом запросе предложений;</w:t>
            </w:r>
          </w:p>
          <w:p w14:paraId="546F47CB" w14:textId="77777777" w:rsidR="009A24B6" w:rsidRPr="00621B66" w:rsidRDefault="009A24B6" w:rsidP="003C4050">
            <w:pPr>
              <w:pStyle w:val="a9"/>
              <w:numPr>
                <w:ilvl w:val="0"/>
                <w:numId w:val="22"/>
              </w:numPr>
              <w:ind w:left="0" w:firstLine="0"/>
              <w:jc w:val="both"/>
              <w:rPr>
                <w:rFonts w:ascii="Times New Roman" w:hAnsi="Times New Roman"/>
                <w:sz w:val="20"/>
                <w:szCs w:val="20"/>
              </w:rPr>
            </w:pPr>
            <w:r w:rsidRPr="00621B66">
              <w:rPr>
                <w:rFonts w:ascii="Times New Roman" w:hAnsi="Times New Roman"/>
                <w:sz w:val="20"/>
                <w:szCs w:val="20"/>
              </w:rPr>
              <w:t>мы правомочны заключить договор по результатам закупки;</w:t>
            </w:r>
          </w:p>
          <w:p w14:paraId="4C221694" w14:textId="77777777" w:rsidR="009A24B6" w:rsidRPr="00621B66" w:rsidRDefault="009A24B6" w:rsidP="003C4050">
            <w:pPr>
              <w:pStyle w:val="a9"/>
              <w:numPr>
                <w:ilvl w:val="0"/>
                <w:numId w:val="22"/>
              </w:numPr>
              <w:ind w:left="0" w:firstLine="0"/>
              <w:jc w:val="both"/>
              <w:rPr>
                <w:rFonts w:ascii="Times New Roman" w:hAnsi="Times New Roman"/>
                <w:sz w:val="20"/>
                <w:szCs w:val="20"/>
              </w:rPr>
            </w:pPr>
            <w:r w:rsidRPr="00621B66">
              <w:rPr>
                <w:rFonts w:ascii="Times New Roman" w:hAnsi="Times New Roman"/>
                <w:sz w:val="20"/>
                <w:szCs w:val="20"/>
              </w:rPr>
              <w:t>у нас отсутствует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w:t>
            </w:r>
          </w:p>
          <w:p w14:paraId="52C911D1" w14:textId="77777777" w:rsidR="009A24B6" w:rsidRPr="00621B66" w:rsidRDefault="009A24B6" w:rsidP="003C4050">
            <w:pPr>
              <w:pStyle w:val="a9"/>
              <w:numPr>
                <w:ilvl w:val="0"/>
                <w:numId w:val="22"/>
              </w:numPr>
              <w:ind w:left="0" w:firstLine="0"/>
              <w:jc w:val="both"/>
              <w:rPr>
                <w:rFonts w:ascii="Times New Roman" w:hAnsi="Times New Roman"/>
                <w:sz w:val="20"/>
                <w:szCs w:val="20"/>
              </w:rPr>
            </w:pPr>
            <w:r w:rsidRPr="00621B66">
              <w:rPr>
                <w:rFonts w:ascii="Times New Roman" w:hAnsi="Times New Roman"/>
                <w:sz w:val="20"/>
                <w:szCs w:val="20"/>
              </w:rPr>
              <w:t>Мы соответствуем всем требованиям к участникам закупки, установленным закупочной документацией.</w:t>
            </w:r>
          </w:p>
          <w:p w14:paraId="06BD67E7" w14:textId="77777777" w:rsidR="009A24B6" w:rsidRPr="00621B66" w:rsidRDefault="009A24B6" w:rsidP="003C4050">
            <w:pPr>
              <w:pStyle w:val="a9"/>
              <w:ind w:left="0"/>
              <w:jc w:val="both"/>
              <w:rPr>
                <w:rFonts w:ascii="Times New Roman" w:hAnsi="Times New Roman"/>
                <w:sz w:val="20"/>
                <w:szCs w:val="20"/>
              </w:rPr>
            </w:pPr>
            <w:r w:rsidRPr="00621B66">
              <w:rPr>
                <w:rFonts w:ascii="Times New Roman" w:hAnsi="Times New Roman"/>
                <w:sz w:val="20"/>
                <w:szCs w:val="20"/>
              </w:rPr>
              <w:t>В случае, если наши предложения будут признаны лучшими, мы берем на себя обязательства подписать контракт в соответствии с требованиями Документацией о закупке и на условиях, указанных в настоящей заявке, в установленный срок.</w:t>
            </w:r>
          </w:p>
          <w:p w14:paraId="2B47CEC1" w14:textId="77777777" w:rsidR="009A24B6" w:rsidRPr="00621B66" w:rsidRDefault="009A24B6" w:rsidP="008E6600">
            <w:pPr>
              <w:ind w:left="138" w:hanging="138"/>
              <w:rPr>
                <w:sz w:val="20"/>
                <w:szCs w:val="20"/>
              </w:rPr>
            </w:pPr>
          </w:p>
        </w:tc>
      </w:tr>
      <w:tr w:rsidR="009A24B6" w:rsidRPr="00621B66" w14:paraId="650A9366" w14:textId="77777777" w:rsidTr="00DA2E39">
        <w:trPr>
          <w:gridAfter w:val="1"/>
          <w:wAfter w:w="668" w:type="dxa"/>
          <w:trHeight w:val="315"/>
          <w:jc w:val="center"/>
        </w:trPr>
        <w:tc>
          <w:tcPr>
            <w:tcW w:w="10490" w:type="dxa"/>
            <w:gridSpan w:val="18"/>
            <w:tcBorders>
              <w:top w:val="nil"/>
              <w:left w:val="nil"/>
              <w:bottom w:val="nil"/>
              <w:right w:val="nil"/>
            </w:tcBorders>
            <w:shd w:val="clear" w:color="auto" w:fill="auto"/>
            <w:noWrap/>
            <w:vAlign w:val="bottom"/>
          </w:tcPr>
          <w:p w14:paraId="58FC6063" w14:textId="77777777" w:rsidR="009A24B6" w:rsidRPr="00621B66" w:rsidRDefault="009A24B6" w:rsidP="008E6600">
            <w:pPr>
              <w:rPr>
                <w:sz w:val="20"/>
                <w:szCs w:val="20"/>
              </w:rPr>
            </w:pPr>
            <w:r w:rsidRPr="00621B66">
              <w:rPr>
                <w:sz w:val="20"/>
                <w:szCs w:val="20"/>
              </w:rPr>
              <w:t>3. Данное предложение имеет статус оферты и действительно в течение 60 дней после подписания протокола, в соответствии которым определен победитель, или до даты заключения контракта с победителем (в зависимости от того, какая дата наступит раньше)</w:t>
            </w:r>
          </w:p>
        </w:tc>
      </w:tr>
      <w:tr w:rsidR="009A24B6" w:rsidRPr="00621B66" w14:paraId="69393314" w14:textId="77777777" w:rsidTr="00DA2E39">
        <w:trPr>
          <w:gridAfter w:val="1"/>
          <w:wAfter w:w="668" w:type="dxa"/>
          <w:trHeight w:val="315"/>
          <w:jc w:val="center"/>
        </w:trPr>
        <w:tc>
          <w:tcPr>
            <w:tcW w:w="709" w:type="dxa"/>
            <w:gridSpan w:val="2"/>
            <w:tcBorders>
              <w:top w:val="nil"/>
              <w:left w:val="nil"/>
              <w:bottom w:val="nil"/>
              <w:right w:val="nil"/>
            </w:tcBorders>
            <w:shd w:val="clear" w:color="auto" w:fill="auto"/>
            <w:noWrap/>
            <w:vAlign w:val="bottom"/>
          </w:tcPr>
          <w:p w14:paraId="61C59D4C" w14:textId="77777777" w:rsidR="009A24B6" w:rsidRPr="00621B66" w:rsidRDefault="009A24B6" w:rsidP="008E6600">
            <w:pPr>
              <w:rPr>
                <w:sz w:val="20"/>
                <w:szCs w:val="20"/>
              </w:rPr>
            </w:pPr>
          </w:p>
        </w:tc>
        <w:tc>
          <w:tcPr>
            <w:tcW w:w="2858" w:type="dxa"/>
            <w:gridSpan w:val="2"/>
            <w:tcBorders>
              <w:top w:val="nil"/>
              <w:left w:val="nil"/>
              <w:bottom w:val="nil"/>
              <w:right w:val="nil"/>
            </w:tcBorders>
            <w:shd w:val="clear" w:color="auto" w:fill="auto"/>
            <w:noWrap/>
            <w:vAlign w:val="bottom"/>
          </w:tcPr>
          <w:p w14:paraId="7530665D" w14:textId="77777777" w:rsidR="009A24B6" w:rsidRPr="00621B66" w:rsidRDefault="009A24B6" w:rsidP="008E6600">
            <w:pPr>
              <w:ind w:left="138" w:hanging="138"/>
              <w:rPr>
                <w:sz w:val="20"/>
                <w:szCs w:val="20"/>
              </w:rPr>
            </w:pPr>
          </w:p>
        </w:tc>
        <w:tc>
          <w:tcPr>
            <w:tcW w:w="1329" w:type="dxa"/>
            <w:gridSpan w:val="4"/>
            <w:tcBorders>
              <w:top w:val="nil"/>
              <w:left w:val="nil"/>
              <w:bottom w:val="nil"/>
              <w:right w:val="nil"/>
            </w:tcBorders>
            <w:shd w:val="clear" w:color="auto" w:fill="auto"/>
            <w:noWrap/>
            <w:vAlign w:val="bottom"/>
          </w:tcPr>
          <w:p w14:paraId="5CD4045B" w14:textId="77777777" w:rsidR="009A24B6" w:rsidRPr="00621B66" w:rsidRDefault="009A24B6" w:rsidP="008E6600">
            <w:pPr>
              <w:ind w:left="138" w:hanging="138"/>
              <w:rPr>
                <w:sz w:val="20"/>
                <w:szCs w:val="20"/>
              </w:rPr>
            </w:pPr>
          </w:p>
        </w:tc>
        <w:tc>
          <w:tcPr>
            <w:tcW w:w="959" w:type="dxa"/>
            <w:tcBorders>
              <w:top w:val="nil"/>
              <w:left w:val="nil"/>
              <w:bottom w:val="nil"/>
              <w:right w:val="nil"/>
            </w:tcBorders>
            <w:shd w:val="clear" w:color="auto" w:fill="auto"/>
            <w:noWrap/>
            <w:vAlign w:val="bottom"/>
          </w:tcPr>
          <w:p w14:paraId="4CB7F997" w14:textId="77777777" w:rsidR="009A24B6" w:rsidRPr="00621B66" w:rsidRDefault="009A24B6" w:rsidP="008E6600">
            <w:pPr>
              <w:ind w:left="138" w:hanging="138"/>
              <w:rPr>
                <w:sz w:val="20"/>
                <w:szCs w:val="20"/>
              </w:rPr>
            </w:pPr>
          </w:p>
        </w:tc>
        <w:tc>
          <w:tcPr>
            <w:tcW w:w="959" w:type="dxa"/>
            <w:gridSpan w:val="3"/>
            <w:tcBorders>
              <w:top w:val="nil"/>
              <w:left w:val="nil"/>
              <w:bottom w:val="nil"/>
              <w:right w:val="nil"/>
            </w:tcBorders>
            <w:shd w:val="clear" w:color="auto" w:fill="auto"/>
            <w:noWrap/>
            <w:vAlign w:val="bottom"/>
          </w:tcPr>
          <w:p w14:paraId="48EEEA39" w14:textId="77777777" w:rsidR="009A24B6" w:rsidRPr="00621B66" w:rsidRDefault="009A24B6" w:rsidP="008E6600">
            <w:pPr>
              <w:ind w:left="138" w:hanging="138"/>
              <w:rPr>
                <w:sz w:val="20"/>
                <w:szCs w:val="20"/>
              </w:rPr>
            </w:pPr>
          </w:p>
        </w:tc>
        <w:tc>
          <w:tcPr>
            <w:tcW w:w="1189" w:type="dxa"/>
            <w:gridSpan w:val="3"/>
            <w:tcBorders>
              <w:top w:val="nil"/>
              <w:left w:val="nil"/>
              <w:bottom w:val="nil"/>
              <w:right w:val="nil"/>
            </w:tcBorders>
            <w:shd w:val="clear" w:color="auto" w:fill="auto"/>
            <w:noWrap/>
            <w:vAlign w:val="bottom"/>
          </w:tcPr>
          <w:p w14:paraId="109C7AC8" w14:textId="77777777" w:rsidR="009A24B6" w:rsidRPr="00621B66" w:rsidRDefault="009A24B6" w:rsidP="008E6600">
            <w:pPr>
              <w:ind w:left="138" w:hanging="138"/>
              <w:rPr>
                <w:sz w:val="20"/>
                <w:szCs w:val="20"/>
              </w:rPr>
            </w:pPr>
          </w:p>
        </w:tc>
        <w:tc>
          <w:tcPr>
            <w:tcW w:w="928" w:type="dxa"/>
            <w:tcBorders>
              <w:top w:val="nil"/>
              <w:left w:val="nil"/>
              <w:bottom w:val="nil"/>
              <w:right w:val="nil"/>
            </w:tcBorders>
            <w:shd w:val="clear" w:color="auto" w:fill="auto"/>
            <w:noWrap/>
            <w:vAlign w:val="bottom"/>
          </w:tcPr>
          <w:p w14:paraId="5E1EF79D" w14:textId="77777777" w:rsidR="009A24B6" w:rsidRPr="00621B66" w:rsidRDefault="009A24B6" w:rsidP="008E6600">
            <w:pPr>
              <w:rPr>
                <w:sz w:val="20"/>
                <w:szCs w:val="20"/>
              </w:rPr>
            </w:pPr>
          </w:p>
        </w:tc>
        <w:tc>
          <w:tcPr>
            <w:tcW w:w="1559" w:type="dxa"/>
            <w:gridSpan w:val="2"/>
            <w:tcBorders>
              <w:top w:val="nil"/>
              <w:left w:val="nil"/>
              <w:bottom w:val="nil"/>
              <w:right w:val="nil"/>
            </w:tcBorders>
            <w:shd w:val="clear" w:color="auto" w:fill="auto"/>
            <w:noWrap/>
            <w:vAlign w:val="bottom"/>
          </w:tcPr>
          <w:p w14:paraId="650E1B46" w14:textId="77777777" w:rsidR="009A24B6" w:rsidRPr="00621B66" w:rsidRDefault="009A24B6" w:rsidP="008E6600">
            <w:pPr>
              <w:rPr>
                <w:sz w:val="20"/>
                <w:szCs w:val="20"/>
              </w:rPr>
            </w:pPr>
          </w:p>
        </w:tc>
      </w:tr>
      <w:tr w:rsidR="009A24B6" w:rsidRPr="00621B66" w14:paraId="274A719C" w14:textId="77777777" w:rsidTr="00DA2E39">
        <w:trPr>
          <w:gridAfter w:val="1"/>
          <w:wAfter w:w="668" w:type="dxa"/>
          <w:trHeight w:val="330"/>
          <w:jc w:val="center"/>
        </w:trPr>
        <w:tc>
          <w:tcPr>
            <w:tcW w:w="709" w:type="dxa"/>
            <w:gridSpan w:val="2"/>
            <w:tcBorders>
              <w:top w:val="nil"/>
              <w:left w:val="nil"/>
              <w:bottom w:val="nil"/>
              <w:right w:val="nil"/>
            </w:tcBorders>
            <w:shd w:val="clear" w:color="auto" w:fill="auto"/>
            <w:noWrap/>
            <w:vAlign w:val="bottom"/>
          </w:tcPr>
          <w:p w14:paraId="5269809F" w14:textId="77777777" w:rsidR="009A24B6" w:rsidRPr="00621B66" w:rsidRDefault="009A24B6" w:rsidP="008E6600">
            <w:pPr>
              <w:rPr>
                <w:sz w:val="20"/>
                <w:szCs w:val="20"/>
              </w:rPr>
            </w:pPr>
          </w:p>
        </w:tc>
        <w:tc>
          <w:tcPr>
            <w:tcW w:w="2858" w:type="dxa"/>
            <w:gridSpan w:val="2"/>
            <w:tcBorders>
              <w:top w:val="nil"/>
              <w:left w:val="nil"/>
              <w:bottom w:val="nil"/>
              <w:right w:val="nil"/>
            </w:tcBorders>
            <w:shd w:val="clear" w:color="auto" w:fill="auto"/>
            <w:noWrap/>
            <w:vAlign w:val="center"/>
          </w:tcPr>
          <w:p w14:paraId="3478455B" w14:textId="77777777" w:rsidR="009A24B6" w:rsidRPr="00621B66" w:rsidRDefault="009A24B6" w:rsidP="008E6600">
            <w:pPr>
              <w:ind w:left="138" w:hanging="138"/>
              <w:jc w:val="center"/>
              <w:rPr>
                <w:sz w:val="20"/>
                <w:szCs w:val="20"/>
              </w:rPr>
            </w:pPr>
            <w:r w:rsidRPr="00621B66">
              <w:rPr>
                <w:sz w:val="20"/>
                <w:szCs w:val="20"/>
              </w:rPr>
              <w:t>Руководитель</w:t>
            </w:r>
          </w:p>
        </w:tc>
        <w:tc>
          <w:tcPr>
            <w:tcW w:w="1329" w:type="dxa"/>
            <w:gridSpan w:val="4"/>
            <w:tcBorders>
              <w:top w:val="nil"/>
              <w:left w:val="nil"/>
              <w:bottom w:val="nil"/>
              <w:right w:val="nil"/>
            </w:tcBorders>
            <w:shd w:val="clear" w:color="auto" w:fill="auto"/>
            <w:noWrap/>
            <w:vAlign w:val="center"/>
          </w:tcPr>
          <w:p w14:paraId="050975A0" w14:textId="77777777" w:rsidR="009A24B6" w:rsidRPr="00621B66" w:rsidRDefault="009A24B6" w:rsidP="008E6600">
            <w:pPr>
              <w:ind w:left="138" w:hanging="138"/>
              <w:jc w:val="center"/>
              <w:rPr>
                <w:sz w:val="20"/>
                <w:szCs w:val="20"/>
              </w:rPr>
            </w:pPr>
          </w:p>
        </w:tc>
        <w:tc>
          <w:tcPr>
            <w:tcW w:w="959" w:type="dxa"/>
            <w:tcBorders>
              <w:top w:val="nil"/>
              <w:left w:val="nil"/>
              <w:bottom w:val="nil"/>
              <w:right w:val="nil"/>
            </w:tcBorders>
            <w:shd w:val="clear" w:color="auto" w:fill="auto"/>
            <w:noWrap/>
            <w:vAlign w:val="center"/>
          </w:tcPr>
          <w:p w14:paraId="56F22C21" w14:textId="77777777" w:rsidR="009A24B6" w:rsidRPr="00621B66" w:rsidRDefault="009A24B6" w:rsidP="008E6600">
            <w:pPr>
              <w:ind w:left="138" w:hanging="138"/>
              <w:rPr>
                <w:sz w:val="20"/>
                <w:szCs w:val="20"/>
              </w:rPr>
            </w:pPr>
          </w:p>
        </w:tc>
        <w:tc>
          <w:tcPr>
            <w:tcW w:w="959" w:type="dxa"/>
            <w:gridSpan w:val="3"/>
            <w:tcBorders>
              <w:top w:val="nil"/>
              <w:left w:val="nil"/>
              <w:bottom w:val="nil"/>
              <w:right w:val="nil"/>
            </w:tcBorders>
            <w:shd w:val="clear" w:color="auto" w:fill="auto"/>
            <w:noWrap/>
            <w:vAlign w:val="bottom"/>
          </w:tcPr>
          <w:p w14:paraId="2393BFE3" w14:textId="77777777" w:rsidR="009A24B6" w:rsidRPr="00621B66" w:rsidRDefault="009A24B6" w:rsidP="008E6600">
            <w:pPr>
              <w:ind w:left="138" w:hanging="138"/>
              <w:rPr>
                <w:sz w:val="20"/>
                <w:szCs w:val="20"/>
              </w:rPr>
            </w:pPr>
          </w:p>
        </w:tc>
        <w:tc>
          <w:tcPr>
            <w:tcW w:w="1189" w:type="dxa"/>
            <w:gridSpan w:val="3"/>
            <w:tcBorders>
              <w:top w:val="nil"/>
              <w:left w:val="nil"/>
              <w:bottom w:val="nil"/>
              <w:right w:val="nil"/>
            </w:tcBorders>
            <w:shd w:val="clear" w:color="auto" w:fill="auto"/>
            <w:noWrap/>
            <w:vAlign w:val="bottom"/>
          </w:tcPr>
          <w:p w14:paraId="76352F65" w14:textId="77777777" w:rsidR="009A24B6" w:rsidRPr="00621B66" w:rsidRDefault="009A24B6" w:rsidP="008E6600">
            <w:pPr>
              <w:ind w:left="138" w:hanging="138"/>
              <w:rPr>
                <w:sz w:val="20"/>
                <w:szCs w:val="20"/>
              </w:rPr>
            </w:pPr>
          </w:p>
        </w:tc>
        <w:tc>
          <w:tcPr>
            <w:tcW w:w="928" w:type="dxa"/>
            <w:tcBorders>
              <w:top w:val="nil"/>
              <w:left w:val="nil"/>
              <w:bottom w:val="nil"/>
              <w:right w:val="nil"/>
            </w:tcBorders>
            <w:shd w:val="clear" w:color="auto" w:fill="auto"/>
            <w:noWrap/>
            <w:vAlign w:val="bottom"/>
          </w:tcPr>
          <w:p w14:paraId="71681DEA" w14:textId="77777777" w:rsidR="009A24B6" w:rsidRPr="00621B66" w:rsidRDefault="009A24B6" w:rsidP="008E6600">
            <w:pPr>
              <w:rPr>
                <w:sz w:val="20"/>
                <w:szCs w:val="20"/>
              </w:rPr>
            </w:pPr>
          </w:p>
        </w:tc>
        <w:tc>
          <w:tcPr>
            <w:tcW w:w="1559" w:type="dxa"/>
            <w:gridSpan w:val="2"/>
            <w:tcBorders>
              <w:top w:val="nil"/>
              <w:left w:val="nil"/>
              <w:bottom w:val="nil"/>
              <w:right w:val="nil"/>
            </w:tcBorders>
            <w:shd w:val="clear" w:color="auto" w:fill="auto"/>
            <w:noWrap/>
            <w:vAlign w:val="bottom"/>
          </w:tcPr>
          <w:p w14:paraId="42508D53" w14:textId="77777777" w:rsidR="009A24B6" w:rsidRPr="00621B66" w:rsidRDefault="009A24B6" w:rsidP="008E6600">
            <w:pPr>
              <w:rPr>
                <w:sz w:val="20"/>
                <w:szCs w:val="20"/>
              </w:rPr>
            </w:pPr>
          </w:p>
        </w:tc>
      </w:tr>
      <w:tr w:rsidR="009A24B6" w:rsidRPr="00621B66" w14:paraId="500365F2" w14:textId="77777777" w:rsidTr="009A24B6">
        <w:trPr>
          <w:gridAfter w:val="2"/>
          <w:wAfter w:w="1802" w:type="dxa"/>
          <w:trHeight w:val="315"/>
          <w:jc w:val="center"/>
        </w:trPr>
        <w:tc>
          <w:tcPr>
            <w:tcW w:w="709" w:type="dxa"/>
            <w:gridSpan w:val="2"/>
            <w:tcBorders>
              <w:top w:val="nil"/>
              <w:left w:val="nil"/>
              <w:bottom w:val="nil"/>
              <w:right w:val="nil"/>
            </w:tcBorders>
            <w:shd w:val="clear" w:color="auto" w:fill="auto"/>
            <w:noWrap/>
            <w:vAlign w:val="bottom"/>
          </w:tcPr>
          <w:p w14:paraId="258CCB45" w14:textId="77777777" w:rsidR="009A24B6" w:rsidRPr="00621B66" w:rsidRDefault="009A24B6" w:rsidP="008E6600">
            <w:pPr>
              <w:rPr>
                <w:sz w:val="20"/>
                <w:szCs w:val="20"/>
              </w:rPr>
            </w:pPr>
          </w:p>
        </w:tc>
        <w:tc>
          <w:tcPr>
            <w:tcW w:w="2858" w:type="dxa"/>
            <w:gridSpan w:val="2"/>
            <w:tcBorders>
              <w:top w:val="nil"/>
              <w:left w:val="nil"/>
              <w:bottom w:val="nil"/>
              <w:right w:val="nil"/>
            </w:tcBorders>
            <w:shd w:val="clear" w:color="auto" w:fill="auto"/>
            <w:noWrap/>
            <w:vAlign w:val="bottom"/>
          </w:tcPr>
          <w:p w14:paraId="255EE245" w14:textId="77777777" w:rsidR="009A24B6" w:rsidRPr="00621B66" w:rsidRDefault="009A24B6" w:rsidP="00FE369A">
            <w:pPr>
              <w:ind w:left="138" w:hanging="138"/>
              <w:jc w:val="center"/>
              <w:rPr>
                <w:sz w:val="20"/>
                <w:szCs w:val="20"/>
              </w:rPr>
            </w:pPr>
            <w:r w:rsidRPr="00621B66">
              <w:rPr>
                <w:sz w:val="20"/>
                <w:szCs w:val="20"/>
              </w:rPr>
              <w:t>(Наименование участника)</w:t>
            </w:r>
          </w:p>
        </w:tc>
        <w:tc>
          <w:tcPr>
            <w:tcW w:w="1329" w:type="dxa"/>
            <w:gridSpan w:val="4"/>
            <w:tcBorders>
              <w:top w:val="nil"/>
              <w:left w:val="nil"/>
              <w:bottom w:val="nil"/>
              <w:right w:val="nil"/>
            </w:tcBorders>
            <w:shd w:val="clear" w:color="auto" w:fill="auto"/>
            <w:noWrap/>
            <w:vAlign w:val="bottom"/>
          </w:tcPr>
          <w:p w14:paraId="441B407E" w14:textId="77777777" w:rsidR="009A24B6" w:rsidRPr="00621B66" w:rsidRDefault="009A24B6" w:rsidP="008E6600">
            <w:pPr>
              <w:ind w:left="138" w:hanging="138"/>
              <w:jc w:val="center"/>
              <w:rPr>
                <w:sz w:val="20"/>
                <w:szCs w:val="20"/>
              </w:rPr>
            </w:pPr>
          </w:p>
        </w:tc>
        <w:tc>
          <w:tcPr>
            <w:tcW w:w="3107" w:type="dxa"/>
            <w:gridSpan w:val="7"/>
            <w:tcBorders>
              <w:top w:val="nil"/>
              <w:left w:val="nil"/>
              <w:bottom w:val="nil"/>
              <w:right w:val="nil"/>
            </w:tcBorders>
            <w:shd w:val="clear" w:color="auto" w:fill="auto"/>
            <w:noWrap/>
            <w:vAlign w:val="center"/>
          </w:tcPr>
          <w:p w14:paraId="6485E9ED" w14:textId="77777777" w:rsidR="009A24B6" w:rsidRPr="00621B66" w:rsidRDefault="009A24B6" w:rsidP="00FE369A">
            <w:pPr>
              <w:ind w:left="138" w:hanging="138"/>
              <w:rPr>
                <w:sz w:val="20"/>
                <w:szCs w:val="20"/>
              </w:rPr>
            </w:pPr>
            <w:r w:rsidRPr="00621B66">
              <w:rPr>
                <w:sz w:val="20"/>
                <w:szCs w:val="20"/>
              </w:rPr>
              <w:t>(Подпись)</w:t>
            </w:r>
          </w:p>
        </w:tc>
        <w:tc>
          <w:tcPr>
            <w:tcW w:w="1353" w:type="dxa"/>
            <w:gridSpan w:val="2"/>
            <w:tcBorders>
              <w:top w:val="nil"/>
              <w:left w:val="nil"/>
              <w:bottom w:val="nil"/>
              <w:right w:val="nil"/>
            </w:tcBorders>
            <w:shd w:val="clear" w:color="auto" w:fill="auto"/>
            <w:noWrap/>
            <w:vAlign w:val="bottom"/>
          </w:tcPr>
          <w:p w14:paraId="006C263B" w14:textId="77777777" w:rsidR="009A24B6" w:rsidRPr="00621B66" w:rsidRDefault="009A24B6" w:rsidP="00FE369A">
            <w:pPr>
              <w:rPr>
                <w:sz w:val="20"/>
                <w:szCs w:val="20"/>
              </w:rPr>
            </w:pPr>
            <w:r w:rsidRPr="00621B66">
              <w:rPr>
                <w:sz w:val="20"/>
                <w:szCs w:val="20"/>
              </w:rPr>
              <w:t>Ф.И.О.</w:t>
            </w:r>
          </w:p>
        </w:tc>
      </w:tr>
      <w:tr w:rsidR="009A24B6" w:rsidRPr="00621B66" w14:paraId="291884AE" w14:textId="77777777" w:rsidTr="00DA2E39">
        <w:trPr>
          <w:gridAfter w:val="1"/>
          <w:wAfter w:w="668" w:type="dxa"/>
          <w:trHeight w:val="315"/>
          <w:jc w:val="center"/>
        </w:trPr>
        <w:tc>
          <w:tcPr>
            <w:tcW w:w="709" w:type="dxa"/>
            <w:gridSpan w:val="2"/>
            <w:tcBorders>
              <w:top w:val="nil"/>
              <w:left w:val="nil"/>
              <w:bottom w:val="nil"/>
              <w:right w:val="nil"/>
            </w:tcBorders>
            <w:shd w:val="clear" w:color="auto" w:fill="auto"/>
            <w:noWrap/>
            <w:vAlign w:val="bottom"/>
          </w:tcPr>
          <w:p w14:paraId="2D6ADDD1" w14:textId="77777777" w:rsidR="009A24B6" w:rsidRPr="00621B66" w:rsidRDefault="009A24B6" w:rsidP="008E6600">
            <w:pPr>
              <w:rPr>
                <w:sz w:val="20"/>
                <w:szCs w:val="20"/>
              </w:rPr>
            </w:pPr>
          </w:p>
        </w:tc>
        <w:tc>
          <w:tcPr>
            <w:tcW w:w="2858" w:type="dxa"/>
            <w:gridSpan w:val="2"/>
            <w:tcBorders>
              <w:top w:val="nil"/>
              <w:left w:val="nil"/>
              <w:bottom w:val="nil"/>
              <w:right w:val="nil"/>
            </w:tcBorders>
            <w:shd w:val="clear" w:color="auto" w:fill="auto"/>
            <w:noWrap/>
            <w:vAlign w:val="bottom"/>
          </w:tcPr>
          <w:p w14:paraId="77CC6540" w14:textId="77777777" w:rsidR="009A24B6" w:rsidRPr="00621B66" w:rsidRDefault="009A24B6" w:rsidP="008E6600">
            <w:pPr>
              <w:ind w:left="138" w:hanging="138"/>
              <w:jc w:val="center"/>
              <w:rPr>
                <w:sz w:val="20"/>
                <w:szCs w:val="20"/>
              </w:rPr>
            </w:pPr>
            <w:r w:rsidRPr="00621B66">
              <w:rPr>
                <w:sz w:val="20"/>
                <w:szCs w:val="20"/>
              </w:rPr>
              <w:t>(печать)</w:t>
            </w:r>
          </w:p>
        </w:tc>
        <w:tc>
          <w:tcPr>
            <w:tcW w:w="1329" w:type="dxa"/>
            <w:gridSpan w:val="4"/>
            <w:tcBorders>
              <w:top w:val="nil"/>
              <w:left w:val="nil"/>
              <w:bottom w:val="nil"/>
              <w:right w:val="nil"/>
            </w:tcBorders>
            <w:shd w:val="clear" w:color="auto" w:fill="auto"/>
            <w:noWrap/>
            <w:vAlign w:val="bottom"/>
          </w:tcPr>
          <w:p w14:paraId="77554FA4" w14:textId="77777777" w:rsidR="009A24B6" w:rsidRPr="00621B66" w:rsidRDefault="009A24B6" w:rsidP="008E6600">
            <w:pPr>
              <w:ind w:left="138" w:hanging="138"/>
              <w:jc w:val="center"/>
              <w:rPr>
                <w:sz w:val="20"/>
                <w:szCs w:val="20"/>
              </w:rPr>
            </w:pPr>
          </w:p>
        </w:tc>
        <w:tc>
          <w:tcPr>
            <w:tcW w:w="959" w:type="dxa"/>
            <w:tcBorders>
              <w:top w:val="nil"/>
              <w:left w:val="nil"/>
              <w:bottom w:val="nil"/>
              <w:right w:val="nil"/>
            </w:tcBorders>
            <w:shd w:val="clear" w:color="auto" w:fill="auto"/>
            <w:noWrap/>
            <w:vAlign w:val="bottom"/>
          </w:tcPr>
          <w:p w14:paraId="1EDD4F79" w14:textId="77777777" w:rsidR="009A24B6" w:rsidRPr="00621B66" w:rsidRDefault="009A24B6" w:rsidP="008E6600">
            <w:pPr>
              <w:ind w:left="138" w:hanging="138"/>
              <w:rPr>
                <w:sz w:val="20"/>
                <w:szCs w:val="20"/>
              </w:rPr>
            </w:pPr>
          </w:p>
        </w:tc>
        <w:tc>
          <w:tcPr>
            <w:tcW w:w="959" w:type="dxa"/>
            <w:gridSpan w:val="3"/>
            <w:tcBorders>
              <w:top w:val="nil"/>
              <w:left w:val="nil"/>
              <w:bottom w:val="nil"/>
              <w:right w:val="nil"/>
            </w:tcBorders>
            <w:shd w:val="clear" w:color="auto" w:fill="auto"/>
            <w:noWrap/>
            <w:vAlign w:val="bottom"/>
          </w:tcPr>
          <w:p w14:paraId="2B3EA967" w14:textId="77777777" w:rsidR="009A24B6" w:rsidRPr="00621B66" w:rsidRDefault="009A24B6" w:rsidP="008E6600">
            <w:pPr>
              <w:ind w:left="138" w:hanging="138"/>
              <w:rPr>
                <w:sz w:val="20"/>
                <w:szCs w:val="20"/>
              </w:rPr>
            </w:pPr>
          </w:p>
        </w:tc>
        <w:tc>
          <w:tcPr>
            <w:tcW w:w="1189" w:type="dxa"/>
            <w:gridSpan w:val="3"/>
            <w:tcBorders>
              <w:top w:val="nil"/>
              <w:left w:val="nil"/>
              <w:bottom w:val="nil"/>
              <w:right w:val="nil"/>
            </w:tcBorders>
            <w:shd w:val="clear" w:color="auto" w:fill="auto"/>
            <w:noWrap/>
            <w:vAlign w:val="bottom"/>
          </w:tcPr>
          <w:p w14:paraId="1DF5A318" w14:textId="77777777" w:rsidR="009A24B6" w:rsidRPr="00621B66" w:rsidRDefault="009A24B6" w:rsidP="008E6600">
            <w:pPr>
              <w:ind w:left="138" w:hanging="138"/>
              <w:rPr>
                <w:sz w:val="20"/>
                <w:szCs w:val="20"/>
              </w:rPr>
            </w:pPr>
          </w:p>
        </w:tc>
        <w:tc>
          <w:tcPr>
            <w:tcW w:w="928" w:type="dxa"/>
            <w:tcBorders>
              <w:top w:val="nil"/>
              <w:left w:val="nil"/>
              <w:bottom w:val="nil"/>
              <w:right w:val="nil"/>
            </w:tcBorders>
            <w:shd w:val="clear" w:color="auto" w:fill="auto"/>
            <w:noWrap/>
            <w:vAlign w:val="bottom"/>
          </w:tcPr>
          <w:p w14:paraId="737E9EEA" w14:textId="77777777" w:rsidR="009A24B6" w:rsidRPr="00621B66" w:rsidRDefault="009A24B6" w:rsidP="008E6600">
            <w:pPr>
              <w:rPr>
                <w:sz w:val="20"/>
                <w:szCs w:val="20"/>
              </w:rPr>
            </w:pPr>
          </w:p>
        </w:tc>
        <w:tc>
          <w:tcPr>
            <w:tcW w:w="1559" w:type="dxa"/>
            <w:gridSpan w:val="2"/>
            <w:tcBorders>
              <w:top w:val="nil"/>
              <w:left w:val="nil"/>
              <w:bottom w:val="nil"/>
              <w:right w:val="nil"/>
            </w:tcBorders>
            <w:shd w:val="clear" w:color="auto" w:fill="auto"/>
            <w:noWrap/>
            <w:vAlign w:val="bottom"/>
          </w:tcPr>
          <w:p w14:paraId="5BA376FC" w14:textId="77777777" w:rsidR="009A24B6" w:rsidRPr="00621B66" w:rsidRDefault="009A24B6" w:rsidP="008E6600">
            <w:pPr>
              <w:rPr>
                <w:sz w:val="20"/>
                <w:szCs w:val="20"/>
              </w:rPr>
            </w:pPr>
          </w:p>
        </w:tc>
      </w:tr>
      <w:tr w:rsidR="009A24B6" w:rsidRPr="00621B66" w14:paraId="22BE3148" w14:textId="77777777" w:rsidTr="00DA2E39">
        <w:trPr>
          <w:gridAfter w:val="1"/>
          <w:wAfter w:w="668" w:type="dxa"/>
          <w:trHeight w:val="980"/>
          <w:jc w:val="center"/>
        </w:trPr>
        <w:tc>
          <w:tcPr>
            <w:tcW w:w="10490" w:type="dxa"/>
            <w:gridSpan w:val="18"/>
          </w:tcPr>
          <w:p w14:paraId="2CA6C69A" w14:textId="77777777" w:rsidR="009A24B6" w:rsidRPr="00621B66" w:rsidRDefault="009A24B6" w:rsidP="008E6600">
            <w:pPr>
              <w:rPr>
                <w:b/>
                <w:i/>
                <w:sz w:val="20"/>
                <w:szCs w:val="20"/>
                <w:lang w:val="en-US"/>
              </w:rPr>
            </w:pPr>
            <w:r w:rsidRPr="00621B66">
              <w:rPr>
                <w:b/>
                <w:i/>
                <w:sz w:val="20"/>
                <w:szCs w:val="20"/>
              </w:rPr>
              <w:t>ИНН</w:t>
            </w:r>
            <w:r w:rsidRPr="00621B66">
              <w:rPr>
                <w:b/>
                <w:i/>
                <w:sz w:val="20"/>
                <w:szCs w:val="20"/>
                <w:lang w:val="en-US"/>
              </w:rPr>
              <w:t>:</w:t>
            </w:r>
          </w:p>
          <w:p w14:paraId="151DCF0D" w14:textId="77777777" w:rsidR="009A24B6" w:rsidRPr="00621B66" w:rsidRDefault="009A24B6" w:rsidP="008E6600">
            <w:pPr>
              <w:rPr>
                <w:b/>
                <w:i/>
                <w:sz w:val="20"/>
                <w:szCs w:val="20"/>
                <w:lang w:val="en-US"/>
              </w:rPr>
            </w:pPr>
            <w:r w:rsidRPr="00621B66">
              <w:rPr>
                <w:b/>
                <w:i/>
                <w:sz w:val="20"/>
                <w:szCs w:val="20"/>
              </w:rPr>
              <w:t>ОГРН</w:t>
            </w:r>
            <w:r w:rsidRPr="00621B66">
              <w:rPr>
                <w:b/>
                <w:i/>
                <w:sz w:val="20"/>
                <w:szCs w:val="20"/>
                <w:lang w:val="en-US"/>
              </w:rPr>
              <w:t>:</w:t>
            </w:r>
          </w:p>
          <w:p w14:paraId="339CD5AE" w14:textId="77777777" w:rsidR="009A24B6" w:rsidRPr="00621B66" w:rsidRDefault="009A24B6" w:rsidP="008E6600">
            <w:pPr>
              <w:rPr>
                <w:b/>
                <w:i/>
                <w:sz w:val="20"/>
                <w:szCs w:val="20"/>
                <w:lang w:val="en-US"/>
              </w:rPr>
            </w:pPr>
            <w:r w:rsidRPr="00621B66">
              <w:rPr>
                <w:b/>
                <w:i/>
                <w:sz w:val="20"/>
                <w:szCs w:val="20"/>
              </w:rPr>
              <w:t>КПП</w:t>
            </w:r>
            <w:r w:rsidRPr="00621B66">
              <w:rPr>
                <w:b/>
                <w:i/>
                <w:sz w:val="20"/>
                <w:szCs w:val="20"/>
                <w:lang w:val="en-US"/>
              </w:rPr>
              <w:t>:</w:t>
            </w:r>
          </w:p>
        </w:tc>
      </w:tr>
      <w:tr w:rsidR="009A24B6" w:rsidRPr="00621B66" w14:paraId="7793D0DB" w14:textId="77777777" w:rsidTr="00DA2E39">
        <w:trPr>
          <w:gridAfter w:val="1"/>
          <w:wAfter w:w="668" w:type="dxa"/>
          <w:trHeight w:val="365"/>
          <w:jc w:val="center"/>
        </w:trPr>
        <w:tc>
          <w:tcPr>
            <w:tcW w:w="4298" w:type="dxa"/>
            <w:gridSpan w:val="6"/>
          </w:tcPr>
          <w:p w14:paraId="75754C0D" w14:textId="77777777" w:rsidR="009A24B6" w:rsidRPr="00621B66" w:rsidRDefault="009A24B6" w:rsidP="008E6600">
            <w:pPr>
              <w:rPr>
                <w:sz w:val="20"/>
                <w:szCs w:val="20"/>
                <w:lang w:val="en-US"/>
              </w:rPr>
            </w:pPr>
            <w:r w:rsidRPr="00621B66">
              <w:rPr>
                <w:sz w:val="20"/>
                <w:szCs w:val="20"/>
              </w:rPr>
              <w:t>Контактное лицо ФИО</w:t>
            </w:r>
            <w:r w:rsidRPr="00621B66">
              <w:rPr>
                <w:sz w:val="20"/>
                <w:szCs w:val="20"/>
                <w:lang w:val="en-US"/>
              </w:rPr>
              <w:t>:</w:t>
            </w:r>
          </w:p>
          <w:p w14:paraId="2FF39811" w14:textId="77777777" w:rsidR="009A24B6" w:rsidRPr="00621B66" w:rsidRDefault="009A24B6" w:rsidP="008E6600">
            <w:pPr>
              <w:rPr>
                <w:sz w:val="20"/>
                <w:szCs w:val="20"/>
                <w:lang w:val="en-US"/>
              </w:rPr>
            </w:pPr>
          </w:p>
        </w:tc>
        <w:tc>
          <w:tcPr>
            <w:tcW w:w="522" w:type="dxa"/>
          </w:tcPr>
          <w:p w14:paraId="2F1D9C11" w14:textId="77777777" w:rsidR="009A24B6" w:rsidRPr="00621B66" w:rsidRDefault="009A24B6" w:rsidP="008E6600">
            <w:pPr>
              <w:rPr>
                <w:sz w:val="20"/>
                <w:szCs w:val="20"/>
                <w:lang w:val="en-US"/>
              </w:rPr>
            </w:pPr>
            <w:r w:rsidRPr="00621B66">
              <w:rPr>
                <w:sz w:val="20"/>
                <w:szCs w:val="20"/>
              </w:rPr>
              <w:t>Телефон</w:t>
            </w:r>
            <w:r w:rsidRPr="00621B66">
              <w:rPr>
                <w:sz w:val="20"/>
                <w:szCs w:val="20"/>
                <w:lang w:val="en-US"/>
              </w:rPr>
              <w:t>:</w:t>
            </w:r>
          </w:p>
        </w:tc>
        <w:tc>
          <w:tcPr>
            <w:tcW w:w="5670" w:type="dxa"/>
            <w:gridSpan w:val="11"/>
          </w:tcPr>
          <w:p w14:paraId="1DF9147D" w14:textId="77777777" w:rsidR="009A24B6" w:rsidRPr="00621B66" w:rsidRDefault="009A24B6" w:rsidP="008E6600">
            <w:pPr>
              <w:rPr>
                <w:sz w:val="20"/>
                <w:szCs w:val="20"/>
                <w:lang w:val="en-US"/>
              </w:rPr>
            </w:pPr>
            <w:proofErr w:type="spellStart"/>
            <w:r w:rsidRPr="00621B66">
              <w:rPr>
                <w:sz w:val="20"/>
                <w:szCs w:val="20"/>
              </w:rPr>
              <w:t>Email</w:t>
            </w:r>
            <w:proofErr w:type="spellEnd"/>
            <w:r w:rsidRPr="00621B66">
              <w:rPr>
                <w:sz w:val="20"/>
                <w:szCs w:val="20"/>
                <w:lang w:val="en-US"/>
              </w:rPr>
              <w:t>:</w:t>
            </w:r>
          </w:p>
        </w:tc>
      </w:tr>
    </w:tbl>
    <w:p w14:paraId="566BB9E6" w14:textId="77777777" w:rsidR="008E6600" w:rsidRPr="00621B66" w:rsidRDefault="008E6600" w:rsidP="008E6600">
      <w:pPr>
        <w:keepNext/>
        <w:autoSpaceDE w:val="0"/>
        <w:autoSpaceDN w:val="0"/>
        <w:adjustRightInd w:val="0"/>
        <w:outlineLvl w:val="1"/>
        <w:rPr>
          <w:b/>
          <w:sz w:val="20"/>
          <w:szCs w:val="20"/>
        </w:rPr>
      </w:pPr>
      <w:bookmarkStart w:id="14" w:name="_Ref55335823"/>
      <w:bookmarkStart w:id="15" w:name="_Ref55336359"/>
      <w:bookmarkStart w:id="16" w:name="_Toc57314675"/>
      <w:bookmarkStart w:id="17" w:name="_Toc69728989"/>
      <w:bookmarkStart w:id="18" w:name="_Toc194136616"/>
      <w:bookmarkStart w:id="19" w:name="_Toc358715312"/>
      <w:r w:rsidRPr="00621B66">
        <w:rPr>
          <w:b/>
          <w:sz w:val="20"/>
          <w:szCs w:val="20"/>
        </w:rPr>
        <w:t xml:space="preserve">Форма Анкеты Участника (форма </w:t>
      </w:r>
      <w:r w:rsidR="0030252D" w:rsidRPr="00621B66">
        <w:rPr>
          <w:b/>
          <w:sz w:val="20"/>
          <w:szCs w:val="20"/>
        </w:rPr>
        <w:t>2</w:t>
      </w:r>
      <w:r w:rsidRPr="00621B66">
        <w:rPr>
          <w:b/>
          <w:sz w:val="20"/>
          <w:szCs w:val="20"/>
        </w:rPr>
        <w:t>)</w:t>
      </w:r>
    </w:p>
    <w:p w14:paraId="7DC7972D" w14:textId="77777777" w:rsidR="008E6600" w:rsidRPr="00621B66" w:rsidRDefault="008E6600" w:rsidP="008E6600">
      <w:pPr>
        <w:jc w:val="center"/>
        <w:rPr>
          <w:b/>
          <w:sz w:val="20"/>
          <w:szCs w:val="20"/>
        </w:rPr>
      </w:pPr>
    </w:p>
    <w:p w14:paraId="6CFF8564" w14:textId="77777777" w:rsidR="008E6600" w:rsidRPr="00621B66" w:rsidRDefault="008E6600" w:rsidP="008E6600">
      <w:pPr>
        <w:jc w:val="center"/>
        <w:rPr>
          <w:b/>
          <w:sz w:val="20"/>
          <w:szCs w:val="20"/>
        </w:rPr>
      </w:pPr>
      <w:r w:rsidRPr="00621B66">
        <w:rPr>
          <w:b/>
          <w:sz w:val="20"/>
          <w:szCs w:val="20"/>
        </w:rPr>
        <w:t>Анкета участника</w:t>
      </w:r>
    </w:p>
    <w:p w14:paraId="21AD4AD6" w14:textId="77777777" w:rsidR="008E6600" w:rsidRPr="00621B66" w:rsidRDefault="008E6600" w:rsidP="008E6600">
      <w:pPr>
        <w:pBdr>
          <w:top w:val="single" w:sz="4" w:space="1" w:color="auto"/>
        </w:pBdr>
        <w:shd w:val="clear" w:color="auto" w:fill="FFFFFF"/>
        <w:ind w:right="21"/>
        <w:jc w:val="center"/>
        <w:rPr>
          <w:b/>
          <w:color w:val="000000"/>
          <w:spacing w:val="36"/>
          <w:sz w:val="20"/>
          <w:szCs w:val="20"/>
        </w:rPr>
      </w:pPr>
      <w:r w:rsidRPr="00621B66">
        <w:rPr>
          <w:b/>
          <w:color w:val="000000"/>
          <w:spacing w:val="36"/>
          <w:sz w:val="20"/>
          <w:szCs w:val="20"/>
        </w:rPr>
        <w:t>начало формы</w:t>
      </w:r>
    </w:p>
    <w:p w14:paraId="101CB0D0" w14:textId="77777777" w:rsidR="008E6600" w:rsidRPr="00621B66" w:rsidRDefault="008E6600" w:rsidP="008E6600">
      <w:pPr>
        <w:rPr>
          <w:sz w:val="20"/>
          <w:szCs w:val="20"/>
        </w:rPr>
      </w:pPr>
    </w:p>
    <w:p w14:paraId="37B7D076" w14:textId="77777777" w:rsidR="008E6600" w:rsidRPr="00621B66" w:rsidRDefault="008E6600" w:rsidP="008E6600">
      <w:pPr>
        <w:rPr>
          <w:color w:val="000000"/>
          <w:sz w:val="20"/>
          <w:szCs w:val="20"/>
        </w:rPr>
      </w:pPr>
      <w:r w:rsidRPr="00621B66">
        <w:rPr>
          <w:color w:val="000000"/>
          <w:sz w:val="20"/>
          <w:szCs w:val="20"/>
        </w:rPr>
        <w:t xml:space="preserve">Наименование и адрес </w:t>
      </w:r>
      <w:proofErr w:type="gramStart"/>
      <w:r w:rsidRPr="00621B66">
        <w:rPr>
          <w:color w:val="000000"/>
          <w:sz w:val="20"/>
          <w:szCs w:val="20"/>
        </w:rPr>
        <w:t>Участника :</w:t>
      </w:r>
      <w:proofErr w:type="gramEnd"/>
      <w:r w:rsidRPr="00621B66">
        <w:rPr>
          <w:color w:val="000000"/>
          <w:sz w:val="20"/>
          <w:szCs w:val="20"/>
        </w:rPr>
        <w:t xml:space="preserve"> _________________________________</w:t>
      </w:r>
    </w:p>
    <w:tbl>
      <w:tblPr>
        <w:tblStyle w:val="af4"/>
        <w:tblW w:w="9776" w:type="dxa"/>
        <w:tblLook w:val="04A0" w:firstRow="1" w:lastRow="0" w:firstColumn="1" w:lastColumn="0" w:noHBand="0" w:noVBand="1"/>
      </w:tblPr>
      <w:tblGrid>
        <w:gridCol w:w="421"/>
        <w:gridCol w:w="5953"/>
        <w:gridCol w:w="3402"/>
      </w:tblGrid>
      <w:tr w:rsidR="000914FF" w:rsidRPr="00621B66" w14:paraId="65E157DF" w14:textId="77777777" w:rsidTr="00851D75">
        <w:tc>
          <w:tcPr>
            <w:tcW w:w="421" w:type="dxa"/>
          </w:tcPr>
          <w:p w14:paraId="21C521DA" w14:textId="77777777" w:rsidR="000914FF" w:rsidRPr="00621B66" w:rsidRDefault="000914FF" w:rsidP="000914FF">
            <w:pPr>
              <w:pStyle w:val="a9"/>
              <w:numPr>
                <w:ilvl w:val="2"/>
                <w:numId w:val="25"/>
              </w:numPr>
              <w:rPr>
                <w:rFonts w:ascii="Times New Roman" w:hAnsi="Times New Roman"/>
                <w:sz w:val="20"/>
                <w:szCs w:val="20"/>
              </w:rPr>
            </w:pPr>
          </w:p>
        </w:tc>
        <w:tc>
          <w:tcPr>
            <w:tcW w:w="5953" w:type="dxa"/>
          </w:tcPr>
          <w:p w14:paraId="22B059A6" w14:textId="77777777" w:rsidR="000914FF" w:rsidRPr="00621B66" w:rsidRDefault="000914FF" w:rsidP="00DD4986">
            <w:pPr>
              <w:pStyle w:val="a9"/>
              <w:ind w:left="0"/>
              <w:rPr>
                <w:rFonts w:ascii="Times New Roman" w:hAnsi="Times New Roman"/>
                <w:sz w:val="20"/>
                <w:szCs w:val="20"/>
              </w:rPr>
            </w:pPr>
            <w:r w:rsidRPr="00621B66">
              <w:rPr>
                <w:rFonts w:ascii="Times New Roman" w:hAnsi="Times New Roman"/>
                <w:sz w:val="20"/>
                <w:szCs w:val="20"/>
              </w:rPr>
              <w:t>Полное и сокращенное фирменное наименование (наименование) участника закупки его организационно-правовая форма (для юридического лица) / Фамилия, имя, отчество, паспортные данные (для физического лица)</w:t>
            </w:r>
          </w:p>
        </w:tc>
        <w:tc>
          <w:tcPr>
            <w:tcW w:w="3402" w:type="dxa"/>
          </w:tcPr>
          <w:p w14:paraId="626C0AA5" w14:textId="77777777" w:rsidR="000914FF" w:rsidRPr="00621B66" w:rsidRDefault="000914FF" w:rsidP="00DD4986">
            <w:pPr>
              <w:pStyle w:val="a9"/>
              <w:ind w:left="0"/>
              <w:rPr>
                <w:rFonts w:ascii="Times New Roman" w:hAnsi="Times New Roman"/>
                <w:sz w:val="20"/>
                <w:szCs w:val="20"/>
              </w:rPr>
            </w:pPr>
          </w:p>
        </w:tc>
      </w:tr>
      <w:tr w:rsidR="000914FF" w:rsidRPr="00621B66" w14:paraId="0EB377E0" w14:textId="77777777" w:rsidTr="00851D75">
        <w:tc>
          <w:tcPr>
            <w:tcW w:w="421" w:type="dxa"/>
          </w:tcPr>
          <w:p w14:paraId="10F4F07D" w14:textId="77777777" w:rsidR="000914FF" w:rsidRPr="00621B66" w:rsidRDefault="000914FF" w:rsidP="000914FF">
            <w:pPr>
              <w:pStyle w:val="a9"/>
              <w:numPr>
                <w:ilvl w:val="2"/>
                <w:numId w:val="25"/>
              </w:numPr>
              <w:rPr>
                <w:rFonts w:ascii="Times New Roman" w:hAnsi="Times New Roman"/>
                <w:sz w:val="20"/>
                <w:szCs w:val="20"/>
              </w:rPr>
            </w:pPr>
          </w:p>
        </w:tc>
        <w:tc>
          <w:tcPr>
            <w:tcW w:w="5953" w:type="dxa"/>
          </w:tcPr>
          <w:p w14:paraId="1FBAA329" w14:textId="77777777" w:rsidR="000914FF" w:rsidRPr="00621B66" w:rsidRDefault="000914FF" w:rsidP="00DD4986">
            <w:pPr>
              <w:pStyle w:val="a9"/>
              <w:ind w:left="0"/>
              <w:rPr>
                <w:rFonts w:ascii="Times New Roman" w:hAnsi="Times New Roman"/>
                <w:sz w:val="20"/>
                <w:szCs w:val="20"/>
              </w:rPr>
            </w:pPr>
            <w:r w:rsidRPr="00621B66">
              <w:rPr>
                <w:rFonts w:ascii="Times New Roman" w:hAnsi="Times New Roman"/>
                <w:sz w:val="20"/>
                <w:szCs w:val="20"/>
              </w:rPr>
              <w:t>Место нахождения участника закупки (для юридического лица) /Место жительства (для физического лица)</w:t>
            </w:r>
          </w:p>
        </w:tc>
        <w:tc>
          <w:tcPr>
            <w:tcW w:w="3402" w:type="dxa"/>
          </w:tcPr>
          <w:p w14:paraId="561214C4" w14:textId="77777777" w:rsidR="000914FF" w:rsidRPr="00621B66" w:rsidRDefault="000914FF" w:rsidP="00DD4986">
            <w:pPr>
              <w:pStyle w:val="a9"/>
              <w:ind w:left="0"/>
              <w:rPr>
                <w:rFonts w:ascii="Times New Roman" w:hAnsi="Times New Roman"/>
                <w:sz w:val="20"/>
                <w:szCs w:val="20"/>
              </w:rPr>
            </w:pPr>
          </w:p>
        </w:tc>
      </w:tr>
      <w:tr w:rsidR="000914FF" w:rsidRPr="00621B66" w14:paraId="3DB2C538" w14:textId="77777777" w:rsidTr="00851D75">
        <w:tc>
          <w:tcPr>
            <w:tcW w:w="421" w:type="dxa"/>
          </w:tcPr>
          <w:p w14:paraId="160A8998" w14:textId="77777777" w:rsidR="000914FF" w:rsidRPr="00621B66" w:rsidRDefault="000914FF" w:rsidP="000914FF">
            <w:pPr>
              <w:pStyle w:val="a9"/>
              <w:numPr>
                <w:ilvl w:val="2"/>
                <w:numId w:val="25"/>
              </w:numPr>
              <w:rPr>
                <w:rFonts w:ascii="Times New Roman" w:hAnsi="Times New Roman"/>
                <w:sz w:val="20"/>
                <w:szCs w:val="20"/>
              </w:rPr>
            </w:pPr>
          </w:p>
        </w:tc>
        <w:tc>
          <w:tcPr>
            <w:tcW w:w="5953" w:type="dxa"/>
          </w:tcPr>
          <w:p w14:paraId="2D4D4F0E" w14:textId="77777777" w:rsidR="000914FF" w:rsidRPr="00621B66" w:rsidRDefault="000914FF" w:rsidP="00DD4986">
            <w:pPr>
              <w:pStyle w:val="a9"/>
              <w:ind w:left="0"/>
              <w:rPr>
                <w:rFonts w:ascii="Times New Roman" w:hAnsi="Times New Roman"/>
                <w:sz w:val="20"/>
                <w:szCs w:val="20"/>
              </w:rPr>
            </w:pPr>
            <w:r w:rsidRPr="00621B66">
              <w:rPr>
                <w:rFonts w:ascii="Times New Roman" w:hAnsi="Times New Roman"/>
                <w:sz w:val="20"/>
                <w:szCs w:val="20"/>
              </w:rPr>
              <w:t>Почтовый адрес участника закупки (для юридического лица) /</w:t>
            </w:r>
            <w:r w:rsidRPr="00621B66">
              <w:rPr>
                <w:rFonts w:ascii="Times New Roman" w:eastAsia="Times New Roman" w:hAnsi="Times New Roman"/>
                <w:sz w:val="20"/>
                <w:szCs w:val="20"/>
              </w:rPr>
              <w:t xml:space="preserve"> </w:t>
            </w:r>
            <w:r w:rsidRPr="00621B66">
              <w:rPr>
                <w:rFonts w:ascii="Times New Roman" w:hAnsi="Times New Roman"/>
                <w:sz w:val="20"/>
                <w:szCs w:val="20"/>
              </w:rPr>
              <w:t>Место жительства (для физического лица)</w:t>
            </w:r>
          </w:p>
        </w:tc>
        <w:tc>
          <w:tcPr>
            <w:tcW w:w="3402" w:type="dxa"/>
          </w:tcPr>
          <w:p w14:paraId="09DEA6D4" w14:textId="77777777" w:rsidR="000914FF" w:rsidRPr="00621B66" w:rsidRDefault="000914FF" w:rsidP="00DD4986">
            <w:pPr>
              <w:pStyle w:val="a9"/>
              <w:ind w:left="0"/>
              <w:rPr>
                <w:rFonts w:ascii="Times New Roman" w:hAnsi="Times New Roman"/>
                <w:sz w:val="20"/>
                <w:szCs w:val="20"/>
              </w:rPr>
            </w:pPr>
          </w:p>
        </w:tc>
      </w:tr>
      <w:tr w:rsidR="000914FF" w:rsidRPr="00621B66" w14:paraId="5B36C05E" w14:textId="77777777" w:rsidTr="00851D75">
        <w:tc>
          <w:tcPr>
            <w:tcW w:w="421" w:type="dxa"/>
          </w:tcPr>
          <w:p w14:paraId="0E44C3A6" w14:textId="77777777" w:rsidR="000914FF" w:rsidRPr="00621B66" w:rsidRDefault="000914FF" w:rsidP="000914FF">
            <w:pPr>
              <w:pStyle w:val="a9"/>
              <w:numPr>
                <w:ilvl w:val="2"/>
                <w:numId w:val="25"/>
              </w:numPr>
              <w:rPr>
                <w:rFonts w:ascii="Times New Roman" w:hAnsi="Times New Roman"/>
                <w:sz w:val="20"/>
                <w:szCs w:val="20"/>
              </w:rPr>
            </w:pPr>
          </w:p>
        </w:tc>
        <w:tc>
          <w:tcPr>
            <w:tcW w:w="5953" w:type="dxa"/>
          </w:tcPr>
          <w:p w14:paraId="7F1263A9" w14:textId="77777777" w:rsidR="000914FF" w:rsidRPr="00621B66" w:rsidRDefault="000914FF" w:rsidP="00DD4986">
            <w:pPr>
              <w:pStyle w:val="a9"/>
              <w:ind w:left="0"/>
              <w:rPr>
                <w:rFonts w:ascii="Times New Roman" w:hAnsi="Times New Roman"/>
                <w:sz w:val="20"/>
                <w:szCs w:val="20"/>
              </w:rPr>
            </w:pPr>
            <w:r w:rsidRPr="00621B66">
              <w:rPr>
                <w:rFonts w:ascii="Times New Roman" w:hAnsi="Times New Roman"/>
                <w:sz w:val="20"/>
                <w:szCs w:val="20"/>
              </w:rPr>
              <w:t>Контактный телефон</w:t>
            </w:r>
          </w:p>
        </w:tc>
        <w:tc>
          <w:tcPr>
            <w:tcW w:w="3402" w:type="dxa"/>
          </w:tcPr>
          <w:p w14:paraId="7F86389C" w14:textId="77777777" w:rsidR="000914FF" w:rsidRPr="00621B66" w:rsidRDefault="000914FF" w:rsidP="00DD4986">
            <w:pPr>
              <w:pStyle w:val="a9"/>
              <w:ind w:left="0"/>
              <w:rPr>
                <w:rFonts w:ascii="Times New Roman" w:hAnsi="Times New Roman"/>
                <w:sz w:val="20"/>
                <w:szCs w:val="20"/>
              </w:rPr>
            </w:pPr>
          </w:p>
        </w:tc>
      </w:tr>
      <w:tr w:rsidR="000914FF" w:rsidRPr="00621B66" w14:paraId="4283CEAD" w14:textId="77777777" w:rsidTr="00851D75">
        <w:tc>
          <w:tcPr>
            <w:tcW w:w="421" w:type="dxa"/>
          </w:tcPr>
          <w:p w14:paraId="5E7EAE30" w14:textId="77777777" w:rsidR="000914FF" w:rsidRPr="00621B66" w:rsidRDefault="000914FF" w:rsidP="000914FF">
            <w:pPr>
              <w:pStyle w:val="a9"/>
              <w:numPr>
                <w:ilvl w:val="2"/>
                <w:numId w:val="25"/>
              </w:numPr>
              <w:rPr>
                <w:rFonts w:ascii="Times New Roman" w:hAnsi="Times New Roman"/>
                <w:sz w:val="20"/>
                <w:szCs w:val="20"/>
              </w:rPr>
            </w:pPr>
          </w:p>
        </w:tc>
        <w:tc>
          <w:tcPr>
            <w:tcW w:w="5953" w:type="dxa"/>
          </w:tcPr>
          <w:p w14:paraId="3CED51B0" w14:textId="77777777" w:rsidR="000914FF" w:rsidRPr="00621B66" w:rsidRDefault="000914FF" w:rsidP="00DD4986">
            <w:pPr>
              <w:pStyle w:val="a9"/>
              <w:ind w:left="0"/>
              <w:rPr>
                <w:rFonts w:ascii="Times New Roman" w:hAnsi="Times New Roman"/>
                <w:sz w:val="20"/>
                <w:szCs w:val="20"/>
              </w:rPr>
            </w:pPr>
            <w:r w:rsidRPr="00621B66">
              <w:rPr>
                <w:rFonts w:ascii="Times New Roman" w:hAnsi="Times New Roman"/>
                <w:sz w:val="20"/>
                <w:szCs w:val="20"/>
              </w:rPr>
              <w:t>Адрес электронной почты</w:t>
            </w:r>
          </w:p>
        </w:tc>
        <w:tc>
          <w:tcPr>
            <w:tcW w:w="3402" w:type="dxa"/>
          </w:tcPr>
          <w:p w14:paraId="77639624" w14:textId="77777777" w:rsidR="000914FF" w:rsidRPr="00621B66" w:rsidRDefault="000914FF" w:rsidP="00DD4986">
            <w:pPr>
              <w:pStyle w:val="a9"/>
              <w:ind w:left="0"/>
              <w:rPr>
                <w:rFonts w:ascii="Times New Roman" w:hAnsi="Times New Roman"/>
                <w:sz w:val="20"/>
                <w:szCs w:val="20"/>
              </w:rPr>
            </w:pPr>
          </w:p>
        </w:tc>
      </w:tr>
      <w:tr w:rsidR="000914FF" w:rsidRPr="00621B66" w14:paraId="2CAB7A15" w14:textId="77777777" w:rsidTr="00851D75">
        <w:tc>
          <w:tcPr>
            <w:tcW w:w="421" w:type="dxa"/>
          </w:tcPr>
          <w:p w14:paraId="559C9664" w14:textId="77777777" w:rsidR="000914FF" w:rsidRPr="00621B66" w:rsidRDefault="000914FF" w:rsidP="000914FF">
            <w:pPr>
              <w:pStyle w:val="a9"/>
              <w:numPr>
                <w:ilvl w:val="2"/>
                <w:numId w:val="25"/>
              </w:numPr>
              <w:rPr>
                <w:rFonts w:ascii="Times New Roman" w:hAnsi="Times New Roman"/>
                <w:sz w:val="20"/>
                <w:szCs w:val="20"/>
              </w:rPr>
            </w:pPr>
          </w:p>
        </w:tc>
        <w:tc>
          <w:tcPr>
            <w:tcW w:w="5953" w:type="dxa"/>
          </w:tcPr>
          <w:p w14:paraId="73426878" w14:textId="77777777" w:rsidR="000914FF" w:rsidRPr="00621B66" w:rsidRDefault="000914FF" w:rsidP="00DD4986">
            <w:pPr>
              <w:pStyle w:val="a9"/>
              <w:ind w:left="0"/>
              <w:rPr>
                <w:rFonts w:ascii="Times New Roman" w:hAnsi="Times New Roman"/>
                <w:sz w:val="20"/>
                <w:szCs w:val="20"/>
              </w:rPr>
            </w:pPr>
            <w:r w:rsidRPr="00621B66">
              <w:rPr>
                <w:rFonts w:ascii="Times New Roman" w:hAnsi="Times New Roman"/>
                <w:sz w:val="20"/>
                <w:szCs w:val="20"/>
              </w:rPr>
              <w:t>Фамилия, имя, отчество руководителя (полностью)</w:t>
            </w:r>
            <w:r w:rsidRPr="00621B66">
              <w:rPr>
                <w:rFonts w:ascii="Times New Roman" w:eastAsia="Times New Roman" w:hAnsi="Times New Roman"/>
                <w:sz w:val="20"/>
                <w:szCs w:val="20"/>
              </w:rPr>
              <w:t xml:space="preserve"> </w:t>
            </w:r>
            <w:r w:rsidRPr="00621B66">
              <w:rPr>
                <w:rFonts w:ascii="Times New Roman" w:hAnsi="Times New Roman"/>
                <w:sz w:val="20"/>
                <w:szCs w:val="20"/>
              </w:rPr>
              <w:t>участника закупки (для юридического лица)</w:t>
            </w:r>
          </w:p>
        </w:tc>
        <w:tc>
          <w:tcPr>
            <w:tcW w:w="3402" w:type="dxa"/>
          </w:tcPr>
          <w:p w14:paraId="55AEC43F" w14:textId="77777777" w:rsidR="000914FF" w:rsidRPr="00621B66" w:rsidRDefault="000914FF" w:rsidP="00DD4986">
            <w:pPr>
              <w:pStyle w:val="a9"/>
              <w:ind w:left="0"/>
              <w:rPr>
                <w:rFonts w:ascii="Times New Roman" w:hAnsi="Times New Roman"/>
                <w:sz w:val="20"/>
                <w:szCs w:val="20"/>
              </w:rPr>
            </w:pPr>
          </w:p>
        </w:tc>
      </w:tr>
      <w:tr w:rsidR="000914FF" w:rsidRPr="00621B66" w14:paraId="219F71D3" w14:textId="77777777" w:rsidTr="00851D75">
        <w:tc>
          <w:tcPr>
            <w:tcW w:w="421" w:type="dxa"/>
          </w:tcPr>
          <w:p w14:paraId="49773F43" w14:textId="77777777" w:rsidR="000914FF" w:rsidRPr="00621B66" w:rsidRDefault="000914FF" w:rsidP="000914FF">
            <w:pPr>
              <w:pStyle w:val="a9"/>
              <w:numPr>
                <w:ilvl w:val="2"/>
                <w:numId w:val="25"/>
              </w:numPr>
              <w:rPr>
                <w:rFonts w:ascii="Times New Roman" w:hAnsi="Times New Roman"/>
                <w:sz w:val="20"/>
                <w:szCs w:val="20"/>
              </w:rPr>
            </w:pPr>
          </w:p>
        </w:tc>
        <w:tc>
          <w:tcPr>
            <w:tcW w:w="5953" w:type="dxa"/>
          </w:tcPr>
          <w:p w14:paraId="7EC2B9B0" w14:textId="77777777" w:rsidR="000914FF" w:rsidRPr="00621B66" w:rsidRDefault="000914FF" w:rsidP="00DD4986">
            <w:pPr>
              <w:pStyle w:val="a9"/>
              <w:ind w:left="0"/>
              <w:rPr>
                <w:rFonts w:ascii="Times New Roman" w:hAnsi="Times New Roman"/>
                <w:sz w:val="20"/>
                <w:szCs w:val="20"/>
              </w:rPr>
            </w:pPr>
            <w:r w:rsidRPr="00621B66">
              <w:rPr>
                <w:rFonts w:ascii="Times New Roman" w:hAnsi="Times New Roman"/>
                <w:sz w:val="20"/>
                <w:szCs w:val="20"/>
              </w:rPr>
              <w:t>Наименование учредительного документа, на основании которого действует участник закупки</w:t>
            </w:r>
            <w:r w:rsidRPr="00621B66">
              <w:rPr>
                <w:rFonts w:ascii="Times New Roman" w:eastAsia="Times New Roman" w:hAnsi="Times New Roman"/>
                <w:sz w:val="20"/>
                <w:szCs w:val="20"/>
              </w:rPr>
              <w:t xml:space="preserve"> </w:t>
            </w:r>
            <w:r w:rsidRPr="00621B66">
              <w:rPr>
                <w:rFonts w:ascii="Times New Roman" w:hAnsi="Times New Roman"/>
                <w:sz w:val="20"/>
                <w:szCs w:val="20"/>
              </w:rPr>
              <w:t>(для юридического лица)</w:t>
            </w:r>
          </w:p>
        </w:tc>
        <w:tc>
          <w:tcPr>
            <w:tcW w:w="3402" w:type="dxa"/>
          </w:tcPr>
          <w:p w14:paraId="0F5A98AA" w14:textId="77777777" w:rsidR="000914FF" w:rsidRPr="00621B66" w:rsidRDefault="000914FF" w:rsidP="00DD4986">
            <w:pPr>
              <w:pStyle w:val="a9"/>
              <w:ind w:left="0"/>
              <w:rPr>
                <w:rFonts w:ascii="Times New Roman" w:hAnsi="Times New Roman"/>
                <w:sz w:val="20"/>
                <w:szCs w:val="20"/>
              </w:rPr>
            </w:pPr>
          </w:p>
        </w:tc>
      </w:tr>
      <w:tr w:rsidR="000914FF" w:rsidRPr="00621B66" w14:paraId="16045F18" w14:textId="77777777" w:rsidTr="00851D75">
        <w:tc>
          <w:tcPr>
            <w:tcW w:w="421" w:type="dxa"/>
          </w:tcPr>
          <w:p w14:paraId="7CDE6ABD" w14:textId="77777777" w:rsidR="000914FF" w:rsidRPr="00621B66" w:rsidRDefault="000914FF" w:rsidP="000914FF">
            <w:pPr>
              <w:pStyle w:val="a9"/>
              <w:numPr>
                <w:ilvl w:val="2"/>
                <w:numId w:val="25"/>
              </w:numPr>
              <w:rPr>
                <w:rFonts w:ascii="Times New Roman" w:hAnsi="Times New Roman"/>
                <w:sz w:val="20"/>
                <w:szCs w:val="20"/>
              </w:rPr>
            </w:pPr>
          </w:p>
        </w:tc>
        <w:tc>
          <w:tcPr>
            <w:tcW w:w="5953" w:type="dxa"/>
          </w:tcPr>
          <w:p w14:paraId="7BB1D29C" w14:textId="77777777" w:rsidR="000914FF" w:rsidRPr="00621B66" w:rsidRDefault="000914FF" w:rsidP="00DD4986">
            <w:pPr>
              <w:rPr>
                <w:sz w:val="20"/>
                <w:szCs w:val="20"/>
              </w:rPr>
            </w:pPr>
            <w:r w:rsidRPr="00621B66">
              <w:rPr>
                <w:sz w:val="20"/>
                <w:szCs w:val="20"/>
              </w:rPr>
              <w:t>Регистрационные данные участника закупки (для юридического лица):</w:t>
            </w:r>
          </w:p>
          <w:p w14:paraId="6FE9B7E9" w14:textId="77777777" w:rsidR="000914FF" w:rsidRPr="00621B66" w:rsidRDefault="000914FF" w:rsidP="00DD4986">
            <w:pPr>
              <w:rPr>
                <w:sz w:val="20"/>
                <w:szCs w:val="20"/>
              </w:rPr>
            </w:pPr>
            <w:r w:rsidRPr="00621B66">
              <w:rPr>
                <w:sz w:val="20"/>
                <w:szCs w:val="20"/>
              </w:rPr>
              <w:t>Дата, место и орган регистрации;</w:t>
            </w:r>
          </w:p>
          <w:p w14:paraId="74414E9E" w14:textId="77777777" w:rsidR="000914FF" w:rsidRPr="00621B66" w:rsidRDefault="000914FF" w:rsidP="00DD4986">
            <w:pPr>
              <w:pStyle w:val="a9"/>
              <w:ind w:left="0"/>
              <w:rPr>
                <w:rFonts w:ascii="Times New Roman" w:hAnsi="Times New Roman"/>
                <w:sz w:val="20"/>
                <w:szCs w:val="20"/>
              </w:rPr>
            </w:pPr>
            <w:r w:rsidRPr="00621B66">
              <w:rPr>
                <w:rFonts w:ascii="Times New Roman" w:hAnsi="Times New Roman"/>
                <w:sz w:val="20"/>
                <w:szCs w:val="20"/>
              </w:rPr>
              <w:t>Номер и почтовый адрес Инспекции Федеральной налоговой службы, в которой Участник закупки зарегистрирован в качестве налогоплательщика;</w:t>
            </w:r>
          </w:p>
        </w:tc>
        <w:tc>
          <w:tcPr>
            <w:tcW w:w="3402" w:type="dxa"/>
          </w:tcPr>
          <w:p w14:paraId="0871EFAC" w14:textId="77777777" w:rsidR="000914FF" w:rsidRPr="00621B66" w:rsidRDefault="000914FF" w:rsidP="00DD4986">
            <w:pPr>
              <w:pStyle w:val="a9"/>
              <w:ind w:left="0"/>
              <w:rPr>
                <w:rFonts w:ascii="Times New Roman" w:hAnsi="Times New Roman"/>
                <w:sz w:val="20"/>
                <w:szCs w:val="20"/>
              </w:rPr>
            </w:pPr>
          </w:p>
        </w:tc>
      </w:tr>
      <w:tr w:rsidR="000914FF" w:rsidRPr="00621B66" w14:paraId="4299B4D5" w14:textId="77777777" w:rsidTr="00851D75">
        <w:tc>
          <w:tcPr>
            <w:tcW w:w="421" w:type="dxa"/>
          </w:tcPr>
          <w:p w14:paraId="40C0EBBE" w14:textId="77777777" w:rsidR="000914FF" w:rsidRPr="00621B66" w:rsidRDefault="000914FF" w:rsidP="000914FF">
            <w:pPr>
              <w:pStyle w:val="a9"/>
              <w:numPr>
                <w:ilvl w:val="2"/>
                <w:numId w:val="25"/>
              </w:numPr>
              <w:rPr>
                <w:rFonts w:ascii="Times New Roman" w:hAnsi="Times New Roman"/>
                <w:sz w:val="20"/>
                <w:szCs w:val="20"/>
              </w:rPr>
            </w:pPr>
          </w:p>
        </w:tc>
        <w:tc>
          <w:tcPr>
            <w:tcW w:w="5953" w:type="dxa"/>
          </w:tcPr>
          <w:p w14:paraId="4420B190" w14:textId="77777777" w:rsidR="000914FF" w:rsidRPr="00621B66" w:rsidRDefault="000914FF" w:rsidP="00DD4986">
            <w:pPr>
              <w:rPr>
                <w:sz w:val="20"/>
                <w:szCs w:val="20"/>
              </w:rPr>
            </w:pPr>
            <w:r w:rsidRPr="00621B66">
              <w:rPr>
                <w:sz w:val="20"/>
                <w:szCs w:val="20"/>
              </w:rPr>
              <w:t>ИНН участника закупки</w:t>
            </w:r>
          </w:p>
        </w:tc>
        <w:tc>
          <w:tcPr>
            <w:tcW w:w="3402" w:type="dxa"/>
          </w:tcPr>
          <w:p w14:paraId="3548BD7A" w14:textId="77777777" w:rsidR="000914FF" w:rsidRPr="00621B66" w:rsidRDefault="000914FF" w:rsidP="00DD4986">
            <w:pPr>
              <w:pStyle w:val="a9"/>
              <w:ind w:left="0"/>
              <w:rPr>
                <w:rFonts w:ascii="Times New Roman" w:hAnsi="Times New Roman"/>
                <w:sz w:val="20"/>
                <w:szCs w:val="20"/>
              </w:rPr>
            </w:pPr>
          </w:p>
        </w:tc>
      </w:tr>
      <w:tr w:rsidR="000914FF" w:rsidRPr="00621B66" w14:paraId="7B05F635" w14:textId="77777777" w:rsidTr="00851D75">
        <w:tc>
          <w:tcPr>
            <w:tcW w:w="421" w:type="dxa"/>
          </w:tcPr>
          <w:p w14:paraId="1DBB1C1C" w14:textId="77777777" w:rsidR="000914FF" w:rsidRPr="00621B66" w:rsidRDefault="000914FF" w:rsidP="000914FF">
            <w:pPr>
              <w:pStyle w:val="a9"/>
              <w:numPr>
                <w:ilvl w:val="2"/>
                <w:numId w:val="25"/>
              </w:numPr>
              <w:rPr>
                <w:rFonts w:ascii="Times New Roman" w:hAnsi="Times New Roman"/>
                <w:sz w:val="20"/>
                <w:szCs w:val="20"/>
              </w:rPr>
            </w:pPr>
          </w:p>
        </w:tc>
        <w:tc>
          <w:tcPr>
            <w:tcW w:w="5953" w:type="dxa"/>
          </w:tcPr>
          <w:p w14:paraId="2E3211A6" w14:textId="77777777" w:rsidR="000914FF" w:rsidRPr="00621B66" w:rsidRDefault="000914FF" w:rsidP="00DD4986">
            <w:pPr>
              <w:rPr>
                <w:sz w:val="20"/>
                <w:szCs w:val="20"/>
              </w:rPr>
            </w:pPr>
            <w:r w:rsidRPr="00621B66">
              <w:rPr>
                <w:sz w:val="20"/>
                <w:szCs w:val="20"/>
              </w:rPr>
              <w:t>КПП участника закупки</w:t>
            </w:r>
          </w:p>
        </w:tc>
        <w:tc>
          <w:tcPr>
            <w:tcW w:w="3402" w:type="dxa"/>
          </w:tcPr>
          <w:p w14:paraId="51DBDEFA" w14:textId="77777777" w:rsidR="000914FF" w:rsidRPr="00621B66" w:rsidRDefault="000914FF" w:rsidP="00DD4986">
            <w:pPr>
              <w:pStyle w:val="a9"/>
              <w:ind w:left="0"/>
              <w:rPr>
                <w:rFonts w:ascii="Times New Roman" w:hAnsi="Times New Roman"/>
                <w:sz w:val="20"/>
                <w:szCs w:val="20"/>
              </w:rPr>
            </w:pPr>
          </w:p>
        </w:tc>
      </w:tr>
      <w:tr w:rsidR="000914FF" w:rsidRPr="00621B66" w14:paraId="504BA175" w14:textId="77777777" w:rsidTr="00851D75">
        <w:tc>
          <w:tcPr>
            <w:tcW w:w="421" w:type="dxa"/>
          </w:tcPr>
          <w:p w14:paraId="2EC343D8" w14:textId="77777777" w:rsidR="000914FF" w:rsidRPr="00621B66" w:rsidRDefault="000914FF" w:rsidP="000914FF">
            <w:pPr>
              <w:pStyle w:val="a9"/>
              <w:numPr>
                <w:ilvl w:val="2"/>
                <w:numId w:val="25"/>
              </w:numPr>
              <w:rPr>
                <w:rFonts w:ascii="Times New Roman" w:hAnsi="Times New Roman"/>
                <w:sz w:val="20"/>
                <w:szCs w:val="20"/>
              </w:rPr>
            </w:pPr>
          </w:p>
        </w:tc>
        <w:tc>
          <w:tcPr>
            <w:tcW w:w="5953" w:type="dxa"/>
          </w:tcPr>
          <w:p w14:paraId="140E8139" w14:textId="77777777" w:rsidR="000914FF" w:rsidRPr="00621B66" w:rsidRDefault="000914FF" w:rsidP="00DD4986">
            <w:pPr>
              <w:rPr>
                <w:sz w:val="20"/>
                <w:szCs w:val="20"/>
              </w:rPr>
            </w:pPr>
            <w:r w:rsidRPr="00621B66">
              <w:rPr>
                <w:sz w:val="20"/>
                <w:szCs w:val="20"/>
              </w:rPr>
              <w:t>ОГРН/ОГРНИП участника закупки</w:t>
            </w:r>
          </w:p>
        </w:tc>
        <w:tc>
          <w:tcPr>
            <w:tcW w:w="3402" w:type="dxa"/>
          </w:tcPr>
          <w:p w14:paraId="0B8033B0" w14:textId="77777777" w:rsidR="000914FF" w:rsidRPr="00621B66" w:rsidRDefault="000914FF" w:rsidP="00DD4986">
            <w:pPr>
              <w:pStyle w:val="a9"/>
              <w:ind w:left="0"/>
              <w:rPr>
                <w:rFonts w:ascii="Times New Roman" w:hAnsi="Times New Roman"/>
                <w:sz w:val="20"/>
                <w:szCs w:val="20"/>
              </w:rPr>
            </w:pPr>
          </w:p>
        </w:tc>
      </w:tr>
      <w:tr w:rsidR="000914FF" w:rsidRPr="00621B66" w14:paraId="7A7D2575" w14:textId="77777777" w:rsidTr="00851D75">
        <w:tc>
          <w:tcPr>
            <w:tcW w:w="421" w:type="dxa"/>
          </w:tcPr>
          <w:p w14:paraId="007DDA07" w14:textId="77777777" w:rsidR="000914FF" w:rsidRPr="00621B66" w:rsidRDefault="000914FF" w:rsidP="000914FF">
            <w:pPr>
              <w:pStyle w:val="a9"/>
              <w:numPr>
                <w:ilvl w:val="2"/>
                <w:numId w:val="25"/>
              </w:numPr>
              <w:rPr>
                <w:rFonts w:ascii="Times New Roman" w:hAnsi="Times New Roman"/>
                <w:sz w:val="20"/>
                <w:szCs w:val="20"/>
              </w:rPr>
            </w:pPr>
          </w:p>
        </w:tc>
        <w:tc>
          <w:tcPr>
            <w:tcW w:w="5953" w:type="dxa"/>
          </w:tcPr>
          <w:p w14:paraId="7721EDD2" w14:textId="77777777" w:rsidR="000914FF" w:rsidRPr="00621B66" w:rsidRDefault="000914FF" w:rsidP="00DD4986">
            <w:pPr>
              <w:rPr>
                <w:sz w:val="20"/>
                <w:szCs w:val="20"/>
              </w:rPr>
            </w:pPr>
            <w:r w:rsidRPr="00621B66">
              <w:rPr>
                <w:sz w:val="20"/>
                <w:szCs w:val="20"/>
              </w:rPr>
              <w:t>ОКПО участника закупки</w:t>
            </w:r>
          </w:p>
        </w:tc>
        <w:tc>
          <w:tcPr>
            <w:tcW w:w="3402" w:type="dxa"/>
          </w:tcPr>
          <w:p w14:paraId="6BAD82BB" w14:textId="77777777" w:rsidR="000914FF" w:rsidRPr="00621B66" w:rsidRDefault="000914FF" w:rsidP="00DD4986">
            <w:pPr>
              <w:pStyle w:val="a9"/>
              <w:ind w:left="0"/>
              <w:rPr>
                <w:rFonts w:ascii="Times New Roman" w:hAnsi="Times New Roman"/>
                <w:sz w:val="20"/>
                <w:szCs w:val="20"/>
              </w:rPr>
            </w:pPr>
          </w:p>
        </w:tc>
      </w:tr>
      <w:tr w:rsidR="000914FF" w:rsidRPr="00621B66" w14:paraId="0E817E9D" w14:textId="77777777" w:rsidTr="00851D75">
        <w:tc>
          <w:tcPr>
            <w:tcW w:w="421" w:type="dxa"/>
          </w:tcPr>
          <w:p w14:paraId="2E12FE81" w14:textId="77777777" w:rsidR="000914FF" w:rsidRPr="00621B66" w:rsidRDefault="000914FF" w:rsidP="000914FF">
            <w:pPr>
              <w:pStyle w:val="a9"/>
              <w:numPr>
                <w:ilvl w:val="2"/>
                <w:numId w:val="25"/>
              </w:numPr>
              <w:rPr>
                <w:rFonts w:ascii="Times New Roman" w:hAnsi="Times New Roman"/>
                <w:sz w:val="20"/>
                <w:szCs w:val="20"/>
              </w:rPr>
            </w:pPr>
          </w:p>
        </w:tc>
        <w:tc>
          <w:tcPr>
            <w:tcW w:w="5953" w:type="dxa"/>
          </w:tcPr>
          <w:p w14:paraId="29BA5E3A" w14:textId="77777777" w:rsidR="000914FF" w:rsidRPr="00621B66" w:rsidRDefault="000914FF" w:rsidP="00DD4986">
            <w:pPr>
              <w:rPr>
                <w:sz w:val="20"/>
                <w:szCs w:val="20"/>
              </w:rPr>
            </w:pPr>
            <w:r w:rsidRPr="00621B66">
              <w:rPr>
                <w:sz w:val="20"/>
                <w:szCs w:val="20"/>
              </w:rPr>
              <w:t>Банковские реквизиты (может быть несколько):</w:t>
            </w:r>
          </w:p>
          <w:p w14:paraId="6DBD95DC" w14:textId="77777777" w:rsidR="000914FF" w:rsidRPr="00621B66" w:rsidRDefault="000914FF" w:rsidP="00DD4986">
            <w:pPr>
              <w:rPr>
                <w:sz w:val="20"/>
                <w:szCs w:val="20"/>
              </w:rPr>
            </w:pPr>
            <w:r w:rsidRPr="00621B66">
              <w:rPr>
                <w:sz w:val="20"/>
                <w:szCs w:val="20"/>
              </w:rPr>
              <w:t>Наименование обслуживающего банка;</w:t>
            </w:r>
          </w:p>
          <w:p w14:paraId="1D2AFB01" w14:textId="77777777" w:rsidR="000914FF" w:rsidRPr="00621B66" w:rsidRDefault="000914FF" w:rsidP="00DD4986">
            <w:pPr>
              <w:rPr>
                <w:sz w:val="20"/>
                <w:szCs w:val="20"/>
              </w:rPr>
            </w:pPr>
            <w:r w:rsidRPr="00621B66">
              <w:rPr>
                <w:sz w:val="20"/>
                <w:szCs w:val="20"/>
              </w:rPr>
              <w:t>Расчетный счет;</w:t>
            </w:r>
          </w:p>
          <w:p w14:paraId="14EC265D" w14:textId="77777777" w:rsidR="000914FF" w:rsidRPr="00621B66" w:rsidRDefault="000914FF" w:rsidP="00DD4986">
            <w:pPr>
              <w:rPr>
                <w:sz w:val="20"/>
                <w:szCs w:val="20"/>
              </w:rPr>
            </w:pPr>
            <w:r w:rsidRPr="00621B66">
              <w:rPr>
                <w:sz w:val="20"/>
                <w:szCs w:val="20"/>
              </w:rPr>
              <w:t>Корреспондентский счет;</w:t>
            </w:r>
          </w:p>
          <w:p w14:paraId="42887ED3" w14:textId="77777777" w:rsidR="000914FF" w:rsidRPr="00621B66" w:rsidRDefault="000914FF" w:rsidP="00DD4986">
            <w:pPr>
              <w:rPr>
                <w:sz w:val="20"/>
                <w:szCs w:val="20"/>
              </w:rPr>
            </w:pPr>
            <w:r w:rsidRPr="00621B66">
              <w:rPr>
                <w:sz w:val="20"/>
                <w:szCs w:val="20"/>
              </w:rPr>
              <w:t xml:space="preserve">Код БИК; </w:t>
            </w:r>
          </w:p>
          <w:p w14:paraId="0976319B" w14:textId="77777777" w:rsidR="000914FF" w:rsidRPr="00621B66" w:rsidRDefault="000914FF" w:rsidP="00DD4986">
            <w:pPr>
              <w:rPr>
                <w:sz w:val="20"/>
                <w:szCs w:val="20"/>
              </w:rPr>
            </w:pPr>
            <w:r w:rsidRPr="00621B66">
              <w:rPr>
                <w:sz w:val="20"/>
                <w:szCs w:val="20"/>
              </w:rPr>
              <w:t>Код ОКПО/КПП</w:t>
            </w:r>
          </w:p>
        </w:tc>
        <w:tc>
          <w:tcPr>
            <w:tcW w:w="3402" w:type="dxa"/>
          </w:tcPr>
          <w:p w14:paraId="1659CFB1" w14:textId="77777777" w:rsidR="000914FF" w:rsidRPr="00621B66" w:rsidRDefault="000914FF" w:rsidP="00DD4986">
            <w:pPr>
              <w:pStyle w:val="a9"/>
              <w:ind w:left="0"/>
              <w:rPr>
                <w:rFonts w:ascii="Times New Roman" w:hAnsi="Times New Roman"/>
                <w:sz w:val="20"/>
                <w:szCs w:val="20"/>
              </w:rPr>
            </w:pPr>
          </w:p>
        </w:tc>
      </w:tr>
    </w:tbl>
    <w:p w14:paraId="18E30130" w14:textId="77777777" w:rsidR="008E6600" w:rsidRPr="00621B66" w:rsidRDefault="008E6600" w:rsidP="008E6600">
      <w:pPr>
        <w:rPr>
          <w:sz w:val="20"/>
          <w:szCs w:val="20"/>
        </w:rPr>
      </w:pPr>
    </w:p>
    <w:p w14:paraId="57B15219" w14:textId="77777777" w:rsidR="008E6600" w:rsidRPr="00621B66" w:rsidRDefault="008E6600" w:rsidP="008E6600">
      <w:pPr>
        <w:rPr>
          <w:sz w:val="20"/>
          <w:szCs w:val="20"/>
        </w:rPr>
      </w:pPr>
    </w:p>
    <w:p w14:paraId="48A763BF" w14:textId="77777777" w:rsidR="008E6600" w:rsidRPr="00621B66" w:rsidRDefault="008E6600" w:rsidP="008E6600">
      <w:pPr>
        <w:tabs>
          <w:tab w:val="left" w:pos="9900"/>
        </w:tabs>
        <w:ind w:right="21"/>
        <w:rPr>
          <w:sz w:val="20"/>
          <w:szCs w:val="20"/>
          <w:vertAlign w:val="superscript"/>
        </w:rPr>
      </w:pPr>
      <w:r w:rsidRPr="00621B66">
        <w:rPr>
          <w:sz w:val="20"/>
          <w:szCs w:val="20"/>
        </w:rPr>
        <w:t xml:space="preserve">  ___________________________________</w:t>
      </w:r>
      <w:r w:rsidRPr="00621B66">
        <w:rPr>
          <w:sz w:val="20"/>
          <w:szCs w:val="20"/>
          <w:vertAlign w:val="superscript"/>
        </w:rPr>
        <w:t xml:space="preserve">                                                    </w:t>
      </w:r>
      <w:r w:rsidRPr="00621B66">
        <w:rPr>
          <w:sz w:val="20"/>
          <w:szCs w:val="20"/>
        </w:rPr>
        <w:t>_______________________</w:t>
      </w:r>
    </w:p>
    <w:p w14:paraId="58AA67FC" w14:textId="77777777" w:rsidR="008E6600" w:rsidRPr="00621B66" w:rsidRDefault="008E6600" w:rsidP="008E6600">
      <w:pPr>
        <w:rPr>
          <w:sz w:val="20"/>
          <w:szCs w:val="20"/>
        </w:rPr>
      </w:pPr>
      <w:r w:rsidRPr="00621B66">
        <w:rPr>
          <w:sz w:val="20"/>
          <w:szCs w:val="20"/>
          <w:vertAlign w:val="superscript"/>
        </w:rPr>
        <w:t xml:space="preserve">           (Фамилия, имя, отчество подписавшего, </w:t>
      </w:r>
      <w:proofErr w:type="gramStart"/>
      <w:r w:rsidRPr="00621B66">
        <w:rPr>
          <w:sz w:val="20"/>
          <w:szCs w:val="20"/>
          <w:vertAlign w:val="superscript"/>
        </w:rPr>
        <w:t xml:space="preserve">должность)   </w:t>
      </w:r>
      <w:proofErr w:type="gramEnd"/>
      <w:r w:rsidRPr="00621B66">
        <w:rPr>
          <w:sz w:val="20"/>
          <w:szCs w:val="20"/>
          <w:vertAlign w:val="superscript"/>
        </w:rPr>
        <w:t xml:space="preserve">                                                                               (подпись, М.П.)</w:t>
      </w:r>
    </w:p>
    <w:p w14:paraId="1C6400F8" w14:textId="77777777" w:rsidR="008E6600" w:rsidRPr="00621B66" w:rsidRDefault="008E6600" w:rsidP="008E6600">
      <w:pPr>
        <w:pBdr>
          <w:bottom w:val="single" w:sz="4" w:space="1" w:color="auto"/>
        </w:pBdr>
        <w:shd w:val="clear" w:color="auto" w:fill="FFFFFF"/>
        <w:ind w:right="21"/>
        <w:jc w:val="center"/>
        <w:rPr>
          <w:b/>
          <w:color w:val="000000"/>
          <w:spacing w:val="36"/>
          <w:sz w:val="20"/>
          <w:szCs w:val="20"/>
        </w:rPr>
      </w:pPr>
      <w:r w:rsidRPr="00621B66">
        <w:rPr>
          <w:b/>
          <w:color w:val="000000"/>
          <w:spacing w:val="36"/>
          <w:sz w:val="20"/>
          <w:szCs w:val="20"/>
        </w:rPr>
        <w:t>конец формы</w:t>
      </w:r>
    </w:p>
    <w:p w14:paraId="4385FC71" w14:textId="77777777" w:rsidR="008E6600" w:rsidRPr="00621B66" w:rsidRDefault="008E6600" w:rsidP="008E6600">
      <w:pPr>
        <w:pBdr>
          <w:bottom w:val="single" w:sz="4" w:space="1" w:color="auto"/>
        </w:pBdr>
        <w:shd w:val="clear" w:color="auto" w:fill="FFFFFF"/>
        <w:ind w:right="21"/>
        <w:rPr>
          <w:b/>
          <w:color w:val="000000"/>
          <w:spacing w:val="36"/>
          <w:sz w:val="20"/>
          <w:szCs w:val="20"/>
        </w:rPr>
      </w:pPr>
    </w:p>
    <w:p w14:paraId="0632466F" w14:textId="77777777" w:rsidR="008E6600" w:rsidRPr="00621B66" w:rsidRDefault="008E6600" w:rsidP="008E6600">
      <w:pPr>
        <w:pBdr>
          <w:bottom w:val="single" w:sz="4" w:space="1" w:color="auto"/>
        </w:pBdr>
        <w:shd w:val="clear" w:color="auto" w:fill="FFFFFF"/>
        <w:ind w:right="21"/>
        <w:jc w:val="center"/>
        <w:rPr>
          <w:b/>
          <w:color w:val="000000"/>
          <w:spacing w:val="36"/>
          <w:sz w:val="20"/>
          <w:szCs w:val="20"/>
        </w:rPr>
      </w:pPr>
    </w:p>
    <w:p w14:paraId="51C4B976" w14:textId="77777777" w:rsidR="008E6600" w:rsidRPr="00621B66" w:rsidRDefault="008E6600" w:rsidP="008E6600">
      <w:pPr>
        <w:spacing w:before="120" w:after="120"/>
        <w:jc w:val="both"/>
        <w:rPr>
          <w:b/>
          <w:sz w:val="20"/>
          <w:szCs w:val="20"/>
        </w:rPr>
      </w:pPr>
      <w:r w:rsidRPr="00621B66">
        <w:rPr>
          <w:b/>
          <w:sz w:val="20"/>
          <w:szCs w:val="20"/>
        </w:rPr>
        <w:t>Инструкции по заполнению</w:t>
      </w:r>
    </w:p>
    <w:p w14:paraId="030BB2FF" w14:textId="77777777" w:rsidR="008E6600" w:rsidRPr="00621B66" w:rsidRDefault="008E6600" w:rsidP="008E6600">
      <w:pPr>
        <w:ind w:firstLine="708"/>
        <w:jc w:val="both"/>
        <w:rPr>
          <w:sz w:val="20"/>
          <w:szCs w:val="20"/>
        </w:rPr>
      </w:pPr>
      <w:r w:rsidRPr="00621B66">
        <w:rPr>
          <w:sz w:val="20"/>
          <w:szCs w:val="20"/>
        </w:rPr>
        <w:t>Участник приводит номер и дату письма о подаче оферты, приложением к которому является данная анкета.</w:t>
      </w:r>
    </w:p>
    <w:p w14:paraId="72DE8CEB" w14:textId="77777777" w:rsidR="008E6600" w:rsidRPr="00621B66" w:rsidRDefault="008E6600" w:rsidP="008E6600">
      <w:pPr>
        <w:ind w:firstLine="708"/>
        <w:jc w:val="both"/>
        <w:rPr>
          <w:sz w:val="20"/>
          <w:szCs w:val="20"/>
        </w:rPr>
      </w:pPr>
      <w:r w:rsidRPr="00621B66">
        <w:rPr>
          <w:sz w:val="20"/>
          <w:szCs w:val="20"/>
        </w:rPr>
        <w:t>Участник указывает свое фирменное наименование (в т.ч. организационно-правовую форму) и свой адрес.</w:t>
      </w:r>
    </w:p>
    <w:p w14:paraId="5ED0FAA0" w14:textId="77777777" w:rsidR="008E6600" w:rsidRPr="00621B66" w:rsidRDefault="008E6600" w:rsidP="008E6600">
      <w:pPr>
        <w:ind w:firstLine="708"/>
        <w:jc w:val="both"/>
        <w:rPr>
          <w:sz w:val="20"/>
          <w:szCs w:val="20"/>
        </w:rPr>
      </w:pPr>
      <w:r w:rsidRPr="00621B66">
        <w:rPr>
          <w:sz w:val="20"/>
          <w:szCs w:val="20"/>
        </w:rPr>
        <w:t>Участники запроса цен должны заполнить приведенную выше таблицу по всем позициям. В случае отсутствия каких-либо данных указать слово «нет».</w:t>
      </w:r>
    </w:p>
    <w:p w14:paraId="122BA239" w14:textId="77777777" w:rsidR="008E6600" w:rsidRPr="00621B66" w:rsidRDefault="008E6600" w:rsidP="008E6600">
      <w:pPr>
        <w:ind w:firstLine="708"/>
        <w:jc w:val="both"/>
        <w:rPr>
          <w:sz w:val="20"/>
          <w:szCs w:val="20"/>
        </w:rPr>
      </w:pPr>
      <w:r w:rsidRPr="00621B66">
        <w:rPr>
          <w:sz w:val="20"/>
          <w:szCs w:val="20"/>
        </w:rPr>
        <w:t>В графе 8 «Банковские реквизиты…» указываются реквизиты, которые будут использованы при заключении Договора.</w:t>
      </w:r>
    </w:p>
    <w:p w14:paraId="2EFB0CDF" w14:textId="77777777" w:rsidR="008E6600" w:rsidRPr="00621B66" w:rsidRDefault="008E6600" w:rsidP="008E6600">
      <w:pPr>
        <w:jc w:val="both"/>
        <w:rPr>
          <w:sz w:val="20"/>
          <w:szCs w:val="20"/>
        </w:rPr>
      </w:pPr>
    </w:p>
    <w:p w14:paraId="70298846" w14:textId="77777777" w:rsidR="008E6600" w:rsidRPr="00621B66" w:rsidRDefault="008E6600" w:rsidP="008E6600">
      <w:pPr>
        <w:rPr>
          <w:b/>
          <w:sz w:val="20"/>
          <w:szCs w:val="20"/>
        </w:rPr>
      </w:pPr>
      <w:bookmarkStart w:id="20" w:name="_Toc327954698"/>
      <w:bookmarkStart w:id="21" w:name="_Toc194136572"/>
      <w:bookmarkStart w:id="22" w:name="_Ref96666405"/>
      <w:bookmarkStart w:id="23" w:name="_Toc69728953"/>
      <w:bookmarkStart w:id="24" w:name="_Toc57314628"/>
      <w:bookmarkStart w:id="25" w:name="_Toc55305377"/>
      <w:bookmarkStart w:id="26" w:name="_Toc55285360"/>
      <w:bookmarkStart w:id="27" w:name="_Ref55280359"/>
    </w:p>
    <w:bookmarkEnd w:id="14"/>
    <w:bookmarkEnd w:id="15"/>
    <w:bookmarkEnd w:id="16"/>
    <w:bookmarkEnd w:id="17"/>
    <w:bookmarkEnd w:id="18"/>
    <w:bookmarkEnd w:id="19"/>
    <w:bookmarkEnd w:id="20"/>
    <w:bookmarkEnd w:id="21"/>
    <w:bookmarkEnd w:id="22"/>
    <w:bookmarkEnd w:id="23"/>
    <w:bookmarkEnd w:id="24"/>
    <w:bookmarkEnd w:id="25"/>
    <w:bookmarkEnd w:id="26"/>
    <w:bookmarkEnd w:id="27"/>
    <w:p w14:paraId="045DC74A" w14:textId="77777777" w:rsidR="00A531D9" w:rsidRPr="00621B66" w:rsidRDefault="00A531D9">
      <w:pPr>
        <w:spacing w:after="200" w:line="276" w:lineRule="auto"/>
        <w:rPr>
          <w:b/>
          <w:sz w:val="20"/>
          <w:szCs w:val="20"/>
        </w:rPr>
      </w:pPr>
      <w:r w:rsidRPr="00621B66">
        <w:rPr>
          <w:b/>
          <w:sz w:val="20"/>
          <w:szCs w:val="20"/>
        </w:rPr>
        <w:br w:type="page"/>
      </w:r>
    </w:p>
    <w:p w14:paraId="1CB31E0D" w14:textId="77777777" w:rsidR="008E6600" w:rsidRPr="00621B66" w:rsidRDefault="008E6600" w:rsidP="008E6600">
      <w:pPr>
        <w:rPr>
          <w:sz w:val="20"/>
          <w:szCs w:val="20"/>
        </w:rPr>
      </w:pPr>
      <w:r w:rsidRPr="00621B66">
        <w:rPr>
          <w:b/>
          <w:sz w:val="20"/>
          <w:szCs w:val="20"/>
        </w:rPr>
        <w:lastRenderedPageBreak/>
        <w:t xml:space="preserve">Проект договора </w:t>
      </w:r>
    </w:p>
    <w:p w14:paraId="1E94AD18" w14:textId="77777777" w:rsidR="008E6600" w:rsidRPr="00621B66" w:rsidRDefault="008E6600" w:rsidP="008E6600">
      <w:pPr>
        <w:pBdr>
          <w:top w:val="single" w:sz="4" w:space="1" w:color="auto"/>
        </w:pBdr>
        <w:shd w:val="clear" w:color="auto" w:fill="FFFFFF"/>
        <w:ind w:right="21"/>
        <w:jc w:val="center"/>
        <w:rPr>
          <w:b/>
          <w:color w:val="000000"/>
          <w:spacing w:val="36"/>
          <w:sz w:val="20"/>
          <w:szCs w:val="20"/>
        </w:rPr>
      </w:pPr>
      <w:r w:rsidRPr="00621B66">
        <w:rPr>
          <w:b/>
          <w:color w:val="000000"/>
          <w:spacing w:val="36"/>
          <w:sz w:val="20"/>
          <w:szCs w:val="20"/>
        </w:rPr>
        <w:t>начало формы</w:t>
      </w:r>
    </w:p>
    <w:p w14:paraId="48C1396D" w14:textId="77777777" w:rsidR="008E6600" w:rsidRPr="00621B66" w:rsidRDefault="008E6600" w:rsidP="00622EC4">
      <w:pPr>
        <w:pBdr>
          <w:top w:val="single" w:sz="4" w:space="1" w:color="auto"/>
        </w:pBdr>
        <w:shd w:val="clear" w:color="auto" w:fill="FFFFFF"/>
        <w:ind w:right="21"/>
        <w:rPr>
          <w:b/>
          <w:color w:val="000000"/>
          <w:spacing w:val="36"/>
          <w:sz w:val="20"/>
          <w:szCs w:val="20"/>
        </w:rPr>
      </w:pPr>
    </w:p>
    <w:p w14:paraId="37C4DDEB" w14:textId="73F0778D" w:rsidR="0025797A" w:rsidRPr="00621B66" w:rsidRDefault="0025797A" w:rsidP="0025797A">
      <w:pPr>
        <w:pStyle w:val="200"/>
        <w:shd w:val="clear" w:color="auto" w:fill="auto"/>
        <w:spacing w:after="287"/>
        <w:rPr>
          <w:sz w:val="20"/>
          <w:szCs w:val="20"/>
        </w:rPr>
      </w:pPr>
      <w:r w:rsidRPr="00621B66">
        <w:rPr>
          <w:sz w:val="20"/>
          <w:szCs w:val="20"/>
        </w:rPr>
        <w:t xml:space="preserve">ДОГОВОР №_____ купли - продажи лома </w:t>
      </w:r>
      <w:r w:rsidR="000D0169" w:rsidRPr="00621B66">
        <w:rPr>
          <w:sz w:val="20"/>
          <w:szCs w:val="20"/>
        </w:rPr>
        <w:t xml:space="preserve">черных и </w:t>
      </w:r>
      <w:r w:rsidR="004336CF" w:rsidRPr="00621B66">
        <w:rPr>
          <w:sz w:val="20"/>
          <w:szCs w:val="20"/>
        </w:rPr>
        <w:t>цветных</w:t>
      </w:r>
      <w:r w:rsidRPr="00621B66">
        <w:rPr>
          <w:sz w:val="20"/>
          <w:szCs w:val="20"/>
        </w:rPr>
        <w:t xml:space="preserve"> металлов</w:t>
      </w:r>
    </w:p>
    <w:p w14:paraId="1682599D" w14:textId="77777777" w:rsidR="0025797A" w:rsidRPr="00621B66" w:rsidRDefault="0025797A" w:rsidP="0025797A">
      <w:pPr>
        <w:tabs>
          <w:tab w:val="left" w:pos="8508"/>
          <w:tab w:val="left" w:leader="underscore" w:pos="9266"/>
        </w:tabs>
        <w:spacing w:line="210" w:lineRule="exact"/>
        <w:ind w:left="402" w:right="-75" w:hanging="340"/>
        <w:jc w:val="both"/>
        <w:rPr>
          <w:rFonts w:eastAsia="Arial"/>
          <w:sz w:val="20"/>
          <w:szCs w:val="20"/>
        </w:rPr>
      </w:pPr>
      <w:r w:rsidRPr="00621B66">
        <w:rPr>
          <w:rFonts w:eastAsia="Arial"/>
          <w:sz w:val="20"/>
          <w:szCs w:val="20"/>
        </w:rPr>
        <w:t xml:space="preserve">г. Тюмень                                                                                                             </w:t>
      </w:r>
      <w:proofErr w:type="gramStart"/>
      <w:r w:rsidRPr="00621B66">
        <w:rPr>
          <w:rFonts w:eastAsia="Arial"/>
          <w:sz w:val="20"/>
          <w:szCs w:val="20"/>
        </w:rPr>
        <w:t xml:space="preserve">   «</w:t>
      </w:r>
      <w:proofErr w:type="gramEnd"/>
      <w:r w:rsidRPr="00621B66">
        <w:rPr>
          <w:rFonts w:eastAsia="Arial"/>
          <w:sz w:val="20"/>
          <w:szCs w:val="20"/>
        </w:rPr>
        <w:t>___»__________20__г.</w:t>
      </w:r>
    </w:p>
    <w:p w14:paraId="21B49C53" w14:textId="77777777" w:rsidR="0025797A" w:rsidRPr="00621B66" w:rsidRDefault="0025797A" w:rsidP="0025797A">
      <w:pPr>
        <w:ind w:left="40" w:right="40" w:firstLine="601"/>
        <w:jc w:val="both"/>
        <w:rPr>
          <w:rFonts w:eastAsia="Arial"/>
          <w:b/>
          <w:bCs/>
          <w:sz w:val="20"/>
          <w:szCs w:val="20"/>
        </w:rPr>
      </w:pPr>
    </w:p>
    <w:p w14:paraId="28DDF026" w14:textId="77777777" w:rsidR="0025797A" w:rsidRPr="00621B66" w:rsidRDefault="002109B3" w:rsidP="0025797A">
      <w:pPr>
        <w:spacing w:line="250" w:lineRule="exact"/>
        <w:ind w:left="40" w:right="40" w:firstLine="600"/>
        <w:jc w:val="both"/>
        <w:rPr>
          <w:rFonts w:eastAsia="Arial"/>
          <w:sz w:val="20"/>
          <w:szCs w:val="20"/>
        </w:rPr>
      </w:pPr>
      <w:r w:rsidRPr="00621B66">
        <w:rPr>
          <w:rFonts w:eastAsia="Arial"/>
          <w:b/>
          <w:bCs/>
          <w:sz w:val="20"/>
          <w:szCs w:val="20"/>
        </w:rPr>
        <w:t>Общество с ограниченной ответственностью «Сибирско-Уральский энергетический сервис»</w:t>
      </w:r>
      <w:r w:rsidR="0025797A" w:rsidRPr="00621B66">
        <w:rPr>
          <w:rFonts w:eastAsia="Arial"/>
          <w:b/>
          <w:bCs/>
          <w:sz w:val="20"/>
          <w:szCs w:val="20"/>
        </w:rPr>
        <w:t xml:space="preserve">, </w:t>
      </w:r>
      <w:r w:rsidR="0025797A" w:rsidRPr="00621B66">
        <w:rPr>
          <w:rFonts w:eastAsia="Arial"/>
          <w:sz w:val="20"/>
          <w:szCs w:val="20"/>
        </w:rPr>
        <w:t xml:space="preserve">именуемое в дальнейшем </w:t>
      </w:r>
      <w:r w:rsidR="0025797A" w:rsidRPr="00621B66">
        <w:rPr>
          <w:rFonts w:eastAsia="Arial"/>
          <w:b/>
          <w:bCs/>
          <w:sz w:val="20"/>
          <w:szCs w:val="20"/>
        </w:rPr>
        <w:t xml:space="preserve">«Продавец», </w:t>
      </w:r>
      <w:r w:rsidR="0025797A" w:rsidRPr="00621B66">
        <w:rPr>
          <w:rFonts w:eastAsia="Arial"/>
          <w:sz w:val="20"/>
          <w:szCs w:val="20"/>
        </w:rPr>
        <w:t>в лице __________________________, действующего на основании ___________________, с одной стороны,</w:t>
      </w:r>
    </w:p>
    <w:p w14:paraId="6552AD08" w14:textId="77777777" w:rsidR="0025797A" w:rsidRPr="00621B66" w:rsidRDefault="0025797A" w:rsidP="0025797A">
      <w:pPr>
        <w:spacing w:after="272" w:line="250" w:lineRule="exact"/>
        <w:ind w:left="40" w:right="40"/>
        <w:jc w:val="both"/>
        <w:rPr>
          <w:rFonts w:eastAsia="Arial"/>
          <w:sz w:val="20"/>
          <w:szCs w:val="20"/>
        </w:rPr>
      </w:pPr>
      <w:r w:rsidRPr="00621B66">
        <w:rPr>
          <w:rFonts w:eastAsia="Arial"/>
          <w:sz w:val="20"/>
          <w:szCs w:val="20"/>
        </w:rPr>
        <w:t xml:space="preserve">и  </w:t>
      </w:r>
      <w:r w:rsidRPr="00621B66">
        <w:rPr>
          <w:rFonts w:eastAsia="Arial"/>
          <w:bCs/>
          <w:sz w:val="20"/>
          <w:szCs w:val="20"/>
        </w:rPr>
        <w:t>___________________________________</w:t>
      </w:r>
      <w:r w:rsidRPr="00621B66">
        <w:rPr>
          <w:rFonts w:eastAsia="Arial"/>
          <w:b/>
          <w:sz w:val="20"/>
          <w:szCs w:val="20"/>
        </w:rPr>
        <w:t>,</w:t>
      </w:r>
      <w:r w:rsidRPr="00621B66">
        <w:rPr>
          <w:rFonts w:eastAsia="Arial"/>
          <w:sz w:val="20"/>
          <w:szCs w:val="20"/>
        </w:rPr>
        <w:t xml:space="preserve"> именуемое в дальнейшем </w:t>
      </w:r>
      <w:r w:rsidRPr="00621B66">
        <w:rPr>
          <w:rFonts w:eastAsia="Arial"/>
          <w:b/>
          <w:bCs/>
          <w:sz w:val="20"/>
          <w:szCs w:val="20"/>
        </w:rPr>
        <w:t xml:space="preserve">«Покупатель», </w:t>
      </w:r>
      <w:r w:rsidRPr="00621B66">
        <w:rPr>
          <w:rFonts w:eastAsia="Arial"/>
          <w:sz w:val="20"/>
          <w:szCs w:val="20"/>
        </w:rPr>
        <w:t>в лице _______________, действующего на основании _______________, с другой стороны, заключили настоящий Договор о нижеследующем:</w:t>
      </w:r>
    </w:p>
    <w:p w14:paraId="2FC4F3D5" w14:textId="77777777" w:rsidR="0025797A" w:rsidRPr="00621B66" w:rsidRDefault="0025797A" w:rsidP="0025797A">
      <w:pPr>
        <w:pStyle w:val="200"/>
        <w:numPr>
          <w:ilvl w:val="0"/>
          <w:numId w:val="41"/>
        </w:numPr>
        <w:shd w:val="clear" w:color="auto" w:fill="auto"/>
        <w:tabs>
          <w:tab w:val="left" w:pos="3858"/>
        </w:tabs>
        <w:spacing w:after="0" w:line="274" w:lineRule="exact"/>
        <w:ind w:left="3460"/>
        <w:jc w:val="both"/>
        <w:rPr>
          <w:sz w:val="20"/>
          <w:szCs w:val="20"/>
        </w:rPr>
      </w:pPr>
      <w:r w:rsidRPr="00621B66">
        <w:rPr>
          <w:sz w:val="20"/>
          <w:szCs w:val="20"/>
        </w:rPr>
        <w:t>ПРЕДМЕТ ДОГОВОРА</w:t>
      </w:r>
    </w:p>
    <w:p w14:paraId="31CB09BF" w14:textId="77777777" w:rsidR="0025797A" w:rsidRPr="00621B66" w:rsidRDefault="0025797A" w:rsidP="0025797A">
      <w:pPr>
        <w:pStyle w:val="29"/>
        <w:numPr>
          <w:ilvl w:val="1"/>
          <w:numId w:val="41"/>
        </w:numPr>
        <w:shd w:val="clear" w:color="auto" w:fill="auto"/>
        <w:spacing w:before="0" w:after="0" w:line="274" w:lineRule="exact"/>
        <w:ind w:left="480" w:right="20" w:hanging="460"/>
        <w:rPr>
          <w:sz w:val="20"/>
          <w:szCs w:val="20"/>
        </w:rPr>
      </w:pPr>
      <w:r w:rsidRPr="00621B66">
        <w:rPr>
          <w:sz w:val="20"/>
          <w:szCs w:val="20"/>
        </w:rPr>
        <w:t xml:space="preserve"> Продавец обязуется продать Покупателю лом и отходы черных или цветных металлов, именуемые в дальнейшем «Товар», а Покупатель обязуется принять Товар и оплатить на условиях настоящего договора.</w:t>
      </w:r>
    </w:p>
    <w:p w14:paraId="5541B648" w14:textId="77777777" w:rsidR="0025797A" w:rsidRPr="00621B66" w:rsidRDefault="0025797A" w:rsidP="0025797A">
      <w:pPr>
        <w:pStyle w:val="29"/>
        <w:numPr>
          <w:ilvl w:val="1"/>
          <w:numId w:val="41"/>
        </w:numPr>
        <w:shd w:val="clear" w:color="auto" w:fill="auto"/>
        <w:spacing w:before="0" w:after="0" w:line="274" w:lineRule="exact"/>
        <w:ind w:left="480" w:right="20" w:hanging="460"/>
        <w:rPr>
          <w:sz w:val="20"/>
          <w:szCs w:val="20"/>
        </w:rPr>
      </w:pPr>
      <w:r w:rsidRPr="00621B66">
        <w:rPr>
          <w:sz w:val="20"/>
          <w:szCs w:val="20"/>
        </w:rPr>
        <w:t xml:space="preserve"> Вид, наименование, класс, группа, сорт, цена, количество, адрес склада Покупателя, стоимость доставки и способы отгрузки (доставки) Товара устанавливаются в Спецификации, являющейся неотъемлемой частью настоящего Договора.</w:t>
      </w:r>
    </w:p>
    <w:p w14:paraId="54FAD673" w14:textId="77777777" w:rsidR="0025797A" w:rsidRPr="00621B66" w:rsidRDefault="0025797A" w:rsidP="0025797A">
      <w:pPr>
        <w:pStyle w:val="29"/>
        <w:numPr>
          <w:ilvl w:val="1"/>
          <w:numId w:val="41"/>
        </w:numPr>
        <w:shd w:val="clear" w:color="auto" w:fill="auto"/>
        <w:tabs>
          <w:tab w:val="right" w:pos="9913"/>
        </w:tabs>
        <w:spacing w:before="0" w:after="0" w:line="274" w:lineRule="exact"/>
        <w:ind w:left="480" w:right="20" w:hanging="460"/>
        <w:rPr>
          <w:sz w:val="20"/>
          <w:szCs w:val="20"/>
        </w:rPr>
      </w:pPr>
      <w:r w:rsidRPr="00621B66">
        <w:rPr>
          <w:sz w:val="20"/>
          <w:szCs w:val="20"/>
        </w:rPr>
        <w:t xml:space="preserve"> Качество Товара, требования к радиационной безопасности, требования к взрывобезопасности Товара должны соответствовать ГОСТ 2787-75 «Металлы черные вторичные. Общие технические условия» или ГОСТ Р 54564-2011 «Лом и отходы цветных металлов и сплавов. Общие технические условия». </w:t>
      </w:r>
      <w:r w:rsidRPr="00621B66">
        <w:rPr>
          <w:sz w:val="20"/>
          <w:szCs w:val="20"/>
        </w:rPr>
        <w:tab/>
        <w:t>Поставка Товара, загрязненного радиоактивными веществами, не допускается.</w:t>
      </w:r>
    </w:p>
    <w:p w14:paraId="3601E201" w14:textId="77777777" w:rsidR="0025797A" w:rsidRPr="00621B66" w:rsidRDefault="0025797A" w:rsidP="0025797A">
      <w:pPr>
        <w:pStyle w:val="29"/>
        <w:numPr>
          <w:ilvl w:val="1"/>
          <w:numId w:val="41"/>
        </w:numPr>
        <w:shd w:val="clear" w:color="auto" w:fill="auto"/>
        <w:spacing w:before="0" w:after="0" w:line="274" w:lineRule="exact"/>
        <w:ind w:left="480" w:right="20" w:hanging="460"/>
        <w:rPr>
          <w:sz w:val="20"/>
          <w:szCs w:val="20"/>
        </w:rPr>
      </w:pPr>
      <w:r w:rsidRPr="00621B66">
        <w:rPr>
          <w:sz w:val="20"/>
          <w:szCs w:val="20"/>
        </w:rPr>
        <w:t xml:space="preserve"> Продавец гарантирует Покупателю, что Товар находится в его собственности на законных основаниях, не продан, не заложен, в споре и под запрещением (арестом) не состоит, на него отсутствуют права третьих лиц. Продавец несет ответственность за достоверность вышеуказанных сведений и в случае изъятия Товара у Покупателя третьими лицами, Продавец обязан возместить Покупателю убытки.</w:t>
      </w:r>
    </w:p>
    <w:p w14:paraId="01480D3E" w14:textId="77777777" w:rsidR="0025797A" w:rsidRPr="00621B66" w:rsidRDefault="0025797A" w:rsidP="0025797A">
      <w:pPr>
        <w:pStyle w:val="29"/>
        <w:numPr>
          <w:ilvl w:val="1"/>
          <w:numId w:val="41"/>
        </w:numPr>
        <w:shd w:val="clear" w:color="auto" w:fill="auto"/>
        <w:spacing w:before="0" w:after="240" w:line="274" w:lineRule="exact"/>
        <w:ind w:left="480" w:right="20" w:hanging="460"/>
        <w:rPr>
          <w:sz w:val="20"/>
          <w:szCs w:val="20"/>
        </w:rPr>
      </w:pPr>
      <w:r w:rsidRPr="00621B66">
        <w:rPr>
          <w:sz w:val="20"/>
          <w:szCs w:val="20"/>
        </w:rPr>
        <w:t xml:space="preserve"> Материалы, сопутствующие Товару, не являются предметом продажи по настоящему договору, не извлекаются и не оплачиваются.</w:t>
      </w:r>
    </w:p>
    <w:p w14:paraId="4430C4F0" w14:textId="77777777" w:rsidR="0025797A" w:rsidRPr="00621B66" w:rsidRDefault="0025797A" w:rsidP="0025797A">
      <w:pPr>
        <w:pStyle w:val="200"/>
        <w:numPr>
          <w:ilvl w:val="0"/>
          <w:numId w:val="41"/>
        </w:numPr>
        <w:shd w:val="clear" w:color="auto" w:fill="auto"/>
        <w:tabs>
          <w:tab w:val="left" w:pos="3883"/>
        </w:tabs>
        <w:spacing w:after="0" w:line="274" w:lineRule="exact"/>
        <w:ind w:left="3580"/>
        <w:jc w:val="both"/>
        <w:rPr>
          <w:sz w:val="20"/>
          <w:szCs w:val="20"/>
        </w:rPr>
      </w:pPr>
      <w:r w:rsidRPr="00621B66">
        <w:rPr>
          <w:sz w:val="20"/>
          <w:szCs w:val="20"/>
        </w:rPr>
        <w:t>ПОРЯДОК ПРИЕМКИ</w:t>
      </w:r>
    </w:p>
    <w:p w14:paraId="1DFFF49F" w14:textId="77777777" w:rsidR="0025797A" w:rsidRPr="00621B66" w:rsidRDefault="0025797A" w:rsidP="0025797A">
      <w:pPr>
        <w:pStyle w:val="29"/>
        <w:numPr>
          <w:ilvl w:val="1"/>
          <w:numId w:val="41"/>
        </w:numPr>
        <w:shd w:val="clear" w:color="auto" w:fill="auto"/>
        <w:spacing w:before="0" w:after="0" w:line="274" w:lineRule="exact"/>
        <w:ind w:left="480" w:right="20" w:hanging="460"/>
        <w:rPr>
          <w:sz w:val="20"/>
          <w:szCs w:val="20"/>
        </w:rPr>
      </w:pPr>
      <w:r w:rsidRPr="00621B66">
        <w:rPr>
          <w:sz w:val="20"/>
          <w:szCs w:val="20"/>
        </w:rPr>
        <w:t xml:space="preserve"> Поставка Товара осуществляется Продавцом партиями. Под партией Товара понимается количество Товара, единовременно поставляемое Покупателю.</w:t>
      </w:r>
    </w:p>
    <w:p w14:paraId="7F5836FF" w14:textId="77777777" w:rsidR="0025797A" w:rsidRPr="00621B66" w:rsidRDefault="0025797A" w:rsidP="0025797A">
      <w:pPr>
        <w:pStyle w:val="29"/>
        <w:numPr>
          <w:ilvl w:val="1"/>
          <w:numId w:val="41"/>
        </w:numPr>
        <w:shd w:val="clear" w:color="auto" w:fill="auto"/>
        <w:spacing w:before="0" w:after="0" w:line="274" w:lineRule="exact"/>
        <w:ind w:left="480" w:right="20" w:hanging="460"/>
        <w:rPr>
          <w:sz w:val="20"/>
          <w:szCs w:val="20"/>
        </w:rPr>
      </w:pPr>
      <w:r w:rsidRPr="00621B66">
        <w:rPr>
          <w:sz w:val="20"/>
          <w:szCs w:val="20"/>
        </w:rPr>
        <w:t xml:space="preserve"> Приемка Товара по количеству и качеству производится на основании результатов приемки Товара на складе Покупателя, именуемом в дальнейшем «Склад», в соответствии с п 1.3 настоящего договора и «Правилами обращения с ломом и отходами черных металлов и их отчуждения» и «Правилами обращения с ломом и отходами цветных металлов и их отчуждения», утвержденными постановлением Правительства РФ от 11.05.2001 года № 369. В рамках настоящего Договора под Складом понимаются производственные площадки, оборудованные для приемки Товара, расположенные на территории предприятия Покупателя.</w:t>
      </w:r>
    </w:p>
    <w:p w14:paraId="7642E086" w14:textId="77777777" w:rsidR="0025797A" w:rsidRPr="00621B66" w:rsidRDefault="0025797A" w:rsidP="0025797A">
      <w:pPr>
        <w:pStyle w:val="29"/>
        <w:numPr>
          <w:ilvl w:val="1"/>
          <w:numId w:val="41"/>
        </w:numPr>
        <w:shd w:val="clear" w:color="auto" w:fill="auto"/>
        <w:spacing w:before="0" w:after="0" w:line="274" w:lineRule="exact"/>
        <w:ind w:left="480" w:right="20" w:hanging="460"/>
        <w:rPr>
          <w:sz w:val="20"/>
          <w:szCs w:val="20"/>
        </w:rPr>
      </w:pPr>
      <w:r w:rsidRPr="00621B66">
        <w:rPr>
          <w:sz w:val="20"/>
          <w:szCs w:val="20"/>
        </w:rPr>
        <w:t xml:space="preserve"> Приемка Товара по количеству и качеству производится Покупателем в день поступления Товара на Склад Покупателя.</w:t>
      </w:r>
    </w:p>
    <w:p w14:paraId="7EAC79AD" w14:textId="77777777" w:rsidR="0025797A" w:rsidRPr="00621B66" w:rsidRDefault="0025797A" w:rsidP="0025797A">
      <w:pPr>
        <w:pStyle w:val="29"/>
        <w:numPr>
          <w:ilvl w:val="1"/>
          <w:numId w:val="41"/>
        </w:numPr>
        <w:shd w:val="clear" w:color="auto" w:fill="auto"/>
        <w:spacing w:before="0" w:after="0" w:line="274" w:lineRule="exact"/>
        <w:ind w:left="480" w:right="20" w:hanging="460"/>
        <w:rPr>
          <w:sz w:val="20"/>
          <w:szCs w:val="20"/>
        </w:rPr>
      </w:pPr>
      <w:r w:rsidRPr="00621B66">
        <w:rPr>
          <w:sz w:val="20"/>
          <w:szCs w:val="20"/>
        </w:rPr>
        <w:t xml:space="preserve"> Условия о количестве и ассортименте подлежащего поставке Товара (партии Товара) согласовывается Сторонами в Спецификации(</w:t>
      </w:r>
      <w:proofErr w:type="spellStart"/>
      <w:r w:rsidRPr="00621B66">
        <w:rPr>
          <w:sz w:val="20"/>
          <w:szCs w:val="20"/>
        </w:rPr>
        <w:t>ях</w:t>
      </w:r>
      <w:proofErr w:type="spellEnd"/>
      <w:r w:rsidRPr="00621B66">
        <w:rPr>
          <w:sz w:val="20"/>
          <w:szCs w:val="20"/>
        </w:rPr>
        <w:t>) и является примерным, точное количество и сортамент поставленного товара определяется при приемке и указывается в ПСА.</w:t>
      </w:r>
    </w:p>
    <w:p w14:paraId="39C4CB92" w14:textId="77777777" w:rsidR="0025797A" w:rsidRPr="00621B66" w:rsidRDefault="0025797A" w:rsidP="0025797A">
      <w:pPr>
        <w:pStyle w:val="29"/>
        <w:numPr>
          <w:ilvl w:val="1"/>
          <w:numId w:val="41"/>
        </w:numPr>
        <w:shd w:val="clear" w:color="auto" w:fill="auto"/>
        <w:spacing w:before="0" w:after="0" w:line="274" w:lineRule="exact"/>
        <w:ind w:left="480" w:right="20" w:hanging="460"/>
        <w:rPr>
          <w:sz w:val="20"/>
          <w:szCs w:val="20"/>
        </w:rPr>
      </w:pPr>
      <w:r w:rsidRPr="00621B66">
        <w:rPr>
          <w:sz w:val="20"/>
          <w:szCs w:val="20"/>
        </w:rPr>
        <w:t xml:space="preserve"> Моментом приемки Товара по количеству и качеству является дата выписки приемосдаточного акта (далее по тексту «ПСА») на Складе.</w:t>
      </w:r>
    </w:p>
    <w:p w14:paraId="4DC28544" w14:textId="77777777" w:rsidR="0025797A" w:rsidRPr="00621B66" w:rsidRDefault="0025797A" w:rsidP="0025797A">
      <w:pPr>
        <w:pStyle w:val="29"/>
        <w:numPr>
          <w:ilvl w:val="1"/>
          <w:numId w:val="41"/>
        </w:numPr>
        <w:shd w:val="clear" w:color="auto" w:fill="auto"/>
        <w:spacing w:before="0" w:after="0" w:line="274" w:lineRule="exact"/>
        <w:ind w:left="480" w:right="20"/>
        <w:rPr>
          <w:sz w:val="20"/>
          <w:szCs w:val="20"/>
        </w:rPr>
      </w:pPr>
      <w:r w:rsidRPr="00621B66">
        <w:rPr>
          <w:sz w:val="20"/>
          <w:szCs w:val="20"/>
        </w:rPr>
        <w:t xml:space="preserve"> Право собственности на Товар, риски случайной гибели, утраты и повреждения Товара переходят от Продавца к Покупателю в момент подписания Сторонами ПСА.</w:t>
      </w:r>
    </w:p>
    <w:p w14:paraId="3A7F6AC1" w14:textId="77777777" w:rsidR="0025797A" w:rsidRPr="00621B66" w:rsidRDefault="0025797A" w:rsidP="0025797A">
      <w:pPr>
        <w:pStyle w:val="29"/>
        <w:numPr>
          <w:ilvl w:val="1"/>
          <w:numId w:val="41"/>
        </w:numPr>
        <w:shd w:val="clear" w:color="auto" w:fill="auto"/>
        <w:spacing w:before="0" w:after="0" w:line="274" w:lineRule="exact"/>
        <w:ind w:left="480" w:right="20"/>
        <w:rPr>
          <w:sz w:val="20"/>
          <w:szCs w:val="20"/>
        </w:rPr>
      </w:pPr>
      <w:r w:rsidRPr="00621B66">
        <w:rPr>
          <w:sz w:val="20"/>
          <w:szCs w:val="20"/>
        </w:rPr>
        <w:t xml:space="preserve"> При несоответствии между качеством Товара, а также весом Товара в натуре и данными, указанными в товарно-транспортных накладных документах, Сторонами признаются и не подлежат оспариванию данные о количестве и качестве Товара, указанные Покупателем (грузополучателем) в приемосдаточном акте, составленном при приемке Товара и подписываемым Сторонами.</w:t>
      </w:r>
    </w:p>
    <w:p w14:paraId="452F3AEA" w14:textId="77777777" w:rsidR="0025797A" w:rsidRPr="00621B66" w:rsidRDefault="0025797A" w:rsidP="0025797A">
      <w:pPr>
        <w:pStyle w:val="29"/>
        <w:numPr>
          <w:ilvl w:val="1"/>
          <w:numId w:val="41"/>
        </w:numPr>
        <w:shd w:val="clear" w:color="auto" w:fill="auto"/>
        <w:spacing w:before="0" w:after="0" w:line="274" w:lineRule="exact"/>
        <w:ind w:left="480" w:right="20"/>
        <w:rPr>
          <w:sz w:val="20"/>
          <w:szCs w:val="20"/>
        </w:rPr>
      </w:pPr>
      <w:r w:rsidRPr="00621B66">
        <w:rPr>
          <w:sz w:val="20"/>
          <w:szCs w:val="20"/>
        </w:rPr>
        <w:t xml:space="preserve"> Приемка Товара Покупателем по качеству и/или количеству осуществляется на пункте приема Покупателя ответственными специалистами Покупателя, а в случае доставки (транспортировки) Товара Покупателем (самовывоз) - в одностороннем порядке, без вызова представителя Продавца.</w:t>
      </w:r>
    </w:p>
    <w:p w14:paraId="3FF403D1" w14:textId="77777777" w:rsidR="0025797A" w:rsidRPr="00621B66" w:rsidRDefault="0025797A" w:rsidP="0025797A">
      <w:pPr>
        <w:pStyle w:val="29"/>
        <w:numPr>
          <w:ilvl w:val="1"/>
          <w:numId w:val="41"/>
        </w:numPr>
        <w:shd w:val="clear" w:color="auto" w:fill="auto"/>
        <w:spacing w:before="0" w:after="0" w:line="274" w:lineRule="exact"/>
        <w:ind w:left="480" w:right="20"/>
        <w:rPr>
          <w:sz w:val="20"/>
          <w:szCs w:val="20"/>
        </w:rPr>
      </w:pPr>
      <w:r w:rsidRPr="00621B66">
        <w:rPr>
          <w:sz w:val="20"/>
          <w:szCs w:val="20"/>
        </w:rPr>
        <w:t xml:space="preserve"> В случае расхождения сортамента, вида, качества и/или количества Товара, заявленных в товарно-транспортных документах (товаросопроводительных) документах Продавца с фактическим, выявленными </w:t>
      </w:r>
      <w:r w:rsidRPr="00621B66">
        <w:rPr>
          <w:sz w:val="20"/>
          <w:szCs w:val="20"/>
        </w:rPr>
        <w:lastRenderedPageBreak/>
        <w:t>на приемке Товара, Товар принимается уполномоченным специалистом от имени Покупателя, с составлением акта приемки металлолома с расхождением по количеству и/или качеству (далее Акт) и обязательным фотографированием поступившего Товара при выгрузке из транспортного средства. В этом случае Покупатель незамедлительно уведомляет Продавца и/или Грузоотправителя о выявленном несоответствии любым доступным способом с требованием явиться представителю Продавца в течение 24-х часов с момента уведомления, а также направляет Продавцу по электронной почте копию составленного Акта с фотографиями.</w:t>
      </w:r>
    </w:p>
    <w:p w14:paraId="0F43367B" w14:textId="77777777" w:rsidR="0025797A" w:rsidRPr="00621B66" w:rsidRDefault="0025797A" w:rsidP="0025797A">
      <w:pPr>
        <w:pStyle w:val="29"/>
        <w:shd w:val="clear" w:color="auto" w:fill="auto"/>
        <w:spacing w:before="0" w:after="0" w:line="274" w:lineRule="exact"/>
        <w:ind w:left="480" w:right="20" w:firstLine="500"/>
        <w:rPr>
          <w:sz w:val="20"/>
          <w:szCs w:val="20"/>
        </w:rPr>
      </w:pPr>
      <w:r w:rsidRPr="00621B66">
        <w:rPr>
          <w:sz w:val="20"/>
          <w:szCs w:val="20"/>
        </w:rPr>
        <w:t>В случае неприбытия представителя Продавца (для подписания Акта и принятия решения об окончании приемке или возврате Товара за счет Продавца) в течение 24-х часов с момента уведомления, решение о приемке Товара или его возврате за счет Продавца принимается Покупателем в одностороннем порядке с уведомлением Продавца о принятом решении. В этом случае Продавец обязуется компенсировать Покупателю стоимость расходов, связанных с возвратом Товара Продавцу, на основании выставленного счета Покупателем.</w:t>
      </w:r>
    </w:p>
    <w:p w14:paraId="208DC016" w14:textId="77777777" w:rsidR="0025797A" w:rsidRPr="00621B66" w:rsidRDefault="0025797A" w:rsidP="0025797A">
      <w:pPr>
        <w:pStyle w:val="29"/>
        <w:shd w:val="clear" w:color="auto" w:fill="auto"/>
        <w:spacing w:before="0" w:after="0" w:line="274" w:lineRule="exact"/>
        <w:ind w:left="480" w:right="20" w:firstLine="500"/>
        <w:rPr>
          <w:sz w:val="20"/>
          <w:szCs w:val="20"/>
        </w:rPr>
      </w:pPr>
      <w:r w:rsidRPr="00621B66">
        <w:rPr>
          <w:sz w:val="20"/>
          <w:szCs w:val="20"/>
        </w:rPr>
        <w:t>В случае несогласия представителя Продавца и/или грузоотправителя с содержанием Акта Продавец и/или грузоотправитель оставляют за собой право за свой счет привлечь специализированную организацию и провести экспертизу Товара по качеству и/или количеству.</w:t>
      </w:r>
    </w:p>
    <w:p w14:paraId="790ED6B1" w14:textId="77777777" w:rsidR="0025797A" w:rsidRPr="00621B66" w:rsidRDefault="0025797A" w:rsidP="0025797A">
      <w:pPr>
        <w:pStyle w:val="29"/>
        <w:numPr>
          <w:ilvl w:val="1"/>
          <w:numId w:val="41"/>
        </w:numPr>
        <w:shd w:val="clear" w:color="auto" w:fill="auto"/>
        <w:spacing w:before="0" w:after="0" w:line="274" w:lineRule="exact"/>
        <w:ind w:left="480" w:right="20"/>
        <w:rPr>
          <w:sz w:val="20"/>
          <w:szCs w:val="20"/>
        </w:rPr>
      </w:pPr>
      <w:r w:rsidRPr="00621B66">
        <w:rPr>
          <w:sz w:val="20"/>
          <w:szCs w:val="20"/>
        </w:rPr>
        <w:t xml:space="preserve"> Продавец несет полную ответственность перед Покупателем за качество, количество, сортамент, своевременность поставки Товара. В случае нарушения вышеуказанных условий поставки, Продавец компенсирует все возникшие в связи с данным нарушением расходы Покупателя (в том числе возможные убытки, штрафы, неустойки, иные формы штрафных платежей по договорам Покупателя с третьими лицами, а также сумму упущенной выгоды.)</w:t>
      </w:r>
    </w:p>
    <w:p w14:paraId="494F482D" w14:textId="77777777" w:rsidR="0025797A" w:rsidRPr="00621B66" w:rsidRDefault="0025797A" w:rsidP="0025797A">
      <w:pPr>
        <w:pStyle w:val="29"/>
        <w:numPr>
          <w:ilvl w:val="1"/>
          <w:numId w:val="41"/>
        </w:numPr>
        <w:shd w:val="clear" w:color="auto" w:fill="auto"/>
        <w:spacing w:before="0" w:after="0" w:line="274" w:lineRule="exact"/>
        <w:ind w:left="480" w:right="20"/>
        <w:rPr>
          <w:sz w:val="20"/>
          <w:szCs w:val="20"/>
        </w:rPr>
      </w:pPr>
      <w:r w:rsidRPr="00621B66">
        <w:rPr>
          <w:sz w:val="20"/>
          <w:szCs w:val="20"/>
        </w:rPr>
        <w:t xml:space="preserve"> Покупатель в случае поставки Товара Продавцом, не соответствующего требованиям настоящего договора и требованиям действующего законодательства РФ, имеет право не принимать и вернуть Товар за счет Продавца.</w:t>
      </w:r>
    </w:p>
    <w:p w14:paraId="0190B434" w14:textId="77777777" w:rsidR="0025797A" w:rsidRPr="00621B66" w:rsidRDefault="0025797A" w:rsidP="0025797A">
      <w:pPr>
        <w:pStyle w:val="29"/>
        <w:shd w:val="clear" w:color="auto" w:fill="auto"/>
        <w:spacing w:before="0" w:after="240" w:line="274" w:lineRule="exact"/>
        <w:ind w:left="480" w:right="20" w:firstLine="0"/>
        <w:rPr>
          <w:sz w:val="20"/>
          <w:szCs w:val="20"/>
        </w:rPr>
      </w:pPr>
      <w:r w:rsidRPr="00621B66">
        <w:rPr>
          <w:sz w:val="20"/>
          <w:szCs w:val="20"/>
        </w:rPr>
        <w:t>При обнаружении взрывоопасных предметов Покупатель составляет Акт об обнаружении взрывоопасных предметов при проверке лома и отходов черных или цветных металлов (по форме Приложения № 4 к ГОСТ 2787-75 или по форме Приложения Г ГОСТ Р 54564-2011). Все фактически понесенные Покупателем расходы, связанные с возвратом либо с дополнительной сортировкой или утилизацией некачественного Товара, Продавец обязан возместить Покупателю в течение 5 (пяти) дней с момента направления Продавцу соответствующего требования Покупателем с приложением подтверждающих документов.</w:t>
      </w:r>
    </w:p>
    <w:p w14:paraId="275DD7CE" w14:textId="77777777" w:rsidR="0025797A" w:rsidRPr="00621B66" w:rsidRDefault="0025797A" w:rsidP="0025797A">
      <w:pPr>
        <w:pStyle w:val="14"/>
        <w:keepNext/>
        <w:keepLines/>
        <w:numPr>
          <w:ilvl w:val="0"/>
          <w:numId w:val="41"/>
        </w:numPr>
        <w:shd w:val="clear" w:color="auto" w:fill="auto"/>
        <w:tabs>
          <w:tab w:val="left" w:pos="4000"/>
        </w:tabs>
        <w:spacing w:before="0"/>
        <w:ind w:left="3520"/>
        <w:rPr>
          <w:sz w:val="20"/>
          <w:szCs w:val="20"/>
        </w:rPr>
      </w:pPr>
      <w:bookmarkStart w:id="28" w:name="bookmark0"/>
      <w:r w:rsidRPr="00621B66">
        <w:rPr>
          <w:sz w:val="20"/>
          <w:szCs w:val="20"/>
        </w:rPr>
        <w:t>ПОРЯДОК ОПЛАТЫ</w:t>
      </w:r>
      <w:bookmarkEnd w:id="28"/>
    </w:p>
    <w:p w14:paraId="562CB40E" w14:textId="77777777" w:rsidR="0025797A" w:rsidRPr="00621B66" w:rsidRDefault="0025797A" w:rsidP="0025797A">
      <w:pPr>
        <w:pStyle w:val="29"/>
        <w:numPr>
          <w:ilvl w:val="1"/>
          <w:numId w:val="41"/>
        </w:numPr>
        <w:shd w:val="clear" w:color="auto" w:fill="auto"/>
        <w:spacing w:before="0" w:after="0" w:line="274" w:lineRule="exact"/>
        <w:ind w:left="480" w:right="20"/>
        <w:rPr>
          <w:sz w:val="20"/>
          <w:szCs w:val="20"/>
        </w:rPr>
      </w:pPr>
      <w:r w:rsidRPr="00621B66">
        <w:rPr>
          <w:sz w:val="20"/>
          <w:szCs w:val="20"/>
        </w:rPr>
        <w:t xml:space="preserve">Оплату фактически принятого Товара Покупатель производит путем перечисления денежных средств на расчетный счет Продавца в сроки, согласованные сторонами в настоящем Договоре. </w:t>
      </w:r>
    </w:p>
    <w:p w14:paraId="0C04679A" w14:textId="77777777" w:rsidR="0025797A" w:rsidRPr="00621B66" w:rsidRDefault="0025797A" w:rsidP="0025797A">
      <w:pPr>
        <w:pStyle w:val="29"/>
        <w:numPr>
          <w:ilvl w:val="1"/>
          <w:numId w:val="41"/>
        </w:numPr>
        <w:shd w:val="clear" w:color="auto" w:fill="auto"/>
        <w:spacing w:before="0" w:after="0" w:line="274" w:lineRule="exact"/>
        <w:ind w:left="480" w:right="20"/>
        <w:rPr>
          <w:sz w:val="20"/>
          <w:szCs w:val="20"/>
        </w:rPr>
      </w:pPr>
      <w:r w:rsidRPr="00621B66">
        <w:rPr>
          <w:sz w:val="20"/>
          <w:szCs w:val="20"/>
        </w:rPr>
        <w:t xml:space="preserve"> По согласованию Сторон возможны различные формы расчетов, не запрещенные законодательством РФ.</w:t>
      </w:r>
    </w:p>
    <w:p w14:paraId="200726F6" w14:textId="7D2A80D9" w:rsidR="0025797A" w:rsidRPr="00621B66" w:rsidRDefault="0025797A" w:rsidP="0025797A">
      <w:pPr>
        <w:pStyle w:val="29"/>
        <w:numPr>
          <w:ilvl w:val="1"/>
          <w:numId w:val="41"/>
        </w:numPr>
        <w:shd w:val="clear" w:color="auto" w:fill="auto"/>
        <w:spacing w:before="0" w:after="0" w:line="274" w:lineRule="exact"/>
        <w:ind w:left="480" w:right="20"/>
        <w:rPr>
          <w:sz w:val="20"/>
          <w:szCs w:val="20"/>
        </w:rPr>
      </w:pPr>
      <w:r w:rsidRPr="00621B66">
        <w:rPr>
          <w:sz w:val="20"/>
          <w:szCs w:val="20"/>
        </w:rPr>
        <w:t xml:space="preserve"> Покупатель оплачивает Товар в течение </w:t>
      </w:r>
      <w:r w:rsidR="000D0169" w:rsidRPr="00621B66">
        <w:rPr>
          <w:sz w:val="20"/>
          <w:szCs w:val="20"/>
        </w:rPr>
        <w:t>10</w:t>
      </w:r>
      <w:r w:rsidRPr="00621B66">
        <w:rPr>
          <w:sz w:val="20"/>
          <w:szCs w:val="20"/>
        </w:rPr>
        <w:t xml:space="preserve"> (</w:t>
      </w:r>
      <w:r w:rsidR="000D0169" w:rsidRPr="00621B66">
        <w:rPr>
          <w:sz w:val="20"/>
          <w:szCs w:val="20"/>
        </w:rPr>
        <w:t>десяти</w:t>
      </w:r>
      <w:r w:rsidRPr="00621B66">
        <w:rPr>
          <w:sz w:val="20"/>
          <w:szCs w:val="20"/>
        </w:rPr>
        <w:t>) календарных дней со дня подписания ПСА обеими сторонами.</w:t>
      </w:r>
    </w:p>
    <w:p w14:paraId="4D6E5EB1" w14:textId="77777777" w:rsidR="0025797A" w:rsidRPr="00621B66" w:rsidRDefault="0025797A" w:rsidP="0025797A">
      <w:pPr>
        <w:pStyle w:val="29"/>
        <w:numPr>
          <w:ilvl w:val="1"/>
          <w:numId w:val="41"/>
        </w:numPr>
        <w:shd w:val="clear" w:color="auto" w:fill="auto"/>
        <w:spacing w:before="0" w:after="0" w:line="274" w:lineRule="exact"/>
        <w:ind w:left="480" w:right="20"/>
        <w:rPr>
          <w:sz w:val="20"/>
          <w:szCs w:val="20"/>
        </w:rPr>
      </w:pPr>
      <w:r w:rsidRPr="00621B66">
        <w:rPr>
          <w:sz w:val="20"/>
          <w:szCs w:val="20"/>
        </w:rPr>
        <w:t xml:space="preserve"> Сумма, излишне уплаченная Покупателем, может засчитываться в счет оплаты Продавцу последующей партии Товара, либо подлежит возврату Продавцом по письменному требованию Покупателя в течение 3 (трех) банковских дней после поступления подобного требования.</w:t>
      </w:r>
    </w:p>
    <w:p w14:paraId="1E339667" w14:textId="77777777" w:rsidR="0025797A" w:rsidRPr="00621B66" w:rsidRDefault="0025797A" w:rsidP="0025797A">
      <w:pPr>
        <w:pStyle w:val="29"/>
        <w:numPr>
          <w:ilvl w:val="1"/>
          <w:numId w:val="41"/>
        </w:numPr>
        <w:shd w:val="clear" w:color="auto" w:fill="auto"/>
        <w:spacing w:before="0" w:after="0" w:line="274" w:lineRule="exact"/>
        <w:ind w:left="480" w:right="20"/>
        <w:rPr>
          <w:sz w:val="20"/>
          <w:szCs w:val="20"/>
        </w:rPr>
      </w:pPr>
      <w:r w:rsidRPr="00621B66">
        <w:rPr>
          <w:sz w:val="20"/>
          <w:szCs w:val="20"/>
        </w:rPr>
        <w:t xml:space="preserve"> По окончании каждого квартала Стороны в 20 (двадцатидневный) срок производят сверку исполнения взаимных обязательств по настоящему Договору с составлением двухстороннего акта сверки.</w:t>
      </w:r>
    </w:p>
    <w:p w14:paraId="3C1DA8B0" w14:textId="77777777" w:rsidR="0025797A" w:rsidRPr="00621B66" w:rsidRDefault="0025797A" w:rsidP="0025797A">
      <w:pPr>
        <w:pStyle w:val="29"/>
        <w:numPr>
          <w:ilvl w:val="1"/>
          <w:numId w:val="41"/>
        </w:numPr>
        <w:shd w:val="clear" w:color="auto" w:fill="auto"/>
        <w:spacing w:before="0" w:after="0" w:line="274" w:lineRule="exact"/>
        <w:ind w:left="480" w:right="20"/>
        <w:rPr>
          <w:sz w:val="20"/>
          <w:szCs w:val="20"/>
        </w:rPr>
      </w:pPr>
      <w:r w:rsidRPr="00621B66">
        <w:rPr>
          <w:sz w:val="20"/>
          <w:szCs w:val="20"/>
        </w:rPr>
        <w:t xml:space="preserve"> При оплате Товара безналичными средствами датой оплаты Товара считается дата зачисления денежных средств на расчетный счет Продавца.</w:t>
      </w:r>
    </w:p>
    <w:p w14:paraId="58DD356A" w14:textId="77777777" w:rsidR="0025797A" w:rsidRPr="00621B66" w:rsidRDefault="0025797A" w:rsidP="0025797A">
      <w:pPr>
        <w:pStyle w:val="29"/>
        <w:numPr>
          <w:ilvl w:val="1"/>
          <w:numId w:val="41"/>
        </w:numPr>
        <w:shd w:val="clear" w:color="auto" w:fill="auto"/>
        <w:spacing w:before="0" w:after="0" w:line="274" w:lineRule="exact"/>
        <w:ind w:left="480" w:right="20"/>
        <w:rPr>
          <w:sz w:val="20"/>
          <w:szCs w:val="20"/>
        </w:rPr>
      </w:pPr>
      <w:r w:rsidRPr="00621B66">
        <w:rPr>
          <w:sz w:val="20"/>
          <w:szCs w:val="20"/>
        </w:rPr>
        <w:t xml:space="preserve"> Продавец не позднее 5 (пяти) рабочих дней с момента отгрузки партии Товара, обязан предоставить Покупателю оригиналы товарных накладных (по форме ТОРГ-12), счет- фактуру, оформленные в соответствии с действующим законодательством РФ. В случае выявления по результатам приемки расхождений в части номенклатуры, веса и иных показателей Товара, Продавец обязан в течение 3(трех) рабочих дней с даты выявления расхождений направить Покупателю соответствующие корректировочные счета-фактуры, товарные накладные с исправлениями, внесенными в соответствии с данными ПСА, с сохранением номера и даты товарной накладной. В счетах-фактурах, корректировочных счетах-фактурах Продавец обязан сделать надпись или проставить штамп </w:t>
      </w:r>
      <w:r w:rsidRPr="00621B66">
        <w:rPr>
          <w:rStyle w:val="afd"/>
          <w:sz w:val="20"/>
          <w:szCs w:val="20"/>
        </w:rPr>
        <w:t>«НДС исчисляется налоговым агентом».</w:t>
      </w:r>
    </w:p>
    <w:p w14:paraId="3956F64E" w14:textId="77777777" w:rsidR="0025797A" w:rsidRPr="00621B66" w:rsidRDefault="0025797A" w:rsidP="0025797A">
      <w:pPr>
        <w:pStyle w:val="29"/>
        <w:numPr>
          <w:ilvl w:val="1"/>
          <w:numId w:val="41"/>
        </w:numPr>
        <w:shd w:val="clear" w:color="auto" w:fill="auto"/>
        <w:spacing w:before="0" w:after="480" w:line="274" w:lineRule="exact"/>
        <w:ind w:left="480" w:right="20"/>
        <w:rPr>
          <w:sz w:val="20"/>
          <w:szCs w:val="20"/>
        </w:rPr>
      </w:pPr>
      <w:r w:rsidRPr="00621B66">
        <w:rPr>
          <w:sz w:val="20"/>
          <w:szCs w:val="20"/>
        </w:rPr>
        <w:t xml:space="preserve"> Продавец обязан в течение 3 (трех) рабочих дней уведомить Покупателя о переходе Продавца на специальный налоговый режим или об освобождении от обязанностей налогоплательщика по исчислению и уплате налога на добавленную стоимость (НДС). В этом случае счета-фактуры не оформляются, в первичных учетных документах Продавец делает запись или проставляет отметку «Без налога (НДС). </w:t>
      </w:r>
      <w:r w:rsidRPr="00621B66">
        <w:rPr>
          <w:sz w:val="20"/>
          <w:szCs w:val="20"/>
        </w:rPr>
        <w:lastRenderedPageBreak/>
        <w:t>Уведомление должно быть вручено Покупателю в оригинале либо посредством электронной связи по электронному адресу, заявленному Покупателем в разделе 8 настоящего договора «ЮРИДИЧЕСКИЕ АДРЕСА.БАНКОВСКИЕ РЕКВИЗИТЫ СТОРОН».</w:t>
      </w:r>
    </w:p>
    <w:p w14:paraId="5833DD29" w14:textId="77777777" w:rsidR="0025797A" w:rsidRPr="00621B66" w:rsidRDefault="0025797A" w:rsidP="0025797A">
      <w:pPr>
        <w:pStyle w:val="200"/>
        <w:numPr>
          <w:ilvl w:val="0"/>
          <w:numId w:val="41"/>
        </w:numPr>
        <w:shd w:val="clear" w:color="auto" w:fill="auto"/>
        <w:tabs>
          <w:tab w:val="left" w:pos="3400"/>
        </w:tabs>
        <w:spacing w:after="0" w:line="274" w:lineRule="exact"/>
        <w:ind w:left="2920"/>
        <w:jc w:val="both"/>
        <w:rPr>
          <w:sz w:val="20"/>
          <w:szCs w:val="20"/>
        </w:rPr>
      </w:pPr>
      <w:bookmarkStart w:id="29" w:name="bookmark1"/>
      <w:r w:rsidRPr="00621B66">
        <w:rPr>
          <w:sz w:val="20"/>
          <w:szCs w:val="20"/>
        </w:rPr>
        <w:t>ОТВЕТСТВЕ</w:t>
      </w:r>
      <w:r w:rsidRPr="00621B66">
        <w:rPr>
          <w:rStyle w:val="2a"/>
          <w:sz w:val="20"/>
          <w:szCs w:val="20"/>
        </w:rPr>
        <w:t>НН</w:t>
      </w:r>
      <w:r w:rsidRPr="00621B66">
        <w:rPr>
          <w:sz w:val="20"/>
          <w:szCs w:val="20"/>
        </w:rPr>
        <w:t>ОСТЬ СТОРОН</w:t>
      </w:r>
      <w:bookmarkEnd w:id="29"/>
    </w:p>
    <w:p w14:paraId="58B84B07" w14:textId="77777777" w:rsidR="0025797A" w:rsidRPr="00621B66" w:rsidRDefault="0025797A" w:rsidP="0025797A">
      <w:pPr>
        <w:pStyle w:val="29"/>
        <w:numPr>
          <w:ilvl w:val="1"/>
          <w:numId w:val="41"/>
        </w:numPr>
        <w:shd w:val="clear" w:color="auto" w:fill="auto"/>
        <w:spacing w:before="0" w:after="0" w:line="274" w:lineRule="exact"/>
        <w:ind w:left="480" w:right="20"/>
        <w:rPr>
          <w:sz w:val="20"/>
          <w:szCs w:val="20"/>
        </w:rPr>
      </w:pPr>
      <w:r w:rsidRPr="00621B66">
        <w:rPr>
          <w:sz w:val="20"/>
          <w:szCs w:val="20"/>
        </w:rPr>
        <w:t xml:space="preserve"> По всем вопросам, не предусмотренным настоящим договором, стороны руководствуются действующим законодательством РФ.</w:t>
      </w:r>
    </w:p>
    <w:p w14:paraId="31234348" w14:textId="77777777" w:rsidR="0025797A" w:rsidRPr="00621B66" w:rsidRDefault="0025797A" w:rsidP="0025797A">
      <w:pPr>
        <w:pStyle w:val="29"/>
        <w:numPr>
          <w:ilvl w:val="1"/>
          <w:numId w:val="41"/>
        </w:numPr>
        <w:shd w:val="clear" w:color="auto" w:fill="auto"/>
        <w:spacing w:before="0" w:after="0" w:line="274" w:lineRule="exact"/>
        <w:ind w:left="480" w:right="20"/>
        <w:rPr>
          <w:sz w:val="20"/>
          <w:szCs w:val="20"/>
        </w:rPr>
      </w:pPr>
      <w:r w:rsidRPr="00621B66">
        <w:rPr>
          <w:sz w:val="20"/>
          <w:szCs w:val="20"/>
        </w:rPr>
        <w:t xml:space="preserve"> Изменение и дополнение условий настоящего договора, а также его расторжение возможно по взаимному согласию сторон, подтвержденному письменно.</w:t>
      </w:r>
    </w:p>
    <w:p w14:paraId="30D8DEAC" w14:textId="77777777" w:rsidR="0025797A" w:rsidRPr="00621B66" w:rsidRDefault="0025797A" w:rsidP="0025797A">
      <w:pPr>
        <w:pStyle w:val="29"/>
        <w:numPr>
          <w:ilvl w:val="1"/>
          <w:numId w:val="41"/>
        </w:numPr>
        <w:shd w:val="clear" w:color="auto" w:fill="auto"/>
        <w:spacing w:before="0" w:after="0" w:line="274" w:lineRule="exact"/>
        <w:ind w:left="480" w:right="20"/>
        <w:rPr>
          <w:sz w:val="20"/>
          <w:szCs w:val="20"/>
        </w:rPr>
      </w:pPr>
      <w:r w:rsidRPr="00621B66">
        <w:rPr>
          <w:sz w:val="20"/>
          <w:szCs w:val="20"/>
        </w:rPr>
        <w:t xml:space="preserve"> Продавец несет полную ответственность за происхождение металлолома, а также за его качество. В случае если Покупателю будут причинены какие-либо убытки, связанные с нелегитимным происхождением товара, Продавец возмещает Покупателю убытки в полном объеме.</w:t>
      </w:r>
    </w:p>
    <w:p w14:paraId="0AE34B33" w14:textId="77777777" w:rsidR="0025797A" w:rsidRPr="00621B66" w:rsidRDefault="0025797A" w:rsidP="0025797A">
      <w:pPr>
        <w:pStyle w:val="29"/>
        <w:numPr>
          <w:ilvl w:val="1"/>
          <w:numId w:val="41"/>
        </w:numPr>
        <w:shd w:val="clear" w:color="auto" w:fill="auto"/>
        <w:spacing w:before="0" w:after="0" w:line="274" w:lineRule="exact"/>
        <w:ind w:left="480" w:right="20"/>
        <w:rPr>
          <w:sz w:val="20"/>
          <w:szCs w:val="20"/>
        </w:rPr>
      </w:pPr>
      <w:r w:rsidRPr="00621B66">
        <w:rPr>
          <w:sz w:val="20"/>
          <w:szCs w:val="20"/>
        </w:rPr>
        <w:t xml:space="preserve"> При отсутствии должным образом оформленных документов, указанных в п.4.1 настоящего договора, на Товар Покупатель имеет право задержать оплату такого Товара до фактического получения оригиналов документов от Продавца, при этом ответственность за просрочку платежа у Покупателя не наступает.</w:t>
      </w:r>
    </w:p>
    <w:p w14:paraId="4CC8876B" w14:textId="77777777" w:rsidR="0025797A" w:rsidRPr="00621B66" w:rsidRDefault="0025797A" w:rsidP="0025797A">
      <w:pPr>
        <w:pStyle w:val="29"/>
        <w:numPr>
          <w:ilvl w:val="1"/>
          <w:numId w:val="41"/>
        </w:numPr>
        <w:shd w:val="clear" w:color="auto" w:fill="auto"/>
        <w:spacing w:before="0" w:after="0" w:line="274" w:lineRule="exact"/>
        <w:ind w:left="460" w:right="20" w:hanging="440"/>
        <w:rPr>
          <w:sz w:val="20"/>
          <w:szCs w:val="20"/>
        </w:rPr>
      </w:pPr>
      <w:r w:rsidRPr="00621B66">
        <w:rPr>
          <w:sz w:val="20"/>
          <w:szCs w:val="20"/>
        </w:rPr>
        <w:t xml:space="preserve"> Все вопросы, не урегулированные настоящим договором, стороны решают путем переговоров. Обязателен претензионный порядок разрешения споров. Срок ответа на претензию - 10 (десять) календарных дней с моменты ее получения.</w:t>
      </w:r>
    </w:p>
    <w:p w14:paraId="43FFEDEF" w14:textId="77777777" w:rsidR="0025797A" w:rsidRPr="00621B66" w:rsidRDefault="0025797A" w:rsidP="0025797A">
      <w:pPr>
        <w:pStyle w:val="29"/>
        <w:numPr>
          <w:ilvl w:val="1"/>
          <w:numId w:val="41"/>
        </w:numPr>
        <w:shd w:val="clear" w:color="auto" w:fill="auto"/>
        <w:spacing w:before="0" w:after="0" w:line="274" w:lineRule="exact"/>
        <w:ind w:left="460" w:right="20" w:hanging="440"/>
        <w:rPr>
          <w:sz w:val="20"/>
          <w:szCs w:val="20"/>
        </w:rPr>
      </w:pPr>
      <w:r w:rsidRPr="00621B66">
        <w:rPr>
          <w:sz w:val="20"/>
          <w:szCs w:val="20"/>
        </w:rPr>
        <w:t xml:space="preserve"> Споры, возникшие между сторонами при заключении настоящего договора и в ходе его исполнения, не урегулированные сторонами путем переговоров, передаются на рассмотрение Арбитражного суда Тюменской области.</w:t>
      </w:r>
    </w:p>
    <w:p w14:paraId="4C57D067" w14:textId="77777777" w:rsidR="0025797A" w:rsidRPr="00621B66" w:rsidRDefault="0025797A" w:rsidP="0025797A">
      <w:pPr>
        <w:pStyle w:val="29"/>
        <w:numPr>
          <w:ilvl w:val="1"/>
          <w:numId w:val="41"/>
        </w:numPr>
        <w:shd w:val="clear" w:color="auto" w:fill="auto"/>
        <w:spacing w:before="0" w:after="240" w:line="274" w:lineRule="exact"/>
        <w:ind w:left="460" w:right="20" w:hanging="440"/>
        <w:rPr>
          <w:sz w:val="20"/>
          <w:szCs w:val="20"/>
        </w:rPr>
      </w:pPr>
      <w:r w:rsidRPr="00621B66">
        <w:rPr>
          <w:sz w:val="20"/>
          <w:szCs w:val="20"/>
        </w:rPr>
        <w:t xml:space="preserve"> В случае нарушения сроков возврата денежных средств, предусмотренных п.3.5. настоящего договора, Продавец оплачивает Покупателю пени в размере 0,1% за каждый день просрочки.</w:t>
      </w:r>
    </w:p>
    <w:p w14:paraId="5FE2CC71" w14:textId="77777777" w:rsidR="0025797A" w:rsidRPr="00621B66" w:rsidRDefault="0025797A" w:rsidP="0025797A">
      <w:pPr>
        <w:pStyle w:val="14"/>
        <w:keepNext/>
        <w:keepLines/>
        <w:numPr>
          <w:ilvl w:val="0"/>
          <w:numId w:val="41"/>
        </w:numPr>
        <w:shd w:val="clear" w:color="auto" w:fill="auto"/>
        <w:tabs>
          <w:tab w:val="left" w:pos="2820"/>
        </w:tabs>
        <w:spacing w:before="0"/>
        <w:ind w:left="2340"/>
        <w:rPr>
          <w:sz w:val="20"/>
          <w:szCs w:val="20"/>
        </w:rPr>
      </w:pPr>
      <w:bookmarkStart w:id="30" w:name="bookmark2"/>
      <w:r w:rsidRPr="00621B66">
        <w:rPr>
          <w:sz w:val="20"/>
          <w:szCs w:val="20"/>
        </w:rPr>
        <w:t>ФОРС-МАЖОРНЫЕ ОБСТОЯТЕЛЬСТВА</w:t>
      </w:r>
      <w:bookmarkEnd w:id="30"/>
    </w:p>
    <w:p w14:paraId="1ACA00C4" w14:textId="77777777" w:rsidR="0025797A" w:rsidRPr="00621B66" w:rsidRDefault="0025797A" w:rsidP="0025797A">
      <w:pPr>
        <w:pStyle w:val="29"/>
        <w:numPr>
          <w:ilvl w:val="1"/>
          <w:numId w:val="41"/>
        </w:numPr>
        <w:shd w:val="clear" w:color="auto" w:fill="auto"/>
        <w:spacing w:before="0" w:after="0" w:line="274" w:lineRule="exact"/>
        <w:ind w:left="460" w:right="20" w:hanging="440"/>
        <w:rPr>
          <w:sz w:val="20"/>
          <w:szCs w:val="20"/>
        </w:rPr>
      </w:pPr>
      <w:r w:rsidRPr="00621B66">
        <w:rPr>
          <w:sz w:val="20"/>
          <w:szCs w:val="20"/>
        </w:rPr>
        <w:t xml:space="preserve"> Сторона освобождается от ответственности за частичное или полное неисполнение либо ненадлежащее исполнение своих обязательств по настоящему договору, если докажет, что соответствующее неисполнение или ненадлежащее исполнение произошло вследствие обстоятельств непреодолимой силы (форс-мажорных обстоятельств), т. е. чрезвычайных, непредотвратимых обстоятельств, возникших после заключения настоящего договора, о наступлении которых Сторона не знала и не могла знать.</w:t>
      </w:r>
    </w:p>
    <w:p w14:paraId="528C2064" w14:textId="77777777" w:rsidR="0025797A" w:rsidRPr="00621B66" w:rsidRDefault="0025797A" w:rsidP="0025797A">
      <w:pPr>
        <w:pStyle w:val="29"/>
        <w:numPr>
          <w:ilvl w:val="1"/>
          <w:numId w:val="41"/>
        </w:numPr>
        <w:shd w:val="clear" w:color="auto" w:fill="auto"/>
        <w:spacing w:before="0" w:after="0" w:line="274" w:lineRule="exact"/>
        <w:ind w:left="460" w:right="20" w:hanging="440"/>
        <w:rPr>
          <w:sz w:val="20"/>
          <w:szCs w:val="20"/>
        </w:rPr>
      </w:pPr>
      <w:r w:rsidRPr="00621B66">
        <w:rPr>
          <w:sz w:val="20"/>
          <w:szCs w:val="20"/>
        </w:rPr>
        <w:t xml:space="preserve"> К обстоятельствам непреодолимой силы относятся такие события как землетрясения, наводнения, пожары и другие стихийные бедствия природного характера, войны и военные действия (в том числе внутренние вооруженные конфликты), блокады, пожары, эпидемии, террористические акты, массовые гражданские беспорядки, запретительные меры органов государственной власти или органов местного самоуправления и иные подобные обстоятельства, непреодолимо препятствующие надлежащему исполнению обязательств по настоящему договору.</w:t>
      </w:r>
    </w:p>
    <w:p w14:paraId="64C37737" w14:textId="77777777" w:rsidR="0025797A" w:rsidRPr="00621B66" w:rsidRDefault="0025797A" w:rsidP="0025797A">
      <w:pPr>
        <w:pStyle w:val="29"/>
        <w:numPr>
          <w:ilvl w:val="1"/>
          <w:numId w:val="41"/>
        </w:numPr>
        <w:shd w:val="clear" w:color="auto" w:fill="auto"/>
        <w:spacing w:before="0" w:after="0" w:line="274" w:lineRule="exact"/>
        <w:ind w:left="460" w:right="20" w:hanging="440"/>
        <w:rPr>
          <w:sz w:val="20"/>
          <w:szCs w:val="20"/>
        </w:rPr>
      </w:pPr>
      <w:r w:rsidRPr="00621B66">
        <w:rPr>
          <w:sz w:val="20"/>
          <w:szCs w:val="20"/>
        </w:rPr>
        <w:t xml:space="preserve"> Сторона, ссылающаяся на наличие обстоятельств непреодолимой силы, обязана доказать факт их наступления и невозможность их преодоления усилиями данной Стороны, подтверждением факта наступления таких обстоятельств будет являться документ территориального государственного органа, уполномоченного подтверждать форс мажорные  обстоятельства</w:t>
      </w:r>
      <w:r w:rsidRPr="00621B66">
        <w:rPr>
          <w:rStyle w:val="afd"/>
          <w:sz w:val="20"/>
          <w:szCs w:val="20"/>
        </w:rPr>
        <w:t>.</w:t>
      </w:r>
    </w:p>
    <w:p w14:paraId="39C15F7C" w14:textId="77777777" w:rsidR="0025797A" w:rsidRPr="00621B66" w:rsidRDefault="0025797A" w:rsidP="0025797A">
      <w:pPr>
        <w:pStyle w:val="29"/>
        <w:numPr>
          <w:ilvl w:val="1"/>
          <w:numId w:val="41"/>
        </w:numPr>
        <w:shd w:val="clear" w:color="auto" w:fill="auto"/>
        <w:spacing w:before="0" w:after="0" w:line="274" w:lineRule="exact"/>
        <w:ind w:left="460" w:right="20" w:hanging="440"/>
        <w:rPr>
          <w:sz w:val="20"/>
          <w:szCs w:val="20"/>
        </w:rPr>
      </w:pPr>
      <w:r w:rsidRPr="00621B66">
        <w:rPr>
          <w:sz w:val="20"/>
          <w:szCs w:val="20"/>
        </w:rPr>
        <w:t xml:space="preserve"> Сторона, для которой надлежащее исполнение обязательств по настоящему Договору оказалось невозможным вследствие обстоятельств, указанных в п.5.2. настоящего Договора, обязана не позднее 10 (десяти) рабочих дней с даты возникновения таких обстоятельств уведомить об этом в письменной форме другую Сторону и согласовать свои дальнейшие действия по исполнению Договора. Уведомление должно содержать сведения о возникновении и характере обстоятельств непреодолимой силы, их предполагаемой продолжительности и последствий для Сторон. Не извещение или несвоевременное извещение другой Стороны договора влечет за собой утрату права ссылаться на эти обстоятельства.</w:t>
      </w:r>
    </w:p>
    <w:p w14:paraId="4A78DE1B" w14:textId="77777777" w:rsidR="0025797A" w:rsidRPr="00621B66" w:rsidRDefault="0025797A" w:rsidP="0025797A">
      <w:pPr>
        <w:pStyle w:val="29"/>
        <w:numPr>
          <w:ilvl w:val="1"/>
          <w:numId w:val="41"/>
        </w:numPr>
        <w:shd w:val="clear" w:color="auto" w:fill="auto"/>
        <w:spacing w:before="0" w:after="0" w:line="274" w:lineRule="exact"/>
        <w:ind w:left="460" w:right="20" w:hanging="440"/>
        <w:rPr>
          <w:sz w:val="20"/>
          <w:szCs w:val="20"/>
        </w:rPr>
      </w:pPr>
      <w:r w:rsidRPr="00621B66">
        <w:rPr>
          <w:sz w:val="20"/>
          <w:szCs w:val="20"/>
        </w:rPr>
        <w:t xml:space="preserve"> В случае наступления обстоятельств непреодолимой силы, указанных в п.5.2 настоящего договора, сроки исполнения обязательств по настоящему договору отодвигаются для обеих Сторон соразмерно времени действия таких обстоятельств, а также последствий, вызванных ими.</w:t>
      </w:r>
    </w:p>
    <w:p w14:paraId="19ED8548" w14:textId="77777777" w:rsidR="0025797A" w:rsidRPr="00621B66" w:rsidRDefault="0025797A" w:rsidP="0025797A">
      <w:pPr>
        <w:pStyle w:val="29"/>
        <w:numPr>
          <w:ilvl w:val="1"/>
          <w:numId w:val="41"/>
        </w:numPr>
        <w:shd w:val="clear" w:color="auto" w:fill="auto"/>
        <w:spacing w:before="0" w:after="240" w:line="274" w:lineRule="exact"/>
        <w:ind w:left="460" w:right="20" w:hanging="440"/>
        <w:rPr>
          <w:sz w:val="20"/>
          <w:szCs w:val="20"/>
        </w:rPr>
      </w:pPr>
      <w:r w:rsidRPr="00621B66">
        <w:rPr>
          <w:sz w:val="20"/>
          <w:szCs w:val="20"/>
        </w:rPr>
        <w:t xml:space="preserve"> Если обстоятельства, указанные п.5.2. настоящего договора продолжаются более 2 (двух) календарных месяцев, другая Сторона вправе расторгнуть договор, предварительно письменно уведомив другую Сторону за две недели.</w:t>
      </w:r>
    </w:p>
    <w:p w14:paraId="481EDBF8" w14:textId="77777777" w:rsidR="0025797A" w:rsidRPr="00621B66" w:rsidRDefault="0025797A" w:rsidP="0025797A">
      <w:pPr>
        <w:pStyle w:val="14"/>
        <w:keepNext/>
        <w:keepLines/>
        <w:numPr>
          <w:ilvl w:val="0"/>
          <w:numId w:val="41"/>
        </w:numPr>
        <w:shd w:val="clear" w:color="auto" w:fill="auto"/>
        <w:tabs>
          <w:tab w:val="left" w:pos="3460"/>
        </w:tabs>
        <w:spacing w:before="0"/>
        <w:ind w:left="2980"/>
        <w:rPr>
          <w:sz w:val="20"/>
          <w:szCs w:val="20"/>
        </w:rPr>
      </w:pPr>
      <w:bookmarkStart w:id="31" w:name="bookmark3"/>
      <w:r w:rsidRPr="00621B66">
        <w:rPr>
          <w:sz w:val="20"/>
          <w:szCs w:val="20"/>
        </w:rPr>
        <w:t>СРОК ДЕЙСТВИЯ ДОГОВОРА</w:t>
      </w:r>
      <w:bookmarkEnd w:id="31"/>
    </w:p>
    <w:p w14:paraId="62E99780" w14:textId="6281C408" w:rsidR="0025797A" w:rsidRPr="00621B66" w:rsidRDefault="0025797A" w:rsidP="0025797A">
      <w:pPr>
        <w:pStyle w:val="29"/>
        <w:numPr>
          <w:ilvl w:val="1"/>
          <w:numId w:val="41"/>
        </w:numPr>
        <w:shd w:val="clear" w:color="auto" w:fill="auto"/>
        <w:spacing w:before="0" w:after="0" w:line="274" w:lineRule="exact"/>
        <w:ind w:left="460" w:right="20" w:hanging="440"/>
        <w:rPr>
          <w:sz w:val="20"/>
          <w:szCs w:val="20"/>
        </w:rPr>
      </w:pPr>
      <w:r w:rsidRPr="00621B66">
        <w:rPr>
          <w:sz w:val="20"/>
          <w:szCs w:val="20"/>
        </w:rPr>
        <w:t xml:space="preserve"> Настоящий договор вступает в силу с даты его подписания Сторонами и действует до «31» декабря 20</w:t>
      </w:r>
      <w:r w:rsidR="007D75BD" w:rsidRPr="00621B66">
        <w:rPr>
          <w:sz w:val="20"/>
          <w:szCs w:val="20"/>
        </w:rPr>
        <w:t>2</w:t>
      </w:r>
      <w:r w:rsidR="000D0169" w:rsidRPr="00621B66">
        <w:rPr>
          <w:sz w:val="20"/>
          <w:szCs w:val="20"/>
        </w:rPr>
        <w:t>4</w:t>
      </w:r>
      <w:r w:rsidRPr="00621B66">
        <w:rPr>
          <w:sz w:val="20"/>
          <w:szCs w:val="20"/>
        </w:rPr>
        <w:t xml:space="preserve"> </w:t>
      </w:r>
      <w:r w:rsidRPr="00621B66">
        <w:rPr>
          <w:sz w:val="20"/>
          <w:szCs w:val="20"/>
        </w:rPr>
        <w:lastRenderedPageBreak/>
        <w:t>года.</w:t>
      </w:r>
    </w:p>
    <w:p w14:paraId="3666049C" w14:textId="77777777" w:rsidR="0025797A" w:rsidRPr="00621B66" w:rsidRDefault="0025797A" w:rsidP="0025797A">
      <w:pPr>
        <w:pStyle w:val="29"/>
        <w:numPr>
          <w:ilvl w:val="1"/>
          <w:numId w:val="41"/>
        </w:numPr>
        <w:shd w:val="clear" w:color="auto" w:fill="auto"/>
        <w:spacing w:before="0" w:after="0" w:line="274" w:lineRule="exact"/>
        <w:ind w:left="460" w:right="20" w:hanging="440"/>
        <w:rPr>
          <w:sz w:val="20"/>
          <w:szCs w:val="20"/>
        </w:rPr>
      </w:pPr>
      <w:r w:rsidRPr="00621B66">
        <w:rPr>
          <w:sz w:val="20"/>
          <w:szCs w:val="20"/>
        </w:rPr>
        <w:t xml:space="preserve"> Если ни одна из сторон в письменном виде не заявит о желании его расторгнуть в срок не позднее 15 дней до даты окончания срока договора, то договор пролонгируется на следующий календарный год.</w:t>
      </w:r>
    </w:p>
    <w:p w14:paraId="02CB98DC" w14:textId="77777777" w:rsidR="0025797A" w:rsidRPr="00621B66" w:rsidRDefault="0025797A" w:rsidP="0025797A">
      <w:pPr>
        <w:pStyle w:val="29"/>
        <w:shd w:val="clear" w:color="auto" w:fill="auto"/>
        <w:spacing w:before="0" w:after="0" w:line="274" w:lineRule="exact"/>
        <w:ind w:right="20" w:firstLine="0"/>
        <w:rPr>
          <w:sz w:val="20"/>
          <w:szCs w:val="20"/>
        </w:rPr>
      </w:pPr>
    </w:p>
    <w:p w14:paraId="57B3EEA3" w14:textId="77777777" w:rsidR="0025797A" w:rsidRPr="00621B66" w:rsidRDefault="0025797A" w:rsidP="0025797A">
      <w:pPr>
        <w:pStyle w:val="29"/>
        <w:shd w:val="clear" w:color="auto" w:fill="auto"/>
        <w:spacing w:before="0" w:after="0" w:line="274" w:lineRule="exact"/>
        <w:ind w:right="20" w:firstLine="0"/>
        <w:rPr>
          <w:sz w:val="20"/>
          <w:szCs w:val="20"/>
        </w:rPr>
      </w:pPr>
    </w:p>
    <w:p w14:paraId="2CD6BE55" w14:textId="77777777" w:rsidR="0025797A" w:rsidRPr="00621B66" w:rsidRDefault="0025797A" w:rsidP="0025797A">
      <w:pPr>
        <w:pStyle w:val="29"/>
        <w:shd w:val="clear" w:color="auto" w:fill="auto"/>
        <w:spacing w:before="0" w:after="0" w:line="274" w:lineRule="exact"/>
        <w:ind w:right="20" w:firstLine="0"/>
        <w:rPr>
          <w:sz w:val="20"/>
          <w:szCs w:val="20"/>
        </w:rPr>
      </w:pPr>
    </w:p>
    <w:p w14:paraId="45508890" w14:textId="77777777" w:rsidR="0025797A" w:rsidRPr="00621B66" w:rsidRDefault="0025797A" w:rsidP="0025797A">
      <w:pPr>
        <w:pStyle w:val="29"/>
        <w:numPr>
          <w:ilvl w:val="0"/>
          <w:numId w:val="41"/>
        </w:numPr>
        <w:shd w:val="clear" w:color="auto" w:fill="auto"/>
        <w:spacing w:before="0" w:after="0" w:line="274" w:lineRule="exact"/>
        <w:ind w:right="20" w:firstLine="0"/>
        <w:jc w:val="center"/>
        <w:rPr>
          <w:b/>
          <w:sz w:val="20"/>
          <w:szCs w:val="20"/>
        </w:rPr>
      </w:pPr>
      <w:r w:rsidRPr="00621B66">
        <w:rPr>
          <w:b/>
          <w:sz w:val="20"/>
          <w:szCs w:val="20"/>
        </w:rPr>
        <w:t>ОСОБЫЕ УСЛОВИЯ</w:t>
      </w:r>
    </w:p>
    <w:p w14:paraId="3D93D34E" w14:textId="77777777" w:rsidR="0025797A" w:rsidRPr="00621B66" w:rsidRDefault="0025797A" w:rsidP="0025797A">
      <w:pPr>
        <w:ind w:left="426" w:right="20" w:hanging="426"/>
        <w:jc w:val="both"/>
        <w:rPr>
          <w:sz w:val="20"/>
          <w:szCs w:val="20"/>
        </w:rPr>
      </w:pPr>
      <w:r w:rsidRPr="00621B66">
        <w:rPr>
          <w:sz w:val="20"/>
          <w:szCs w:val="20"/>
        </w:rPr>
        <w:t>7.1. Руководствуясь гражданским и налоговым законодательством, Покупатель заверяет и гарантирует следующее:</w:t>
      </w:r>
    </w:p>
    <w:p w14:paraId="6B1E2CC0" w14:textId="77777777" w:rsidR="0025797A" w:rsidRPr="00621B66" w:rsidRDefault="0025797A" w:rsidP="0025797A">
      <w:pPr>
        <w:widowControl w:val="0"/>
        <w:numPr>
          <w:ilvl w:val="0"/>
          <w:numId w:val="43"/>
        </w:numPr>
        <w:tabs>
          <w:tab w:val="left" w:pos="840"/>
        </w:tabs>
        <w:spacing w:line="245" w:lineRule="exact"/>
        <w:ind w:left="426" w:right="20" w:hanging="426"/>
        <w:jc w:val="both"/>
        <w:rPr>
          <w:sz w:val="20"/>
          <w:szCs w:val="20"/>
        </w:rPr>
      </w:pPr>
      <w:r w:rsidRPr="00621B66">
        <w:rPr>
          <w:sz w:val="20"/>
          <w:szCs w:val="20"/>
        </w:rPr>
        <w:t>он является надлежащим образом учрежденным и зарегистрированным юридическим лицом и/или надлежащим образом зарегистрированным предпринимателем;</w:t>
      </w:r>
    </w:p>
    <w:p w14:paraId="7FA7C4A5" w14:textId="77777777" w:rsidR="0025797A" w:rsidRPr="00621B66" w:rsidRDefault="0025797A" w:rsidP="0025797A">
      <w:pPr>
        <w:widowControl w:val="0"/>
        <w:numPr>
          <w:ilvl w:val="0"/>
          <w:numId w:val="43"/>
        </w:numPr>
        <w:tabs>
          <w:tab w:val="left" w:pos="840"/>
        </w:tabs>
        <w:spacing w:line="245" w:lineRule="exact"/>
        <w:ind w:left="426" w:right="20" w:hanging="426"/>
        <w:jc w:val="both"/>
        <w:rPr>
          <w:sz w:val="20"/>
          <w:szCs w:val="20"/>
        </w:rPr>
      </w:pPr>
      <w:r w:rsidRPr="00621B66">
        <w:rPr>
          <w:sz w:val="20"/>
          <w:szCs w:val="20"/>
        </w:rPr>
        <w:t>исполнительный орган Покупателя находится и осуществляет функции управления по месту нахождения (регистрации) юридического лица или индивидуального предпринимателя;</w:t>
      </w:r>
    </w:p>
    <w:p w14:paraId="622FFABB" w14:textId="77777777" w:rsidR="0025797A" w:rsidRPr="00621B66" w:rsidRDefault="0025797A" w:rsidP="0025797A">
      <w:pPr>
        <w:widowControl w:val="0"/>
        <w:numPr>
          <w:ilvl w:val="0"/>
          <w:numId w:val="43"/>
        </w:numPr>
        <w:tabs>
          <w:tab w:val="left" w:pos="840"/>
        </w:tabs>
        <w:spacing w:line="245" w:lineRule="exact"/>
        <w:ind w:left="426" w:right="20" w:hanging="426"/>
        <w:jc w:val="both"/>
        <w:rPr>
          <w:sz w:val="20"/>
          <w:szCs w:val="20"/>
        </w:rPr>
      </w:pPr>
      <w:r w:rsidRPr="00621B66">
        <w:rPr>
          <w:sz w:val="20"/>
          <w:szCs w:val="20"/>
        </w:rPr>
        <w:t>для заключения и исполнения договора Покупатель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w:t>
      </w:r>
    </w:p>
    <w:p w14:paraId="65B2BD76" w14:textId="77777777" w:rsidR="0025797A" w:rsidRPr="00621B66" w:rsidRDefault="0025797A" w:rsidP="0025797A">
      <w:pPr>
        <w:widowControl w:val="0"/>
        <w:numPr>
          <w:ilvl w:val="0"/>
          <w:numId w:val="43"/>
        </w:numPr>
        <w:tabs>
          <w:tab w:val="left" w:pos="840"/>
        </w:tabs>
        <w:spacing w:line="245" w:lineRule="exact"/>
        <w:ind w:left="426" w:right="20" w:hanging="426"/>
        <w:jc w:val="both"/>
        <w:rPr>
          <w:sz w:val="20"/>
          <w:szCs w:val="20"/>
        </w:rPr>
      </w:pPr>
      <w:r w:rsidRPr="00621B66">
        <w:rPr>
          <w:sz w:val="20"/>
          <w:szCs w:val="20"/>
        </w:rPr>
        <w:t>имеет законное право осуществлять вид экономической деятельности, предусмотренный договором (имеет надлежащий ОКВЭД);</w:t>
      </w:r>
    </w:p>
    <w:p w14:paraId="151B366E" w14:textId="77777777" w:rsidR="0025797A" w:rsidRPr="00621B66" w:rsidRDefault="0025797A" w:rsidP="0025797A">
      <w:pPr>
        <w:widowControl w:val="0"/>
        <w:numPr>
          <w:ilvl w:val="0"/>
          <w:numId w:val="43"/>
        </w:numPr>
        <w:tabs>
          <w:tab w:val="left" w:pos="840"/>
        </w:tabs>
        <w:spacing w:line="240" w:lineRule="exact"/>
        <w:ind w:left="426" w:right="20" w:hanging="426"/>
        <w:jc w:val="both"/>
        <w:rPr>
          <w:sz w:val="20"/>
          <w:szCs w:val="20"/>
        </w:rPr>
      </w:pPr>
      <w:r w:rsidRPr="00621B66">
        <w:rPr>
          <w:sz w:val="20"/>
          <w:szCs w:val="20"/>
        </w:rPr>
        <w:t>не существует законодательных, подзаконных нормативных и индивидуальных актов, локальных документов, а также решений органов управления, запрещающих Покупателю или ограничивающих его право заключить и исполнить договор;</w:t>
      </w:r>
    </w:p>
    <w:p w14:paraId="5003D647" w14:textId="77777777" w:rsidR="0025797A" w:rsidRPr="00621B66" w:rsidRDefault="0025797A" w:rsidP="0025797A">
      <w:pPr>
        <w:widowControl w:val="0"/>
        <w:numPr>
          <w:ilvl w:val="0"/>
          <w:numId w:val="43"/>
        </w:numPr>
        <w:tabs>
          <w:tab w:val="left" w:pos="840"/>
        </w:tabs>
        <w:spacing w:line="240" w:lineRule="exact"/>
        <w:ind w:left="426" w:right="20" w:hanging="426"/>
        <w:jc w:val="both"/>
        <w:rPr>
          <w:sz w:val="20"/>
          <w:szCs w:val="20"/>
        </w:rPr>
      </w:pPr>
      <w:r w:rsidRPr="00621B66">
        <w:rPr>
          <w:sz w:val="20"/>
          <w:szCs w:val="20"/>
        </w:rPr>
        <w:t>лицо, подписывающее (заключающее) договор от имени и по поручению Покупателя на день подписания (заключения) имеет все необходимые для такого подписания полномочия и занимает должность, указанную в преамбуле договора;</w:t>
      </w:r>
    </w:p>
    <w:p w14:paraId="3E404419" w14:textId="77777777" w:rsidR="0025797A" w:rsidRPr="00621B66" w:rsidRDefault="0025797A" w:rsidP="0025797A">
      <w:pPr>
        <w:spacing w:line="240" w:lineRule="exact"/>
        <w:ind w:left="426" w:right="20" w:hanging="426"/>
        <w:jc w:val="both"/>
        <w:rPr>
          <w:sz w:val="20"/>
          <w:szCs w:val="20"/>
        </w:rPr>
      </w:pPr>
      <w:r w:rsidRPr="00621B66">
        <w:rPr>
          <w:sz w:val="20"/>
          <w:szCs w:val="20"/>
        </w:rPr>
        <w:t>7.2. Помимо вышеуказанных гарантий и заверений, руководствуясь гражданским и налоговым законодательством, Покупатель заверяет Продавца и гарантирует следующее:</w:t>
      </w:r>
    </w:p>
    <w:p w14:paraId="428158E9" w14:textId="77777777" w:rsidR="0025797A" w:rsidRPr="00621B66" w:rsidRDefault="0025797A" w:rsidP="0025797A">
      <w:pPr>
        <w:widowControl w:val="0"/>
        <w:numPr>
          <w:ilvl w:val="0"/>
          <w:numId w:val="43"/>
        </w:numPr>
        <w:tabs>
          <w:tab w:val="left" w:pos="840"/>
        </w:tabs>
        <w:spacing w:line="240" w:lineRule="exact"/>
        <w:ind w:left="426" w:right="20" w:hanging="426"/>
        <w:jc w:val="both"/>
        <w:rPr>
          <w:sz w:val="20"/>
          <w:szCs w:val="20"/>
        </w:rPr>
      </w:pPr>
      <w:r w:rsidRPr="00621B66">
        <w:rPr>
          <w:sz w:val="20"/>
          <w:szCs w:val="20"/>
        </w:rPr>
        <w:t xml:space="preserve">Покупателем уплачиваются все налоги и сборы в соответствии с действующим законодательством Российской Федерации, а также им ведется </w:t>
      </w:r>
      <w:r w:rsidRPr="00621B66">
        <w:rPr>
          <w:rStyle w:val="FranklinGothicDemiCond115pt"/>
          <w:rFonts w:ascii="Times New Roman" w:eastAsia="Courier New" w:hAnsi="Times New Roman" w:cs="Times New Roman"/>
          <w:sz w:val="20"/>
          <w:szCs w:val="20"/>
        </w:rPr>
        <w:t>и</w:t>
      </w:r>
      <w:r w:rsidRPr="00621B66">
        <w:rPr>
          <w:sz w:val="20"/>
          <w:szCs w:val="20"/>
        </w:rPr>
        <w:t xml:space="preserve"> своевременно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14:paraId="773CB6B6" w14:textId="77777777" w:rsidR="0025797A" w:rsidRPr="00621B66" w:rsidRDefault="0025797A" w:rsidP="0025797A">
      <w:pPr>
        <w:widowControl w:val="0"/>
        <w:numPr>
          <w:ilvl w:val="0"/>
          <w:numId w:val="43"/>
        </w:numPr>
        <w:tabs>
          <w:tab w:val="left" w:pos="840"/>
        </w:tabs>
        <w:spacing w:line="240" w:lineRule="exact"/>
        <w:ind w:left="426" w:right="20" w:hanging="426"/>
        <w:jc w:val="both"/>
        <w:rPr>
          <w:sz w:val="20"/>
          <w:szCs w:val="20"/>
        </w:rPr>
      </w:pPr>
      <w:r w:rsidRPr="00621B66">
        <w:rPr>
          <w:sz w:val="20"/>
          <w:szCs w:val="20"/>
        </w:rPr>
        <w:t xml:space="preserve">Все операции Покупателя по покупке товара у своих поставщиков, продаже </w:t>
      </w:r>
      <w:proofErr w:type="gramStart"/>
      <w:r w:rsidRPr="00621B66">
        <w:rPr>
          <w:sz w:val="20"/>
          <w:szCs w:val="20"/>
        </w:rPr>
        <w:t>товара,  полностью</w:t>
      </w:r>
      <w:proofErr w:type="gramEnd"/>
      <w:r w:rsidRPr="00621B66">
        <w:rPr>
          <w:sz w:val="20"/>
          <w:szCs w:val="20"/>
        </w:rPr>
        <w:t xml:space="preserve"> отражены в первичной документации Покупателя, в бухгалтерской, налоговой, статистической и любой иной отчетности, обязанность по ведению которой возлагается на Покупателя.</w:t>
      </w:r>
    </w:p>
    <w:p w14:paraId="6F3A5CAD" w14:textId="77777777" w:rsidR="0025797A" w:rsidRPr="00621B66" w:rsidRDefault="0025797A" w:rsidP="0025797A">
      <w:pPr>
        <w:spacing w:line="240" w:lineRule="exact"/>
        <w:ind w:left="426" w:right="20" w:hanging="426"/>
        <w:jc w:val="both"/>
        <w:rPr>
          <w:sz w:val="20"/>
          <w:szCs w:val="20"/>
        </w:rPr>
      </w:pPr>
      <w:r w:rsidRPr="00621B66">
        <w:rPr>
          <w:sz w:val="20"/>
          <w:szCs w:val="20"/>
        </w:rPr>
        <w:t>7.3. Покупатель обязуется по первому требованию Продавца или налоговых органов (в том числе встречная налоговая проверка) предоставить надлежащим образом заверенные копии документов, относящихся к поставке товара по договору, и подтверждающих гарантии и заверения, указанные в договоре, в срок, не превышающий 5 рабочих дней с момента получения соответствующего запроса от Продавца или налогового органа.</w:t>
      </w:r>
    </w:p>
    <w:p w14:paraId="2D023CBB" w14:textId="77777777" w:rsidR="0025797A" w:rsidRPr="00621B66" w:rsidRDefault="0025797A" w:rsidP="0025797A">
      <w:pPr>
        <w:spacing w:line="240" w:lineRule="exact"/>
        <w:ind w:left="426" w:right="20" w:hanging="426"/>
        <w:jc w:val="both"/>
        <w:rPr>
          <w:sz w:val="20"/>
          <w:szCs w:val="20"/>
        </w:rPr>
      </w:pPr>
      <w:r w:rsidRPr="00621B66">
        <w:rPr>
          <w:sz w:val="20"/>
          <w:szCs w:val="20"/>
        </w:rPr>
        <w:t>7.4. Покупатель обязуется возместить Продавцу убытки, понесенные вследствие нарушения Покупателем указанных в договоре гарантий и заверений и/или допущенных Покупателем нарушений (в том числе налогового законодательства), отраженных в решениях налоговых органов.</w:t>
      </w:r>
    </w:p>
    <w:p w14:paraId="49E08A5B" w14:textId="77777777" w:rsidR="0025797A" w:rsidRPr="00621B66" w:rsidRDefault="0025797A" w:rsidP="0025797A">
      <w:pPr>
        <w:ind w:left="426" w:right="20" w:hanging="426"/>
        <w:jc w:val="both"/>
        <w:rPr>
          <w:sz w:val="20"/>
          <w:szCs w:val="20"/>
        </w:rPr>
      </w:pPr>
      <w:r w:rsidRPr="00621B66">
        <w:rPr>
          <w:sz w:val="20"/>
          <w:szCs w:val="20"/>
        </w:rPr>
        <w:t>7.5. Покупатель, нарушивший изложенные в разделе «Особые условия договора» гарантии и заверения, возмещает Продавцу все иные убытки, вызванные таким нарушением.</w:t>
      </w:r>
    </w:p>
    <w:p w14:paraId="46289648" w14:textId="77777777" w:rsidR="0025797A" w:rsidRPr="00621B66" w:rsidRDefault="0025797A" w:rsidP="0025797A">
      <w:pPr>
        <w:pStyle w:val="14"/>
        <w:keepNext/>
        <w:keepLines/>
        <w:numPr>
          <w:ilvl w:val="0"/>
          <w:numId w:val="41"/>
        </w:numPr>
        <w:shd w:val="clear" w:color="auto" w:fill="auto"/>
        <w:tabs>
          <w:tab w:val="left" w:pos="4035"/>
        </w:tabs>
        <w:spacing w:before="0"/>
        <w:ind w:left="3560"/>
        <w:rPr>
          <w:sz w:val="20"/>
          <w:szCs w:val="20"/>
        </w:rPr>
      </w:pPr>
      <w:bookmarkStart w:id="32" w:name="bookmark4"/>
      <w:r w:rsidRPr="00621B66">
        <w:rPr>
          <w:sz w:val="20"/>
          <w:szCs w:val="20"/>
        </w:rPr>
        <w:t>ПРОЧИЕ УСЛОВИЯ</w:t>
      </w:r>
      <w:bookmarkEnd w:id="32"/>
    </w:p>
    <w:p w14:paraId="1E1A1E1A" w14:textId="77777777" w:rsidR="0025797A" w:rsidRPr="00621B66" w:rsidRDefault="0025797A" w:rsidP="0025797A">
      <w:pPr>
        <w:pStyle w:val="29"/>
        <w:numPr>
          <w:ilvl w:val="1"/>
          <w:numId w:val="41"/>
        </w:numPr>
        <w:shd w:val="clear" w:color="auto" w:fill="auto"/>
        <w:spacing w:before="0" w:after="0" w:line="274" w:lineRule="exact"/>
        <w:ind w:left="460" w:right="20" w:hanging="460"/>
        <w:rPr>
          <w:sz w:val="20"/>
          <w:szCs w:val="20"/>
        </w:rPr>
      </w:pPr>
      <w:r w:rsidRPr="00621B66">
        <w:rPr>
          <w:sz w:val="20"/>
          <w:szCs w:val="20"/>
        </w:rPr>
        <w:t xml:space="preserve"> Все изменения и дополнения к Договору должны быть оформлены в письменном виде и подписаны полномочными представителями сторон.</w:t>
      </w:r>
    </w:p>
    <w:p w14:paraId="6B018C08" w14:textId="77777777" w:rsidR="0025797A" w:rsidRPr="00621B66" w:rsidRDefault="0025797A" w:rsidP="0025797A">
      <w:pPr>
        <w:pStyle w:val="29"/>
        <w:numPr>
          <w:ilvl w:val="1"/>
          <w:numId w:val="41"/>
        </w:numPr>
        <w:shd w:val="clear" w:color="auto" w:fill="auto"/>
        <w:spacing w:before="0" w:after="0" w:line="274" w:lineRule="exact"/>
        <w:ind w:left="460" w:right="20" w:hanging="460"/>
        <w:rPr>
          <w:sz w:val="20"/>
          <w:szCs w:val="20"/>
        </w:rPr>
      </w:pPr>
      <w:r w:rsidRPr="00621B66">
        <w:rPr>
          <w:sz w:val="20"/>
          <w:szCs w:val="20"/>
        </w:rPr>
        <w:t xml:space="preserve"> Настоящий договор, спецификации, дополнения, изменения к нему и другие документы, подписанные уполномоченными лицами и переданные противоположной стороне посредством факсимильной связи, а также переданные по каналам электронной связи Интернет (по e-</w:t>
      </w:r>
      <w:proofErr w:type="spellStart"/>
      <w:r w:rsidRPr="00621B66">
        <w:rPr>
          <w:sz w:val="20"/>
          <w:szCs w:val="20"/>
        </w:rPr>
        <w:t>mail</w:t>
      </w:r>
      <w:proofErr w:type="spellEnd"/>
      <w:r w:rsidRPr="00621B66">
        <w:rPr>
          <w:sz w:val="20"/>
          <w:szCs w:val="20"/>
        </w:rPr>
        <w:t xml:space="preserve">) признаются сторонами полноценными юридическими документами, имеющими простую письменную форму, и признаются сторонами доказательствами при рассмотрении споров (в т. ч. при рассмотрении спора в суде). Оригиналы документов, переданных противоположной стороне посредством факсимильной связи или каналов электронной связи Интернет (по </w:t>
      </w:r>
      <w:r w:rsidRPr="00621B66">
        <w:rPr>
          <w:sz w:val="20"/>
          <w:szCs w:val="20"/>
          <w:lang w:val="en-US" w:bidi="en-US"/>
        </w:rPr>
        <w:t>e</w:t>
      </w:r>
      <w:r w:rsidRPr="00621B66">
        <w:rPr>
          <w:sz w:val="20"/>
          <w:szCs w:val="20"/>
          <w:lang w:bidi="en-US"/>
        </w:rPr>
        <w:t>-</w:t>
      </w:r>
      <w:r w:rsidRPr="00621B66">
        <w:rPr>
          <w:sz w:val="20"/>
          <w:szCs w:val="20"/>
          <w:lang w:val="en-US" w:bidi="en-US"/>
        </w:rPr>
        <w:t>mail</w:t>
      </w:r>
      <w:r w:rsidRPr="00621B66">
        <w:rPr>
          <w:sz w:val="20"/>
          <w:szCs w:val="20"/>
          <w:lang w:bidi="en-US"/>
        </w:rPr>
        <w:t xml:space="preserve">), </w:t>
      </w:r>
      <w:r w:rsidRPr="00621B66">
        <w:rPr>
          <w:sz w:val="20"/>
          <w:szCs w:val="20"/>
        </w:rPr>
        <w:t xml:space="preserve">стороны обязуются представлять друг другу в срок не позднее 10 (десяти) рабочих дней с момента их направления посредством факсимильной связи или каналов электронной связи Интернет (по </w:t>
      </w:r>
      <w:r w:rsidRPr="00621B66">
        <w:rPr>
          <w:sz w:val="20"/>
          <w:szCs w:val="20"/>
          <w:lang w:val="en-US" w:bidi="en-US"/>
        </w:rPr>
        <w:t>e</w:t>
      </w:r>
      <w:r w:rsidRPr="00621B66">
        <w:rPr>
          <w:sz w:val="20"/>
          <w:szCs w:val="20"/>
          <w:lang w:bidi="en-US"/>
        </w:rPr>
        <w:t>-</w:t>
      </w:r>
      <w:r w:rsidRPr="00621B66">
        <w:rPr>
          <w:sz w:val="20"/>
          <w:szCs w:val="20"/>
          <w:lang w:val="en-US" w:bidi="en-US"/>
        </w:rPr>
        <w:t>mail</w:t>
      </w:r>
      <w:r w:rsidRPr="00621B66">
        <w:rPr>
          <w:sz w:val="20"/>
          <w:szCs w:val="20"/>
          <w:lang w:bidi="en-US"/>
        </w:rPr>
        <w:t>).</w:t>
      </w:r>
    </w:p>
    <w:p w14:paraId="3565FEC6" w14:textId="77777777" w:rsidR="0025797A" w:rsidRPr="00621B66" w:rsidRDefault="0025797A" w:rsidP="0025797A">
      <w:pPr>
        <w:pStyle w:val="29"/>
        <w:numPr>
          <w:ilvl w:val="1"/>
          <w:numId w:val="41"/>
        </w:numPr>
        <w:shd w:val="clear" w:color="auto" w:fill="auto"/>
        <w:spacing w:before="0" w:after="0" w:line="274" w:lineRule="exact"/>
        <w:ind w:left="460" w:right="20" w:hanging="460"/>
        <w:rPr>
          <w:sz w:val="20"/>
          <w:szCs w:val="20"/>
        </w:rPr>
      </w:pPr>
      <w:r w:rsidRPr="00621B66">
        <w:rPr>
          <w:sz w:val="20"/>
          <w:szCs w:val="20"/>
        </w:rPr>
        <w:t xml:space="preserve"> Не допускается передача прав по договору одной стороной без письменного согласия другой стороны.</w:t>
      </w:r>
    </w:p>
    <w:p w14:paraId="24EBD31D" w14:textId="77777777" w:rsidR="0025797A" w:rsidRPr="00621B66" w:rsidRDefault="0025797A" w:rsidP="0025797A">
      <w:pPr>
        <w:pStyle w:val="29"/>
        <w:numPr>
          <w:ilvl w:val="1"/>
          <w:numId w:val="41"/>
        </w:numPr>
        <w:shd w:val="clear" w:color="auto" w:fill="auto"/>
        <w:spacing w:before="0" w:after="0" w:line="274" w:lineRule="exact"/>
        <w:ind w:left="460" w:right="20" w:hanging="460"/>
        <w:rPr>
          <w:sz w:val="20"/>
          <w:szCs w:val="20"/>
        </w:rPr>
      </w:pPr>
      <w:r w:rsidRPr="00621B66">
        <w:rPr>
          <w:sz w:val="20"/>
          <w:szCs w:val="20"/>
        </w:rPr>
        <w:t xml:space="preserve"> До получения сторонами оригиналов документов юридическую силу имеют факсимильные экземпляры (отсканированные и отправленные по электронной почте). При заключении Договора (но не позднее первой поставки по Договору) Стороны передают друг другу оригиналы договоров и заверенные надлежащим образом копии следующих документов:</w:t>
      </w:r>
    </w:p>
    <w:p w14:paraId="060EC991" w14:textId="77777777" w:rsidR="0025797A" w:rsidRPr="00621B66" w:rsidRDefault="0025797A" w:rsidP="0025797A">
      <w:pPr>
        <w:pStyle w:val="29"/>
        <w:numPr>
          <w:ilvl w:val="0"/>
          <w:numId w:val="42"/>
        </w:numPr>
        <w:shd w:val="clear" w:color="auto" w:fill="auto"/>
        <w:tabs>
          <w:tab w:val="left" w:pos="1022"/>
        </w:tabs>
        <w:spacing w:before="0" w:after="0" w:line="331" w:lineRule="exact"/>
        <w:ind w:left="720" w:firstLine="0"/>
        <w:rPr>
          <w:sz w:val="20"/>
          <w:szCs w:val="20"/>
        </w:rPr>
      </w:pPr>
      <w:r w:rsidRPr="00621B66">
        <w:rPr>
          <w:sz w:val="20"/>
          <w:szCs w:val="20"/>
        </w:rPr>
        <w:t>Копия Устава</w:t>
      </w:r>
    </w:p>
    <w:p w14:paraId="005784D7" w14:textId="77777777" w:rsidR="0025797A" w:rsidRPr="00621B66" w:rsidRDefault="0025797A" w:rsidP="0025797A">
      <w:pPr>
        <w:pStyle w:val="29"/>
        <w:numPr>
          <w:ilvl w:val="0"/>
          <w:numId w:val="42"/>
        </w:numPr>
        <w:shd w:val="clear" w:color="auto" w:fill="auto"/>
        <w:tabs>
          <w:tab w:val="left" w:pos="1022"/>
        </w:tabs>
        <w:spacing w:before="0" w:after="0" w:line="331" w:lineRule="exact"/>
        <w:ind w:left="720" w:firstLine="0"/>
        <w:rPr>
          <w:sz w:val="20"/>
          <w:szCs w:val="20"/>
        </w:rPr>
      </w:pPr>
      <w:r w:rsidRPr="00621B66">
        <w:rPr>
          <w:sz w:val="20"/>
          <w:szCs w:val="20"/>
        </w:rPr>
        <w:lastRenderedPageBreak/>
        <w:t>Копия свидетельства о государственной регистрации</w:t>
      </w:r>
    </w:p>
    <w:p w14:paraId="388FD252" w14:textId="77777777" w:rsidR="0025797A" w:rsidRPr="00621B66" w:rsidRDefault="0025797A" w:rsidP="0025797A">
      <w:pPr>
        <w:pStyle w:val="29"/>
        <w:numPr>
          <w:ilvl w:val="0"/>
          <w:numId w:val="42"/>
        </w:numPr>
        <w:shd w:val="clear" w:color="auto" w:fill="auto"/>
        <w:tabs>
          <w:tab w:val="left" w:pos="1022"/>
        </w:tabs>
        <w:spacing w:before="0" w:after="0" w:line="331" w:lineRule="exact"/>
        <w:ind w:left="720" w:firstLine="0"/>
        <w:rPr>
          <w:sz w:val="20"/>
          <w:szCs w:val="20"/>
        </w:rPr>
      </w:pPr>
      <w:r w:rsidRPr="00621B66">
        <w:rPr>
          <w:sz w:val="20"/>
          <w:szCs w:val="20"/>
        </w:rPr>
        <w:t>Выписка из ЕГРЮЛ не более месячной давности</w:t>
      </w:r>
    </w:p>
    <w:p w14:paraId="00845FB2" w14:textId="77777777" w:rsidR="0025797A" w:rsidRPr="00621B66" w:rsidRDefault="0025797A" w:rsidP="0025797A">
      <w:pPr>
        <w:pStyle w:val="29"/>
        <w:numPr>
          <w:ilvl w:val="0"/>
          <w:numId w:val="42"/>
        </w:numPr>
        <w:shd w:val="clear" w:color="auto" w:fill="auto"/>
        <w:tabs>
          <w:tab w:val="left" w:pos="1022"/>
        </w:tabs>
        <w:spacing w:before="0" w:after="0" w:line="326" w:lineRule="exact"/>
        <w:ind w:left="720" w:firstLine="0"/>
        <w:rPr>
          <w:sz w:val="20"/>
          <w:szCs w:val="20"/>
        </w:rPr>
      </w:pPr>
      <w:r w:rsidRPr="00621B66">
        <w:rPr>
          <w:sz w:val="20"/>
          <w:szCs w:val="20"/>
        </w:rPr>
        <w:t>Копия свидетельства о постановке на налоговый учет</w:t>
      </w:r>
    </w:p>
    <w:p w14:paraId="7157F199" w14:textId="77777777" w:rsidR="0025797A" w:rsidRPr="00621B66" w:rsidRDefault="0025797A" w:rsidP="0025797A">
      <w:pPr>
        <w:pStyle w:val="29"/>
        <w:numPr>
          <w:ilvl w:val="0"/>
          <w:numId w:val="42"/>
        </w:numPr>
        <w:shd w:val="clear" w:color="auto" w:fill="auto"/>
        <w:tabs>
          <w:tab w:val="left" w:pos="993"/>
        </w:tabs>
        <w:spacing w:before="0" w:after="0" w:line="326" w:lineRule="exact"/>
        <w:ind w:left="720" w:firstLine="0"/>
        <w:rPr>
          <w:sz w:val="20"/>
          <w:szCs w:val="20"/>
        </w:rPr>
      </w:pPr>
      <w:r w:rsidRPr="00621B66">
        <w:rPr>
          <w:sz w:val="20"/>
          <w:szCs w:val="20"/>
        </w:rPr>
        <w:t>Копия карточки с образцами подписей уполномоченных лиц</w:t>
      </w:r>
    </w:p>
    <w:p w14:paraId="55DC74CA" w14:textId="77777777" w:rsidR="0025797A" w:rsidRPr="00621B66" w:rsidRDefault="0025797A" w:rsidP="0025797A">
      <w:pPr>
        <w:pStyle w:val="29"/>
        <w:numPr>
          <w:ilvl w:val="0"/>
          <w:numId w:val="42"/>
        </w:numPr>
        <w:shd w:val="clear" w:color="auto" w:fill="auto"/>
        <w:spacing w:before="0" w:after="0" w:line="326" w:lineRule="exact"/>
        <w:ind w:left="993" w:right="1140" w:hanging="284"/>
        <w:jc w:val="left"/>
        <w:rPr>
          <w:sz w:val="20"/>
          <w:szCs w:val="20"/>
        </w:rPr>
      </w:pPr>
      <w:r w:rsidRPr="00621B66">
        <w:rPr>
          <w:sz w:val="20"/>
          <w:szCs w:val="20"/>
        </w:rPr>
        <w:t>Доверенность на подписание первичных документов (если подписывает не руководитель)</w:t>
      </w:r>
    </w:p>
    <w:p w14:paraId="057958A8" w14:textId="77777777" w:rsidR="0025797A" w:rsidRPr="00621B66" w:rsidRDefault="0025797A" w:rsidP="0025797A">
      <w:pPr>
        <w:pStyle w:val="29"/>
        <w:numPr>
          <w:ilvl w:val="0"/>
          <w:numId w:val="42"/>
        </w:numPr>
        <w:shd w:val="clear" w:color="auto" w:fill="auto"/>
        <w:spacing w:before="0" w:after="0" w:line="326" w:lineRule="exact"/>
        <w:ind w:left="993" w:right="600" w:hanging="273"/>
        <w:jc w:val="left"/>
        <w:rPr>
          <w:sz w:val="20"/>
          <w:szCs w:val="20"/>
        </w:rPr>
      </w:pPr>
      <w:r w:rsidRPr="00621B66">
        <w:rPr>
          <w:sz w:val="20"/>
          <w:szCs w:val="20"/>
        </w:rPr>
        <w:t>Решение участника (протокол общего собрания) о назначении Исполнительного органа налогоплательщика</w:t>
      </w:r>
    </w:p>
    <w:p w14:paraId="1B4ACE65" w14:textId="77777777" w:rsidR="0025797A" w:rsidRPr="00621B66" w:rsidRDefault="0025797A" w:rsidP="0025797A">
      <w:pPr>
        <w:pStyle w:val="29"/>
        <w:numPr>
          <w:ilvl w:val="0"/>
          <w:numId w:val="42"/>
        </w:numPr>
        <w:shd w:val="clear" w:color="auto" w:fill="auto"/>
        <w:spacing w:before="0" w:after="0" w:line="326" w:lineRule="exact"/>
        <w:ind w:left="993" w:right="480" w:hanging="284"/>
        <w:jc w:val="left"/>
        <w:rPr>
          <w:sz w:val="20"/>
          <w:szCs w:val="20"/>
        </w:rPr>
      </w:pPr>
      <w:r w:rsidRPr="00621B66">
        <w:rPr>
          <w:sz w:val="20"/>
          <w:szCs w:val="20"/>
        </w:rPr>
        <w:t>Копия договора аренды юридического адреса, действующего на дату заключения договора</w:t>
      </w:r>
    </w:p>
    <w:p w14:paraId="1FDCB65C" w14:textId="77777777" w:rsidR="0025797A" w:rsidRPr="00621B66" w:rsidRDefault="0025797A" w:rsidP="0025797A">
      <w:pPr>
        <w:pStyle w:val="29"/>
        <w:numPr>
          <w:ilvl w:val="0"/>
          <w:numId w:val="42"/>
        </w:numPr>
        <w:shd w:val="clear" w:color="auto" w:fill="auto"/>
        <w:tabs>
          <w:tab w:val="left" w:pos="993"/>
        </w:tabs>
        <w:spacing w:before="0" w:after="0" w:line="326" w:lineRule="exact"/>
        <w:ind w:left="1080" w:right="920" w:hanging="360"/>
        <w:jc w:val="left"/>
        <w:rPr>
          <w:sz w:val="20"/>
          <w:szCs w:val="20"/>
        </w:rPr>
      </w:pPr>
      <w:r w:rsidRPr="00621B66">
        <w:rPr>
          <w:sz w:val="20"/>
          <w:szCs w:val="20"/>
        </w:rPr>
        <w:t>Письмо о применяемой системе налогообложения и если есть уведомления о применении спец. режима (УСН, ЕНВД)</w:t>
      </w:r>
    </w:p>
    <w:p w14:paraId="714CADB4" w14:textId="77777777" w:rsidR="0025797A" w:rsidRPr="00621B66" w:rsidRDefault="0025797A" w:rsidP="0025797A">
      <w:pPr>
        <w:pStyle w:val="29"/>
        <w:numPr>
          <w:ilvl w:val="0"/>
          <w:numId w:val="42"/>
        </w:numPr>
        <w:shd w:val="clear" w:color="auto" w:fill="auto"/>
        <w:tabs>
          <w:tab w:val="left" w:pos="1022"/>
        </w:tabs>
        <w:spacing w:before="0" w:after="162" w:line="326" w:lineRule="exact"/>
        <w:ind w:left="720" w:firstLine="0"/>
        <w:rPr>
          <w:sz w:val="20"/>
          <w:szCs w:val="20"/>
        </w:rPr>
      </w:pPr>
      <w:r w:rsidRPr="00621B66">
        <w:rPr>
          <w:sz w:val="20"/>
          <w:szCs w:val="20"/>
        </w:rPr>
        <w:t>Лицензия</w:t>
      </w:r>
    </w:p>
    <w:p w14:paraId="25B0BAC5" w14:textId="77777777" w:rsidR="0025797A" w:rsidRPr="00621B66" w:rsidRDefault="0025797A" w:rsidP="0025797A">
      <w:pPr>
        <w:pStyle w:val="29"/>
        <w:numPr>
          <w:ilvl w:val="1"/>
          <w:numId w:val="41"/>
        </w:numPr>
        <w:shd w:val="clear" w:color="auto" w:fill="auto"/>
        <w:spacing w:before="0" w:after="0" w:line="274" w:lineRule="exact"/>
        <w:ind w:left="460" w:right="20" w:hanging="460"/>
        <w:rPr>
          <w:sz w:val="20"/>
          <w:szCs w:val="20"/>
        </w:rPr>
      </w:pPr>
      <w:r w:rsidRPr="00621B66">
        <w:rPr>
          <w:sz w:val="20"/>
          <w:szCs w:val="20"/>
        </w:rPr>
        <w:t>Стороны обязаны в случае изменения реквизитов (адреса, расчетного счета) в течение 10(десяти) рабочих дней уведомить другую сторону о таких изменениях, в том числе путем внесения изменений в первичную бухгалтерскую документацию. Стороны освобождаются от ответственности за нарушение сроков осуществления расчетов по настоящему Договору (срока оплаты поставленного Товара, возврата полученной предоплаты и т.д.), если такое нарушение произошло по причине не уведомления другой стороной об изменении реквизитов.</w:t>
      </w:r>
    </w:p>
    <w:p w14:paraId="07F9CC18" w14:textId="77777777" w:rsidR="0025797A" w:rsidRPr="00621B66" w:rsidRDefault="0025797A" w:rsidP="0025797A">
      <w:pPr>
        <w:pStyle w:val="29"/>
        <w:numPr>
          <w:ilvl w:val="1"/>
          <w:numId w:val="41"/>
        </w:numPr>
        <w:shd w:val="clear" w:color="auto" w:fill="auto"/>
        <w:spacing w:before="0" w:after="0" w:line="274" w:lineRule="exact"/>
        <w:ind w:left="460" w:right="20" w:hanging="460"/>
        <w:rPr>
          <w:sz w:val="20"/>
          <w:szCs w:val="20"/>
        </w:rPr>
      </w:pPr>
      <w:r w:rsidRPr="00621B66">
        <w:rPr>
          <w:sz w:val="20"/>
          <w:szCs w:val="20"/>
        </w:rPr>
        <w:t xml:space="preserve"> Договор составлен в двух экземплярах, имеющих одинаковую юридическую силу по одному для каждой из сторон.</w:t>
      </w:r>
    </w:p>
    <w:p w14:paraId="151774DC" w14:textId="77777777" w:rsidR="0025797A" w:rsidRPr="00621B66" w:rsidRDefault="0025797A" w:rsidP="0025797A">
      <w:pPr>
        <w:pStyle w:val="29"/>
        <w:shd w:val="clear" w:color="auto" w:fill="auto"/>
        <w:spacing w:before="0" w:after="0" w:line="274" w:lineRule="exact"/>
        <w:ind w:right="20" w:firstLine="0"/>
        <w:rPr>
          <w:sz w:val="20"/>
          <w:szCs w:val="20"/>
        </w:rPr>
      </w:pPr>
    </w:p>
    <w:p w14:paraId="3FEAE1FB" w14:textId="77777777" w:rsidR="0025797A" w:rsidRPr="00621B66" w:rsidRDefault="0025797A" w:rsidP="0025797A">
      <w:pPr>
        <w:pStyle w:val="29"/>
        <w:shd w:val="clear" w:color="auto" w:fill="auto"/>
        <w:spacing w:before="0" w:after="0" w:line="274" w:lineRule="exact"/>
        <w:ind w:right="20" w:firstLine="0"/>
        <w:rPr>
          <w:sz w:val="20"/>
          <w:szCs w:val="20"/>
        </w:rPr>
      </w:pPr>
    </w:p>
    <w:p w14:paraId="30EC2DA8" w14:textId="77777777" w:rsidR="0025797A" w:rsidRPr="00621B66" w:rsidRDefault="0025797A" w:rsidP="0025797A">
      <w:pPr>
        <w:pStyle w:val="200"/>
        <w:shd w:val="clear" w:color="auto" w:fill="auto"/>
        <w:spacing w:after="0" w:line="220" w:lineRule="exact"/>
        <w:jc w:val="left"/>
        <w:rPr>
          <w:sz w:val="20"/>
          <w:szCs w:val="20"/>
        </w:rPr>
      </w:pPr>
      <w:r w:rsidRPr="00621B66">
        <w:rPr>
          <w:sz w:val="20"/>
          <w:szCs w:val="20"/>
        </w:rPr>
        <w:t>9. ЮРИДИЧЕСКИЕ АДРЕСА, БАНКОВСКИЕ РЕКВИЗИТЫ СТОРОН</w:t>
      </w:r>
    </w:p>
    <w:p w14:paraId="6FA046D7" w14:textId="77777777" w:rsidR="0025797A" w:rsidRPr="00621B66" w:rsidRDefault="0025797A" w:rsidP="0025797A">
      <w:pPr>
        <w:pStyle w:val="29"/>
        <w:shd w:val="clear" w:color="auto" w:fill="auto"/>
        <w:spacing w:before="0" w:after="0" w:line="274" w:lineRule="exact"/>
        <w:ind w:right="20" w:firstLine="0"/>
        <w:rPr>
          <w:sz w:val="20"/>
          <w:szCs w:val="20"/>
        </w:rPr>
      </w:pPr>
    </w:p>
    <w:tbl>
      <w:tblPr>
        <w:tblStyle w:val="af4"/>
        <w:tblW w:w="10211" w:type="dxa"/>
        <w:tblInd w:w="-5" w:type="dxa"/>
        <w:tblBorders>
          <w:top w:val="nil"/>
          <w:left w:val="nil"/>
          <w:bottom w:val="nil"/>
          <w:right w:val="nil"/>
          <w:insideH w:val="nil"/>
          <w:insideV w:val="nil"/>
        </w:tblBorders>
        <w:tblLayout w:type="fixed"/>
        <w:tblLook w:val="04A0" w:firstRow="1" w:lastRow="0" w:firstColumn="1" w:lastColumn="0" w:noHBand="0" w:noVBand="1"/>
      </w:tblPr>
      <w:tblGrid>
        <w:gridCol w:w="5500"/>
        <w:gridCol w:w="4711"/>
      </w:tblGrid>
      <w:tr w:rsidR="0025797A" w:rsidRPr="00621B66" w14:paraId="765F2F61" w14:textId="77777777" w:rsidTr="00DD4986">
        <w:tc>
          <w:tcPr>
            <w:tcW w:w="5500" w:type="dxa"/>
          </w:tcPr>
          <w:p w14:paraId="72CAAAE0" w14:textId="77777777" w:rsidR="0025797A" w:rsidRPr="00621B66" w:rsidRDefault="0025797A" w:rsidP="00DD4986">
            <w:pPr>
              <w:jc w:val="both"/>
              <w:rPr>
                <w:b/>
                <w:bCs/>
                <w:sz w:val="20"/>
                <w:szCs w:val="20"/>
              </w:rPr>
            </w:pPr>
            <w:r w:rsidRPr="00621B66">
              <w:rPr>
                <w:b/>
                <w:bCs/>
                <w:sz w:val="20"/>
                <w:szCs w:val="20"/>
              </w:rPr>
              <w:t>Покупатель:</w:t>
            </w:r>
          </w:p>
          <w:p w14:paraId="640A4E7B" w14:textId="77777777" w:rsidR="0025797A" w:rsidRPr="00621B66" w:rsidRDefault="0025797A" w:rsidP="00DD4986">
            <w:pPr>
              <w:ind w:left="500"/>
              <w:jc w:val="both"/>
              <w:rPr>
                <w:b/>
                <w:bCs/>
                <w:sz w:val="20"/>
                <w:szCs w:val="20"/>
              </w:rPr>
            </w:pPr>
          </w:p>
        </w:tc>
        <w:tc>
          <w:tcPr>
            <w:tcW w:w="4711" w:type="dxa"/>
          </w:tcPr>
          <w:p w14:paraId="7A71AF4E" w14:textId="77777777" w:rsidR="0025797A" w:rsidRPr="00621B66" w:rsidRDefault="0025797A" w:rsidP="00DD4986">
            <w:pPr>
              <w:tabs>
                <w:tab w:val="left" w:pos="658"/>
              </w:tabs>
              <w:ind w:right="20"/>
              <w:jc w:val="both"/>
              <w:rPr>
                <w:rFonts w:eastAsia="Arial"/>
                <w:b/>
                <w:sz w:val="20"/>
                <w:szCs w:val="20"/>
              </w:rPr>
            </w:pPr>
            <w:r w:rsidRPr="00621B66">
              <w:rPr>
                <w:b/>
                <w:bCs/>
                <w:sz w:val="20"/>
                <w:szCs w:val="20"/>
              </w:rPr>
              <w:t>Продавец</w:t>
            </w:r>
            <w:r w:rsidRPr="00621B66">
              <w:rPr>
                <w:rFonts w:eastAsia="Arial"/>
                <w:b/>
                <w:sz w:val="20"/>
                <w:szCs w:val="20"/>
              </w:rPr>
              <w:t>:</w:t>
            </w:r>
          </w:p>
        </w:tc>
      </w:tr>
      <w:tr w:rsidR="0025797A" w:rsidRPr="00621B66" w14:paraId="1AEACA68" w14:textId="77777777" w:rsidTr="00DD4986">
        <w:tc>
          <w:tcPr>
            <w:tcW w:w="5500" w:type="dxa"/>
          </w:tcPr>
          <w:p w14:paraId="3CA999BE" w14:textId="77777777" w:rsidR="0025797A" w:rsidRPr="00621B66" w:rsidRDefault="0025797A" w:rsidP="00DD4986">
            <w:pPr>
              <w:ind w:left="500" w:hanging="440"/>
              <w:jc w:val="both"/>
              <w:rPr>
                <w:b/>
                <w:bCs/>
                <w:sz w:val="20"/>
                <w:szCs w:val="20"/>
              </w:rPr>
            </w:pPr>
          </w:p>
        </w:tc>
        <w:tc>
          <w:tcPr>
            <w:tcW w:w="4711" w:type="dxa"/>
          </w:tcPr>
          <w:p w14:paraId="517BF174" w14:textId="066E7F0C" w:rsidR="0025797A" w:rsidRPr="00621B66" w:rsidRDefault="000D0169" w:rsidP="00DD4986">
            <w:pPr>
              <w:tabs>
                <w:tab w:val="left" w:pos="658"/>
              </w:tabs>
              <w:ind w:right="20"/>
              <w:jc w:val="both"/>
              <w:rPr>
                <w:rFonts w:eastAsia="Arial"/>
                <w:b/>
                <w:sz w:val="20"/>
                <w:szCs w:val="20"/>
              </w:rPr>
            </w:pPr>
            <w:r w:rsidRPr="00621B66">
              <w:rPr>
                <w:b/>
                <w:bCs/>
                <w:sz w:val="20"/>
                <w:szCs w:val="20"/>
              </w:rPr>
              <w:t>ООО «СУЭС»</w:t>
            </w:r>
          </w:p>
        </w:tc>
      </w:tr>
      <w:tr w:rsidR="0025797A" w:rsidRPr="00621B66" w14:paraId="7352345A" w14:textId="77777777" w:rsidTr="00DD4986">
        <w:tc>
          <w:tcPr>
            <w:tcW w:w="5500" w:type="dxa"/>
          </w:tcPr>
          <w:p w14:paraId="3C63B466" w14:textId="77777777" w:rsidR="0025797A" w:rsidRPr="00621B66" w:rsidRDefault="0025797A" w:rsidP="00DD4986">
            <w:pPr>
              <w:rPr>
                <w:sz w:val="20"/>
                <w:szCs w:val="20"/>
              </w:rPr>
            </w:pPr>
          </w:p>
        </w:tc>
        <w:tc>
          <w:tcPr>
            <w:tcW w:w="4711" w:type="dxa"/>
          </w:tcPr>
          <w:p w14:paraId="580C84DF" w14:textId="77777777" w:rsidR="0025797A" w:rsidRPr="00621B66" w:rsidRDefault="0025797A" w:rsidP="00DD4986">
            <w:pPr>
              <w:rPr>
                <w:sz w:val="20"/>
                <w:szCs w:val="20"/>
              </w:rPr>
            </w:pPr>
          </w:p>
        </w:tc>
      </w:tr>
    </w:tbl>
    <w:tbl>
      <w:tblPr>
        <w:tblStyle w:val="af4"/>
        <w:tblpPr w:leftFromText="180" w:rightFromText="180" w:vertAnchor="text" w:horzAnchor="margin" w:tblpY="3"/>
        <w:tblW w:w="10348" w:type="dxa"/>
        <w:tblBorders>
          <w:top w:val="nil"/>
          <w:left w:val="nil"/>
          <w:bottom w:val="nil"/>
          <w:right w:val="nil"/>
          <w:insideH w:val="nil"/>
          <w:insideV w:val="nil"/>
        </w:tblBorders>
        <w:tblLook w:val="04A0" w:firstRow="1" w:lastRow="0" w:firstColumn="1" w:lastColumn="0" w:noHBand="0" w:noVBand="1"/>
      </w:tblPr>
      <w:tblGrid>
        <w:gridCol w:w="4996"/>
        <w:gridCol w:w="5352"/>
      </w:tblGrid>
      <w:tr w:rsidR="0025797A" w:rsidRPr="00621B66" w14:paraId="7F5A1BB6" w14:textId="77777777" w:rsidTr="00DD4986">
        <w:trPr>
          <w:trHeight w:val="277"/>
        </w:trPr>
        <w:tc>
          <w:tcPr>
            <w:tcW w:w="4996" w:type="dxa"/>
          </w:tcPr>
          <w:p w14:paraId="33AF5CA1" w14:textId="77777777" w:rsidR="0025797A" w:rsidRPr="00621B66" w:rsidRDefault="0025797A" w:rsidP="00DD4986">
            <w:pPr>
              <w:tabs>
                <w:tab w:val="left" w:pos="1494"/>
              </w:tabs>
              <w:rPr>
                <w:b/>
                <w:sz w:val="20"/>
                <w:szCs w:val="20"/>
              </w:rPr>
            </w:pPr>
          </w:p>
          <w:p w14:paraId="698150BF" w14:textId="77777777" w:rsidR="0025797A" w:rsidRPr="00621B66" w:rsidRDefault="0025797A" w:rsidP="00DD4986">
            <w:pPr>
              <w:rPr>
                <w:b/>
                <w:sz w:val="20"/>
                <w:szCs w:val="20"/>
              </w:rPr>
            </w:pPr>
          </w:p>
          <w:p w14:paraId="21039B6F" w14:textId="77777777" w:rsidR="0025797A" w:rsidRPr="00621B66" w:rsidRDefault="0025797A" w:rsidP="00DD4986">
            <w:pPr>
              <w:rPr>
                <w:b/>
                <w:sz w:val="20"/>
                <w:szCs w:val="20"/>
              </w:rPr>
            </w:pPr>
          </w:p>
          <w:p w14:paraId="226EC851" w14:textId="77777777" w:rsidR="0025797A" w:rsidRPr="00621B66" w:rsidRDefault="0025797A" w:rsidP="00DD4986">
            <w:pPr>
              <w:rPr>
                <w:b/>
                <w:sz w:val="20"/>
                <w:szCs w:val="20"/>
              </w:rPr>
            </w:pPr>
          </w:p>
          <w:p w14:paraId="0F07A0D9" w14:textId="77777777" w:rsidR="0025797A" w:rsidRPr="00621B66" w:rsidRDefault="0025797A" w:rsidP="00DD4986">
            <w:pPr>
              <w:rPr>
                <w:b/>
                <w:sz w:val="20"/>
                <w:szCs w:val="20"/>
              </w:rPr>
            </w:pPr>
          </w:p>
        </w:tc>
        <w:tc>
          <w:tcPr>
            <w:tcW w:w="5352" w:type="dxa"/>
          </w:tcPr>
          <w:p w14:paraId="32B25B02" w14:textId="77777777" w:rsidR="0025797A" w:rsidRPr="00621B66" w:rsidRDefault="0025797A" w:rsidP="00DD4986">
            <w:pPr>
              <w:tabs>
                <w:tab w:val="left" w:pos="1494"/>
              </w:tabs>
              <w:ind w:left="425"/>
              <w:rPr>
                <w:b/>
                <w:sz w:val="20"/>
                <w:szCs w:val="20"/>
              </w:rPr>
            </w:pPr>
          </w:p>
        </w:tc>
      </w:tr>
      <w:tr w:rsidR="0025797A" w:rsidRPr="00621B66" w14:paraId="4D775959" w14:textId="77777777" w:rsidTr="00DD4986">
        <w:trPr>
          <w:trHeight w:val="277"/>
        </w:trPr>
        <w:tc>
          <w:tcPr>
            <w:tcW w:w="4996" w:type="dxa"/>
          </w:tcPr>
          <w:p w14:paraId="3EE619F7" w14:textId="77777777" w:rsidR="0025797A" w:rsidRPr="00621B66" w:rsidRDefault="0025797A" w:rsidP="00DD4986">
            <w:pPr>
              <w:tabs>
                <w:tab w:val="left" w:pos="1494"/>
              </w:tabs>
              <w:rPr>
                <w:sz w:val="20"/>
                <w:szCs w:val="20"/>
              </w:rPr>
            </w:pPr>
          </w:p>
        </w:tc>
        <w:tc>
          <w:tcPr>
            <w:tcW w:w="5352" w:type="dxa"/>
          </w:tcPr>
          <w:p w14:paraId="1C7EF485" w14:textId="77777777" w:rsidR="0025797A" w:rsidRPr="00621B66" w:rsidRDefault="0025797A" w:rsidP="00DD4986">
            <w:pPr>
              <w:tabs>
                <w:tab w:val="left" w:pos="1494"/>
              </w:tabs>
              <w:rPr>
                <w:sz w:val="20"/>
                <w:szCs w:val="20"/>
              </w:rPr>
            </w:pPr>
          </w:p>
        </w:tc>
      </w:tr>
      <w:tr w:rsidR="0025797A" w:rsidRPr="00621B66" w14:paraId="53D1B073" w14:textId="77777777" w:rsidTr="00DD4986">
        <w:trPr>
          <w:trHeight w:val="764"/>
        </w:trPr>
        <w:tc>
          <w:tcPr>
            <w:tcW w:w="4996" w:type="dxa"/>
          </w:tcPr>
          <w:p w14:paraId="76AB8CA9" w14:textId="77777777" w:rsidR="0025797A" w:rsidRPr="00621B66" w:rsidRDefault="0025797A" w:rsidP="00DD4986">
            <w:pPr>
              <w:tabs>
                <w:tab w:val="left" w:pos="1494"/>
              </w:tabs>
              <w:rPr>
                <w:sz w:val="20"/>
                <w:szCs w:val="20"/>
              </w:rPr>
            </w:pPr>
            <w:r w:rsidRPr="00621B66">
              <w:rPr>
                <w:sz w:val="20"/>
                <w:szCs w:val="20"/>
              </w:rPr>
              <w:t>____________________ /_______________/</w:t>
            </w:r>
          </w:p>
        </w:tc>
        <w:tc>
          <w:tcPr>
            <w:tcW w:w="5352" w:type="dxa"/>
          </w:tcPr>
          <w:p w14:paraId="2E402DBA" w14:textId="77777777" w:rsidR="0025797A" w:rsidRPr="00621B66" w:rsidRDefault="0025797A" w:rsidP="00DD4986">
            <w:pPr>
              <w:tabs>
                <w:tab w:val="left" w:pos="1494"/>
              </w:tabs>
              <w:rPr>
                <w:sz w:val="20"/>
                <w:szCs w:val="20"/>
              </w:rPr>
            </w:pPr>
            <w:r w:rsidRPr="00621B66">
              <w:rPr>
                <w:sz w:val="20"/>
                <w:szCs w:val="20"/>
              </w:rPr>
              <w:t xml:space="preserve">          ___________________ /_______________/</w:t>
            </w:r>
          </w:p>
          <w:p w14:paraId="6F26F5A2" w14:textId="77777777" w:rsidR="0025797A" w:rsidRPr="00621B66" w:rsidRDefault="0025797A" w:rsidP="00DD4986">
            <w:pPr>
              <w:rPr>
                <w:sz w:val="20"/>
                <w:szCs w:val="20"/>
              </w:rPr>
            </w:pPr>
          </w:p>
          <w:p w14:paraId="44AA497A" w14:textId="77777777" w:rsidR="0025797A" w:rsidRPr="00621B66" w:rsidRDefault="0025797A" w:rsidP="00DD4986">
            <w:pPr>
              <w:tabs>
                <w:tab w:val="left" w:pos="914"/>
              </w:tabs>
              <w:rPr>
                <w:sz w:val="20"/>
                <w:szCs w:val="20"/>
              </w:rPr>
            </w:pPr>
            <w:r w:rsidRPr="00621B66">
              <w:rPr>
                <w:sz w:val="20"/>
                <w:szCs w:val="20"/>
              </w:rPr>
              <w:tab/>
            </w:r>
          </w:p>
        </w:tc>
      </w:tr>
    </w:tbl>
    <w:p w14:paraId="2E6B1188" w14:textId="77777777" w:rsidR="0025797A" w:rsidRPr="00621B66" w:rsidRDefault="0025797A" w:rsidP="0025797A">
      <w:pPr>
        <w:pStyle w:val="200"/>
        <w:shd w:val="clear" w:color="auto" w:fill="auto"/>
        <w:spacing w:after="0" w:line="220" w:lineRule="exact"/>
        <w:jc w:val="left"/>
        <w:rPr>
          <w:sz w:val="20"/>
          <w:szCs w:val="20"/>
        </w:rPr>
        <w:sectPr w:rsidR="0025797A" w:rsidRPr="00621B66" w:rsidSect="00394CA4">
          <w:type w:val="continuous"/>
          <w:pgSz w:w="11909" w:h="16838"/>
          <w:pgMar w:top="709" w:right="710" w:bottom="567" w:left="1598" w:header="0" w:footer="3" w:gutter="0"/>
          <w:cols w:space="720"/>
          <w:noEndnote/>
          <w:docGrid w:linePitch="360"/>
        </w:sectPr>
      </w:pPr>
    </w:p>
    <w:p w14:paraId="5C8C5B82" w14:textId="77777777" w:rsidR="0025797A" w:rsidRPr="00621B66" w:rsidRDefault="0025797A" w:rsidP="0025797A">
      <w:pPr>
        <w:spacing w:before="22" w:after="22" w:line="240" w:lineRule="exact"/>
        <w:rPr>
          <w:sz w:val="20"/>
          <w:szCs w:val="20"/>
        </w:rPr>
      </w:pPr>
    </w:p>
    <w:p w14:paraId="0F9F608C" w14:textId="77777777" w:rsidR="0025797A" w:rsidRPr="00621B66" w:rsidRDefault="0025797A" w:rsidP="0025797A">
      <w:pPr>
        <w:pBdr>
          <w:top w:val="single" w:sz="4" w:space="1" w:color="auto"/>
          <w:left w:val="single" w:sz="4" w:space="4" w:color="auto"/>
          <w:bottom w:val="single" w:sz="4" w:space="1" w:color="auto"/>
          <w:right w:val="single" w:sz="4" w:space="4" w:color="auto"/>
          <w:between w:val="single" w:sz="4" w:space="1" w:color="auto"/>
          <w:bar w:val="single" w:sz="4" w:color="auto"/>
        </w:pBdr>
        <w:rPr>
          <w:sz w:val="20"/>
          <w:szCs w:val="20"/>
        </w:rPr>
        <w:sectPr w:rsidR="0025797A" w:rsidRPr="00621B66">
          <w:type w:val="continuous"/>
          <w:pgSz w:w="11909" w:h="16838"/>
          <w:pgMar w:top="0" w:right="0" w:bottom="0" w:left="0" w:header="0" w:footer="3" w:gutter="0"/>
          <w:cols w:space="720"/>
          <w:noEndnote/>
          <w:docGrid w:linePitch="360"/>
        </w:sectPr>
      </w:pPr>
    </w:p>
    <w:p w14:paraId="704797EC" w14:textId="77777777" w:rsidR="0025797A" w:rsidRPr="00621B66" w:rsidRDefault="0025797A" w:rsidP="0025797A">
      <w:pPr>
        <w:pStyle w:val="200"/>
        <w:shd w:val="clear" w:color="auto" w:fill="auto"/>
        <w:spacing w:after="0" w:line="274" w:lineRule="exact"/>
        <w:ind w:left="40"/>
        <w:jc w:val="left"/>
        <w:rPr>
          <w:sz w:val="20"/>
          <w:szCs w:val="20"/>
        </w:rPr>
      </w:pPr>
      <w:r w:rsidRPr="00621B66">
        <w:rPr>
          <w:b w:val="0"/>
          <w:color w:val="FFFFFF" w:themeColor="background1"/>
          <w:sz w:val="20"/>
          <w:szCs w:val="20"/>
        </w:rPr>
        <w:lastRenderedPageBreak/>
        <w:t xml:space="preserve">Филиал энергетическая       </w:t>
      </w:r>
      <w:r w:rsidRPr="00621B66">
        <w:rPr>
          <w:sz w:val="20"/>
          <w:szCs w:val="20"/>
        </w:rPr>
        <w:t>Спецификация № 1</w:t>
      </w:r>
    </w:p>
    <w:p w14:paraId="059C3A5D" w14:textId="081AD9D3" w:rsidR="0025797A" w:rsidRPr="00621B66" w:rsidRDefault="0025797A" w:rsidP="0025797A">
      <w:pPr>
        <w:pStyle w:val="29"/>
        <w:shd w:val="clear" w:color="auto" w:fill="auto"/>
        <w:spacing w:before="0" w:after="0" w:line="269" w:lineRule="exact"/>
        <w:ind w:firstLine="0"/>
        <w:jc w:val="center"/>
        <w:rPr>
          <w:sz w:val="20"/>
          <w:szCs w:val="20"/>
        </w:rPr>
      </w:pPr>
      <w:r w:rsidRPr="00621B66">
        <w:rPr>
          <w:sz w:val="20"/>
          <w:szCs w:val="20"/>
        </w:rPr>
        <w:t xml:space="preserve">к договору купли - продажи лома </w:t>
      </w:r>
      <w:r w:rsidR="004336CF" w:rsidRPr="00621B66">
        <w:rPr>
          <w:sz w:val="20"/>
          <w:szCs w:val="20"/>
        </w:rPr>
        <w:t>цветных</w:t>
      </w:r>
      <w:r w:rsidRPr="00621B66">
        <w:rPr>
          <w:sz w:val="20"/>
          <w:szCs w:val="20"/>
        </w:rPr>
        <w:t xml:space="preserve"> металлов</w:t>
      </w:r>
    </w:p>
    <w:p w14:paraId="5577BE8D" w14:textId="77777777" w:rsidR="0025797A" w:rsidRPr="00621B66" w:rsidRDefault="0025797A" w:rsidP="0025797A">
      <w:pPr>
        <w:pStyle w:val="29"/>
        <w:shd w:val="clear" w:color="auto" w:fill="auto"/>
        <w:spacing w:before="0" w:after="0" w:line="269" w:lineRule="exact"/>
        <w:ind w:firstLine="0"/>
        <w:jc w:val="center"/>
        <w:rPr>
          <w:sz w:val="20"/>
          <w:szCs w:val="20"/>
        </w:rPr>
        <w:sectPr w:rsidR="0025797A" w:rsidRPr="00621B66">
          <w:pgSz w:w="11909" w:h="16838"/>
          <w:pgMar w:top="840" w:right="2424" w:bottom="845" w:left="2870" w:header="0" w:footer="3" w:gutter="0"/>
          <w:cols w:space="720"/>
          <w:noEndnote/>
          <w:docGrid w:linePitch="360"/>
        </w:sectPr>
      </w:pPr>
      <w:r w:rsidRPr="00621B66">
        <w:rPr>
          <w:sz w:val="20"/>
          <w:szCs w:val="20"/>
        </w:rPr>
        <w:t xml:space="preserve"> № _______ от «____» _______ 20____г.</w:t>
      </w:r>
    </w:p>
    <w:p w14:paraId="6DD60CF9" w14:textId="77777777" w:rsidR="0025797A" w:rsidRPr="00621B66" w:rsidRDefault="0025797A" w:rsidP="0025797A">
      <w:pPr>
        <w:pStyle w:val="29"/>
        <w:framePr w:h="210" w:wrap="around" w:vAnchor="text" w:hAnchor="margin" w:x="446" w:yAlign="center"/>
        <w:shd w:val="clear" w:color="auto" w:fill="auto"/>
        <w:spacing w:before="0" w:after="0" w:line="210" w:lineRule="exact"/>
        <w:ind w:left="100" w:firstLine="0"/>
        <w:jc w:val="left"/>
        <w:rPr>
          <w:sz w:val="20"/>
          <w:szCs w:val="20"/>
        </w:rPr>
      </w:pPr>
      <w:r w:rsidRPr="00621B66">
        <w:rPr>
          <w:rStyle w:val="Exact"/>
          <w:sz w:val="20"/>
          <w:szCs w:val="20"/>
        </w:rPr>
        <w:t>г. Тюмень</w:t>
      </w:r>
    </w:p>
    <w:p w14:paraId="47BC9FEC" w14:textId="77777777" w:rsidR="0025797A" w:rsidRPr="00621B66" w:rsidRDefault="0025797A" w:rsidP="0025797A">
      <w:pPr>
        <w:pStyle w:val="29"/>
        <w:shd w:val="clear" w:color="auto" w:fill="auto"/>
        <w:spacing w:before="0" w:after="191" w:line="220" w:lineRule="exact"/>
        <w:ind w:right="20" w:firstLine="0"/>
        <w:jc w:val="right"/>
        <w:rPr>
          <w:sz w:val="20"/>
          <w:szCs w:val="20"/>
        </w:rPr>
      </w:pPr>
    </w:p>
    <w:p w14:paraId="2A4FF721" w14:textId="77777777" w:rsidR="0025797A" w:rsidRPr="00621B66" w:rsidRDefault="0025797A" w:rsidP="0025797A">
      <w:pPr>
        <w:pStyle w:val="29"/>
        <w:shd w:val="clear" w:color="auto" w:fill="auto"/>
        <w:spacing w:before="0" w:after="191" w:line="220" w:lineRule="exact"/>
        <w:ind w:right="20" w:firstLine="0"/>
        <w:jc w:val="right"/>
        <w:rPr>
          <w:sz w:val="20"/>
          <w:szCs w:val="20"/>
        </w:rPr>
      </w:pPr>
      <w:r w:rsidRPr="00621B66">
        <w:rPr>
          <w:sz w:val="20"/>
          <w:szCs w:val="20"/>
        </w:rPr>
        <w:t>«___» _____</w:t>
      </w:r>
      <w:proofErr w:type="gramStart"/>
      <w:r w:rsidRPr="00621B66">
        <w:rPr>
          <w:sz w:val="20"/>
          <w:szCs w:val="20"/>
        </w:rPr>
        <w:t>_  _</w:t>
      </w:r>
      <w:proofErr w:type="gramEnd"/>
      <w:r w:rsidRPr="00621B66">
        <w:rPr>
          <w:sz w:val="20"/>
          <w:szCs w:val="20"/>
        </w:rPr>
        <w:t>______г.</w:t>
      </w:r>
    </w:p>
    <w:p w14:paraId="58C87106" w14:textId="77777777" w:rsidR="0025797A" w:rsidRPr="00621B66" w:rsidRDefault="002109B3" w:rsidP="0025797A">
      <w:pPr>
        <w:pStyle w:val="29"/>
        <w:spacing w:line="274" w:lineRule="exact"/>
        <w:ind w:left="142" w:right="20" w:firstLine="425"/>
        <w:rPr>
          <w:sz w:val="20"/>
          <w:szCs w:val="20"/>
        </w:rPr>
      </w:pPr>
      <w:r w:rsidRPr="00621B66">
        <w:rPr>
          <w:sz w:val="20"/>
          <w:szCs w:val="20"/>
        </w:rPr>
        <w:t>Общество с ограниченной ответственностью «Сибирско-Уральский энергетический сервис»,</w:t>
      </w:r>
      <w:r w:rsidR="0025797A" w:rsidRPr="00621B66">
        <w:rPr>
          <w:sz w:val="20"/>
          <w:szCs w:val="20"/>
        </w:rPr>
        <w:t xml:space="preserve"> именуемое в дальнейшем «Продавец», в лице ____________________________, действующего на основании __________________________________________, с одной стороны,</w:t>
      </w:r>
    </w:p>
    <w:p w14:paraId="1CA4CA53" w14:textId="77777777" w:rsidR="0025797A" w:rsidRPr="00621B66" w:rsidRDefault="0025797A" w:rsidP="0025797A">
      <w:pPr>
        <w:pStyle w:val="29"/>
        <w:shd w:val="clear" w:color="auto" w:fill="auto"/>
        <w:spacing w:before="0" w:after="0" w:line="274" w:lineRule="exact"/>
        <w:ind w:left="160" w:right="20" w:firstLine="0"/>
        <w:rPr>
          <w:sz w:val="20"/>
          <w:szCs w:val="20"/>
        </w:rPr>
      </w:pPr>
      <w:r w:rsidRPr="00621B66">
        <w:rPr>
          <w:sz w:val="20"/>
          <w:szCs w:val="20"/>
        </w:rPr>
        <w:t>и  ___________________________________, именуемое в дальнейшем «Покупатель», в лице _______________, действующего на основании _______________, с другой стороны, заключили настоящий Договор о нижеследующем::</w:t>
      </w:r>
    </w:p>
    <w:p w14:paraId="78F28F24" w14:textId="77777777" w:rsidR="0025797A" w:rsidRPr="00621B66" w:rsidRDefault="0025797A" w:rsidP="0025797A">
      <w:pPr>
        <w:pStyle w:val="29"/>
        <w:numPr>
          <w:ilvl w:val="0"/>
          <w:numId w:val="44"/>
        </w:numPr>
        <w:shd w:val="clear" w:color="auto" w:fill="auto"/>
        <w:spacing w:before="0" w:after="0" w:line="274" w:lineRule="exact"/>
        <w:ind w:left="440" w:hanging="280"/>
        <w:rPr>
          <w:sz w:val="20"/>
          <w:szCs w:val="20"/>
        </w:rPr>
      </w:pPr>
      <w:r w:rsidRPr="00621B66">
        <w:rPr>
          <w:sz w:val="20"/>
          <w:szCs w:val="20"/>
        </w:rPr>
        <w:t xml:space="preserve"> В соответствии с п. 1.2 договора Продавец обязуется поставить Покупателю следующий Товар:</w:t>
      </w:r>
    </w:p>
    <w:p w14:paraId="0C6A52BD" w14:textId="77777777" w:rsidR="0025797A" w:rsidRPr="00621B66" w:rsidRDefault="0025797A" w:rsidP="0025797A">
      <w:pPr>
        <w:pStyle w:val="29"/>
        <w:shd w:val="clear" w:color="auto" w:fill="auto"/>
        <w:spacing w:before="0" w:after="0" w:line="220" w:lineRule="exact"/>
        <w:ind w:left="440" w:firstLine="0"/>
        <w:rPr>
          <w:sz w:val="20"/>
          <w:szCs w:val="20"/>
        </w:rPr>
      </w:pPr>
    </w:p>
    <w:tbl>
      <w:tblPr>
        <w:tblOverlap w:val="never"/>
        <w:tblW w:w="9199" w:type="dxa"/>
        <w:jc w:val="center"/>
        <w:tblLayout w:type="fixed"/>
        <w:tblCellMar>
          <w:left w:w="10" w:type="dxa"/>
          <w:right w:w="10" w:type="dxa"/>
        </w:tblCellMar>
        <w:tblLook w:val="0000" w:firstRow="0" w:lastRow="0" w:firstColumn="0" w:lastColumn="0" w:noHBand="0" w:noVBand="0"/>
      </w:tblPr>
      <w:tblGrid>
        <w:gridCol w:w="846"/>
        <w:gridCol w:w="4111"/>
        <w:gridCol w:w="698"/>
        <w:gridCol w:w="709"/>
        <w:gridCol w:w="1559"/>
        <w:gridCol w:w="1276"/>
      </w:tblGrid>
      <w:tr w:rsidR="0025797A" w:rsidRPr="00621B66" w14:paraId="36297249" w14:textId="77777777" w:rsidTr="00DD4986">
        <w:trPr>
          <w:trHeight w:hRule="exact" w:val="1428"/>
          <w:jc w:val="center"/>
        </w:trPr>
        <w:tc>
          <w:tcPr>
            <w:tcW w:w="846" w:type="dxa"/>
            <w:tcBorders>
              <w:top w:val="single" w:sz="4" w:space="0" w:color="auto"/>
              <w:left w:val="single" w:sz="4" w:space="0" w:color="auto"/>
            </w:tcBorders>
            <w:shd w:val="clear" w:color="auto" w:fill="FFFFFF"/>
            <w:vAlign w:val="center"/>
          </w:tcPr>
          <w:p w14:paraId="65F4DD79" w14:textId="77777777" w:rsidR="0025797A" w:rsidRPr="00621B66" w:rsidRDefault="0025797A" w:rsidP="00DD4986">
            <w:pPr>
              <w:pStyle w:val="29"/>
              <w:framePr w:w="10080" w:wrap="notBeside" w:vAnchor="text" w:hAnchor="text" w:xAlign="center" w:y="1"/>
              <w:shd w:val="clear" w:color="auto" w:fill="auto"/>
              <w:spacing w:before="0" w:after="0" w:line="226" w:lineRule="exact"/>
              <w:ind w:firstLine="0"/>
              <w:jc w:val="center"/>
              <w:rPr>
                <w:sz w:val="20"/>
                <w:szCs w:val="20"/>
              </w:rPr>
            </w:pPr>
            <w:r w:rsidRPr="00621B66">
              <w:rPr>
                <w:rStyle w:val="9pt"/>
                <w:sz w:val="20"/>
                <w:szCs w:val="20"/>
              </w:rPr>
              <w:t>Класс</w:t>
            </w:r>
          </w:p>
          <w:p w14:paraId="7DE1495D" w14:textId="77777777" w:rsidR="0025797A" w:rsidRPr="00621B66" w:rsidRDefault="0025797A" w:rsidP="00DD4986">
            <w:pPr>
              <w:pStyle w:val="29"/>
              <w:framePr w:w="10080" w:wrap="notBeside" w:vAnchor="text" w:hAnchor="text" w:xAlign="center" w:y="1"/>
              <w:shd w:val="clear" w:color="auto" w:fill="auto"/>
              <w:spacing w:before="0" w:after="0" w:line="226" w:lineRule="exact"/>
              <w:ind w:firstLine="0"/>
              <w:jc w:val="center"/>
              <w:rPr>
                <w:sz w:val="20"/>
                <w:szCs w:val="20"/>
              </w:rPr>
            </w:pPr>
            <w:r w:rsidRPr="00621B66">
              <w:rPr>
                <w:rStyle w:val="9pt"/>
                <w:sz w:val="20"/>
                <w:szCs w:val="20"/>
              </w:rPr>
              <w:t>ГОСТ</w:t>
            </w:r>
          </w:p>
          <w:p w14:paraId="46C86FE4" w14:textId="77777777" w:rsidR="0025797A" w:rsidRPr="00621B66" w:rsidRDefault="0025797A" w:rsidP="00DD4986">
            <w:pPr>
              <w:pStyle w:val="29"/>
              <w:framePr w:w="10080" w:wrap="notBeside" w:vAnchor="text" w:hAnchor="text" w:xAlign="center" w:y="1"/>
              <w:shd w:val="clear" w:color="auto" w:fill="auto"/>
              <w:spacing w:before="0" w:after="0" w:line="226" w:lineRule="exact"/>
              <w:ind w:firstLine="0"/>
              <w:jc w:val="center"/>
              <w:rPr>
                <w:sz w:val="20"/>
                <w:szCs w:val="20"/>
              </w:rPr>
            </w:pPr>
          </w:p>
        </w:tc>
        <w:tc>
          <w:tcPr>
            <w:tcW w:w="4111" w:type="dxa"/>
            <w:tcBorders>
              <w:top w:val="single" w:sz="4" w:space="0" w:color="auto"/>
              <w:left w:val="single" w:sz="4" w:space="0" w:color="auto"/>
            </w:tcBorders>
            <w:shd w:val="clear" w:color="auto" w:fill="FFFFFF"/>
            <w:vAlign w:val="center"/>
          </w:tcPr>
          <w:p w14:paraId="12796874" w14:textId="77777777" w:rsidR="0025797A" w:rsidRPr="00621B66" w:rsidRDefault="0025797A" w:rsidP="00DD4986">
            <w:pPr>
              <w:pStyle w:val="29"/>
              <w:framePr w:w="10080" w:wrap="notBeside" w:vAnchor="text" w:hAnchor="text" w:xAlign="center" w:y="1"/>
              <w:shd w:val="clear" w:color="auto" w:fill="auto"/>
              <w:spacing w:before="0" w:after="0" w:line="180" w:lineRule="exact"/>
              <w:ind w:firstLine="0"/>
              <w:jc w:val="center"/>
              <w:rPr>
                <w:sz w:val="20"/>
                <w:szCs w:val="20"/>
              </w:rPr>
            </w:pPr>
            <w:r w:rsidRPr="00621B66">
              <w:rPr>
                <w:rStyle w:val="9pt"/>
                <w:sz w:val="20"/>
                <w:szCs w:val="20"/>
              </w:rPr>
              <w:t>Технические требования</w:t>
            </w:r>
          </w:p>
        </w:tc>
        <w:tc>
          <w:tcPr>
            <w:tcW w:w="698" w:type="dxa"/>
            <w:tcBorders>
              <w:top w:val="single" w:sz="4" w:space="0" w:color="auto"/>
              <w:left w:val="single" w:sz="4" w:space="0" w:color="auto"/>
            </w:tcBorders>
            <w:shd w:val="clear" w:color="auto" w:fill="FFFFFF"/>
            <w:vAlign w:val="center"/>
          </w:tcPr>
          <w:p w14:paraId="56A8EFD3" w14:textId="77777777" w:rsidR="0025797A" w:rsidRPr="00621B66" w:rsidRDefault="0025797A" w:rsidP="00DD4986">
            <w:pPr>
              <w:pStyle w:val="29"/>
              <w:framePr w:w="10080" w:wrap="notBeside" w:vAnchor="text" w:hAnchor="text" w:xAlign="center" w:y="1"/>
              <w:shd w:val="clear" w:color="auto" w:fill="auto"/>
              <w:spacing w:before="0" w:after="60" w:line="180" w:lineRule="exact"/>
              <w:ind w:firstLine="0"/>
              <w:jc w:val="center"/>
              <w:rPr>
                <w:sz w:val="20"/>
                <w:szCs w:val="20"/>
              </w:rPr>
            </w:pPr>
            <w:r w:rsidRPr="00621B66">
              <w:rPr>
                <w:rStyle w:val="9pt"/>
                <w:sz w:val="20"/>
                <w:szCs w:val="20"/>
              </w:rPr>
              <w:t>Кол-во</w:t>
            </w:r>
          </w:p>
          <w:p w14:paraId="2A0548A5" w14:textId="77777777" w:rsidR="0025797A" w:rsidRPr="00621B66" w:rsidRDefault="0025797A" w:rsidP="00DD4986">
            <w:pPr>
              <w:pStyle w:val="29"/>
              <w:framePr w:w="10080" w:wrap="notBeside" w:vAnchor="text" w:hAnchor="text" w:xAlign="center" w:y="1"/>
              <w:shd w:val="clear" w:color="auto" w:fill="auto"/>
              <w:spacing w:before="60" w:after="0" w:line="180" w:lineRule="exact"/>
              <w:ind w:firstLine="0"/>
              <w:jc w:val="center"/>
              <w:rPr>
                <w:sz w:val="20"/>
                <w:szCs w:val="20"/>
              </w:rPr>
            </w:pPr>
            <w:proofErr w:type="spellStart"/>
            <w:r w:rsidRPr="00621B66">
              <w:rPr>
                <w:rStyle w:val="9pt"/>
                <w:sz w:val="20"/>
                <w:szCs w:val="20"/>
              </w:rPr>
              <w:t>тн</w:t>
            </w:r>
            <w:proofErr w:type="spellEnd"/>
            <w:r w:rsidRPr="00621B66">
              <w:rPr>
                <w:rStyle w:val="9pt"/>
                <w:sz w:val="20"/>
                <w:szCs w:val="20"/>
              </w:rPr>
              <w:t>.</w:t>
            </w:r>
          </w:p>
        </w:tc>
        <w:tc>
          <w:tcPr>
            <w:tcW w:w="709" w:type="dxa"/>
            <w:tcBorders>
              <w:top w:val="single" w:sz="4" w:space="0" w:color="auto"/>
              <w:left w:val="single" w:sz="4" w:space="0" w:color="auto"/>
            </w:tcBorders>
            <w:shd w:val="clear" w:color="auto" w:fill="FFFFFF"/>
            <w:vAlign w:val="center"/>
          </w:tcPr>
          <w:p w14:paraId="27C0B75D" w14:textId="77777777" w:rsidR="0025797A" w:rsidRPr="00621B66" w:rsidRDefault="0025797A" w:rsidP="00DD4986">
            <w:pPr>
              <w:pStyle w:val="29"/>
              <w:framePr w:w="10080" w:wrap="notBeside" w:vAnchor="text" w:hAnchor="text" w:xAlign="center" w:y="1"/>
              <w:shd w:val="clear" w:color="auto" w:fill="auto"/>
              <w:spacing w:before="0" w:after="60" w:line="180" w:lineRule="exact"/>
              <w:ind w:left="160" w:firstLine="0"/>
              <w:jc w:val="left"/>
              <w:rPr>
                <w:sz w:val="20"/>
                <w:szCs w:val="20"/>
              </w:rPr>
            </w:pPr>
            <w:r w:rsidRPr="00621B66">
              <w:rPr>
                <w:rStyle w:val="9pt"/>
                <w:sz w:val="20"/>
                <w:szCs w:val="20"/>
              </w:rPr>
              <w:t>Засор</w:t>
            </w:r>
          </w:p>
          <w:p w14:paraId="274720F6" w14:textId="77777777" w:rsidR="0025797A" w:rsidRPr="00621B66" w:rsidRDefault="0025797A" w:rsidP="00DD4986">
            <w:pPr>
              <w:pStyle w:val="29"/>
              <w:framePr w:w="10080" w:wrap="notBeside" w:vAnchor="text" w:hAnchor="text" w:xAlign="center" w:y="1"/>
              <w:shd w:val="clear" w:color="auto" w:fill="auto"/>
              <w:spacing w:before="60" w:after="0" w:line="180" w:lineRule="exact"/>
              <w:ind w:left="280" w:firstLine="0"/>
              <w:jc w:val="left"/>
              <w:rPr>
                <w:sz w:val="20"/>
                <w:szCs w:val="20"/>
              </w:rPr>
            </w:pPr>
            <w:r w:rsidRPr="00621B66">
              <w:rPr>
                <w:rStyle w:val="9pt"/>
                <w:sz w:val="20"/>
                <w:szCs w:val="20"/>
              </w:rPr>
              <w:t>%</w:t>
            </w:r>
          </w:p>
        </w:tc>
        <w:tc>
          <w:tcPr>
            <w:tcW w:w="1559" w:type="dxa"/>
            <w:tcBorders>
              <w:top w:val="single" w:sz="4" w:space="0" w:color="auto"/>
              <w:left w:val="single" w:sz="4" w:space="0" w:color="auto"/>
            </w:tcBorders>
            <w:shd w:val="clear" w:color="auto" w:fill="FFFFFF"/>
            <w:vAlign w:val="center"/>
          </w:tcPr>
          <w:p w14:paraId="6EC83D5A" w14:textId="77777777" w:rsidR="0025797A" w:rsidRPr="00621B66" w:rsidRDefault="0025797A" w:rsidP="00DD4986">
            <w:pPr>
              <w:pStyle w:val="29"/>
              <w:framePr w:w="10080" w:wrap="notBeside" w:vAnchor="text" w:hAnchor="text" w:xAlign="center" w:y="1"/>
              <w:shd w:val="clear" w:color="auto" w:fill="auto"/>
              <w:spacing w:before="0" w:after="0" w:line="230" w:lineRule="exact"/>
              <w:ind w:firstLine="0"/>
              <w:jc w:val="center"/>
              <w:rPr>
                <w:sz w:val="20"/>
                <w:szCs w:val="20"/>
              </w:rPr>
            </w:pPr>
            <w:r w:rsidRPr="00621B66">
              <w:rPr>
                <w:rStyle w:val="9pt"/>
                <w:sz w:val="20"/>
                <w:szCs w:val="20"/>
              </w:rPr>
              <w:t xml:space="preserve">Цена без учета </w:t>
            </w:r>
            <w:proofErr w:type="gramStart"/>
            <w:r w:rsidRPr="00621B66">
              <w:rPr>
                <w:rStyle w:val="9pt"/>
                <w:sz w:val="20"/>
                <w:szCs w:val="20"/>
              </w:rPr>
              <w:t>НДС,  руб.</w:t>
            </w:r>
            <w:proofErr w:type="gramEnd"/>
            <w:r w:rsidRPr="00621B66">
              <w:rPr>
                <w:rStyle w:val="9pt"/>
                <w:sz w:val="20"/>
                <w:szCs w:val="20"/>
              </w:rPr>
              <w:t xml:space="preserve"> коп./</w:t>
            </w:r>
            <w:proofErr w:type="spellStart"/>
            <w:r w:rsidRPr="00621B66">
              <w:rPr>
                <w:rStyle w:val="9pt"/>
                <w:sz w:val="20"/>
                <w:szCs w:val="20"/>
              </w:rPr>
              <w:t>тн</w:t>
            </w:r>
            <w:proofErr w:type="spellEnd"/>
          </w:p>
        </w:tc>
        <w:tc>
          <w:tcPr>
            <w:tcW w:w="1276" w:type="dxa"/>
            <w:tcBorders>
              <w:top w:val="single" w:sz="4" w:space="0" w:color="auto"/>
              <w:left w:val="single" w:sz="4" w:space="0" w:color="auto"/>
              <w:right w:val="single" w:sz="4" w:space="0" w:color="auto"/>
            </w:tcBorders>
            <w:shd w:val="clear" w:color="auto" w:fill="FFFFFF"/>
            <w:vAlign w:val="center"/>
          </w:tcPr>
          <w:p w14:paraId="12E6AA8C" w14:textId="77777777" w:rsidR="0025797A" w:rsidRPr="00621B66" w:rsidRDefault="0025797A" w:rsidP="00DD4986">
            <w:pPr>
              <w:pStyle w:val="29"/>
              <w:framePr w:w="10080" w:wrap="notBeside" w:vAnchor="text" w:hAnchor="text" w:xAlign="center" w:y="1"/>
              <w:shd w:val="clear" w:color="auto" w:fill="auto"/>
              <w:spacing w:before="0" w:after="0" w:line="230" w:lineRule="exact"/>
              <w:ind w:firstLine="0"/>
              <w:jc w:val="center"/>
              <w:rPr>
                <w:sz w:val="20"/>
                <w:szCs w:val="20"/>
              </w:rPr>
            </w:pPr>
            <w:r w:rsidRPr="00621B66">
              <w:rPr>
                <w:rStyle w:val="9pt"/>
                <w:sz w:val="20"/>
                <w:szCs w:val="20"/>
              </w:rPr>
              <w:t xml:space="preserve">Цена без учета НДС, руб. коп. </w:t>
            </w:r>
          </w:p>
        </w:tc>
      </w:tr>
      <w:tr w:rsidR="0025797A" w:rsidRPr="00621B66" w14:paraId="2C3C35B4" w14:textId="77777777" w:rsidTr="00DD4986">
        <w:trPr>
          <w:trHeight w:hRule="exact" w:val="317"/>
          <w:jc w:val="center"/>
        </w:trPr>
        <w:tc>
          <w:tcPr>
            <w:tcW w:w="846" w:type="dxa"/>
            <w:tcBorders>
              <w:top w:val="single" w:sz="4" w:space="0" w:color="auto"/>
              <w:left w:val="single" w:sz="4" w:space="0" w:color="auto"/>
              <w:bottom w:val="single" w:sz="4" w:space="0" w:color="auto"/>
            </w:tcBorders>
            <w:shd w:val="clear" w:color="auto" w:fill="FFFFFF"/>
            <w:vAlign w:val="bottom"/>
          </w:tcPr>
          <w:p w14:paraId="6F12218D" w14:textId="77777777" w:rsidR="0025797A" w:rsidRPr="00621B66" w:rsidRDefault="0025797A" w:rsidP="00DD4986">
            <w:pPr>
              <w:pStyle w:val="29"/>
              <w:framePr w:w="10080" w:wrap="notBeside" w:vAnchor="text" w:hAnchor="text" w:xAlign="center" w:y="1"/>
              <w:shd w:val="clear" w:color="auto" w:fill="auto"/>
              <w:spacing w:before="0" w:after="0" w:line="220" w:lineRule="exact"/>
              <w:ind w:firstLine="0"/>
              <w:jc w:val="center"/>
              <w:rPr>
                <w:sz w:val="20"/>
                <w:szCs w:val="20"/>
              </w:rPr>
            </w:pPr>
            <w:r w:rsidRPr="00621B66">
              <w:rPr>
                <w:rStyle w:val="15"/>
                <w:sz w:val="20"/>
                <w:szCs w:val="20"/>
              </w:rPr>
              <w:t>1</w:t>
            </w:r>
          </w:p>
        </w:tc>
        <w:tc>
          <w:tcPr>
            <w:tcW w:w="4111" w:type="dxa"/>
            <w:tcBorders>
              <w:top w:val="single" w:sz="4" w:space="0" w:color="auto"/>
              <w:left w:val="single" w:sz="4" w:space="0" w:color="auto"/>
              <w:bottom w:val="single" w:sz="4" w:space="0" w:color="auto"/>
            </w:tcBorders>
            <w:shd w:val="clear" w:color="auto" w:fill="FFFFFF"/>
            <w:vAlign w:val="bottom"/>
          </w:tcPr>
          <w:p w14:paraId="259DFF8E" w14:textId="77777777" w:rsidR="0025797A" w:rsidRPr="00621B66" w:rsidRDefault="0025797A" w:rsidP="00DD4986">
            <w:pPr>
              <w:pStyle w:val="29"/>
              <w:framePr w:w="10080" w:wrap="notBeside" w:vAnchor="text" w:hAnchor="text" w:xAlign="center" w:y="1"/>
              <w:shd w:val="clear" w:color="auto" w:fill="auto"/>
              <w:spacing w:before="0" w:after="0" w:line="220" w:lineRule="exact"/>
              <w:ind w:firstLine="0"/>
              <w:jc w:val="center"/>
              <w:rPr>
                <w:sz w:val="20"/>
                <w:szCs w:val="20"/>
              </w:rPr>
            </w:pPr>
            <w:r w:rsidRPr="00621B66">
              <w:rPr>
                <w:rStyle w:val="15"/>
                <w:sz w:val="20"/>
                <w:szCs w:val="20"/>
              </w:rPr>
              <w:t>2</w:t>
            </w:r>
          </w:p>
        </w:tc>
        <w:tc>
          <w:tcPr>
            <w:tcW w:w="698" w:type="dxa"/>
            <w:tcBorders>
              <w:top w:val="single" w:sz="4" w:space="0" w:color="auto"/>
              <w:left w:val="single" w:sz="4" w:space="0" w:color="auto"/>
              <w:bottom w:val="single" w:sz="4" w:space="0" w:color="auto"/>
            </w:tcBorders>
            <w:shd w:val="clear" w:color="auto" w:fill="FFFFFF"/>
            <w:vAlign w:val="center"/>
          </w:tcPr>
          <w:p w14:paraId="3961C2A1" w14:textId="77777777" w:rsidR="0025797A" w:rsidRPr="00621B66" w:rsidRDefault="0025797A" w:rsidP="00DD4986">
            <w:pPr>
              <w:pStyle w:val="29"/>
              <w:framePr w:w="10080" w:wrap="notBeside" w:vAnchor="text" w:hAnchor="text" w:xAlign="center" w:y="1"/>
              <w:shd w:val="clear" w:color="auto" w:fill="auto"/>
              <w:spacing w:before="0" w:after="0" w:line="220" w:lineRule="exact"/>
              <w:ind w:firstLine="0"/>
              <w:jc w:val="center"/>
              <w:rPr>
                <w:sz w:val="20"/>
                <w:szCs w:val="20"/>
              </w:rPr>
            </w:pPr>
            <w:r w:rsidRPr="00621B66">
              <w:rPr>
                <w:rStyle w:val="15"/>
                <w:sz w:val="20"/>
                <w:szCs w:val="20"/>
              </w:rPr>
              <w:t>3</w:t>
            </w:r>
          </w:p>
        </w:tc>
        <w:tc>
          <w:tcPr>
            <w:tcW w:w="709" w:type="dxa"/>
            <w:tcBorders>
              <w:top w:val="single" w:sz="4" w:space="0" w:color="auto"/>
              <w:left w:val="single" w:sz="4" w:space="0" w:color="auto"/>
              <w:bottom w:val="single" w:sz="4" w:space="0" w:color="auto"/>
            </w:tcBorders>
            <w:shd w:val="clear" w:color="auto" w:fill="FFFFFF"/>
          </w:tcPr>
          <w:p w14:paraId="76745E5F" w14:textId="77777777" w:rsidR="0025797A" w:rsidRPr="00621B66" w:rsidRDefault="0025797A" w:rsidP="00DD4986">
            <w:pPr>
              <w:framePr w:w="10080" w:wrap="notBeside" w:vAnchor="text" w:hAnchor="text" w:xAlign="center" w:y="1"/>
              <w:jc w:val="center"/>
              <w:rPr>
                <w:sz w:val="20"/>
                <w:szCs w:val="20"/>
              </w:rPr>
            </w:pPr>
            <w:r w:rsidRPr="00621B66">
              <w:rPr>
                <w:rStyle w:val="15"/>
                <w:rFonts w:eastAsia="Courier New"/>
                <w:sz w:val="20"/>
                <w:szCs w:val="20"/>
              </w:rPr>
              <w:t>4</w:t>
            </w:r>
          </w:p>
        </w:tc>
        <w:tc>
          <w:tcPr>
            <w:tcW w:w="1559" w:type="dxa"/>
            <w:tcBorders>
              <w:top w:val="single" w:sz="4" w:space="0" w:color="auto"/>
              <w:left w:val="single" w:sz="4" w:space="0" w:color="auto"/>
              <w:bottom w:val="single" w:sz="4" w:space="0" w:color="auto"/>
            </w:tcBorders>
            <w:shd w:val="clear" w:color="auto" w:fill="FFFFFF"/>
            <w:vAlign w:val="center"/>
          </w:tcPr>
          <w:p w14:paraId="69555214" w14:textId="77777777" w:rsidR="0025797A" w:rsidRPr="00621B66" w:rsidRDefault="0025797A" w:rsidP="00DD4986">
            <w:pPr>
              <w:pStyle w:val="29"/>
              <w:framePr w:w="10080" w:wrap="notBeside" w:vAnchor="text" w:hAnchor="text" w:xAlign="center" w:y="1"/>
              <w:shd w:val="clear" w:color="auto" w:fill="auto"/>
              <w:spacing w:before="0" w:after="0" w:line="220" w:lineRule="exact"/>
              <w:ind w:firstLine="0"/>
              <w:jc w:val="center"/>
              <w:rPr>
                <w:sz w:val="20"/>
                <w:szCs w:val="20"/>
              </w:rPr>
            </w:pPr>
            <w:r w:rsidRPr="00621B66">
              <w:rPr>
                <w:rStyle w:val="15"/>
                <w:sz w:val="20"/>
                <w:szCs w:val="20"/>
              </w:rPr>
              <w:t>5</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14:paraId="093AB4F1" w14:textId="77777777" w:rsidR="0025797A" w:rsidRPr="00621B66" w:rsidRDefault="0025797A" w:rsidP="00DD4986">
            <w:pPr>
              <w:pStyle w:val="29"/>
              <w:framePr w:w="10080" w:wrap="notBeside" w:vAnchor="text" w:hAnchor="text" w:xAlign="center" w:y="1"/>
              <w:shd w:val="clear" w:color="auto" w:fill="auto"/>
              <w:spacing w:before="0" w:after="0" w:line="220" w:lineRule="exact"/>
              <w:ind w:firstLine="0"/>
              <w:jc w:val="center"/>
              <w:rPr>
                <w:sz w:val="20"/>
                <w:szCs w:val="20"/>
              </w:rPr>
            </w:pPr>
            <w:r w:rsidRPr="00621B66">
              <w:rPr>
                <w:rStyle w:val="15"/>
                <w:sz w:val="20"/>
                <w:szCs w:val="20"/>
              </w:rPr>
              <w:t>6</w:t>
            </w:r>
          </w:p>
        </w:tc>
      </w:tr>
      <w:tr w:rsidR="0025797A" w:rsidRPr="00621B66" w14:paraId="554DA428" w14:textId="77777777" w:rsidTr="00DD4986">
        <w:trPr>
          <w:trHeight w:hRule="exact" w:val="1388"/>
          <w:jc w:val="center"/>
        </w:trPr>
        <w:tc>
          <w:tcPr>
            <w:tcW w:w="846" w:type="dxa"/>
            <w:tcBorders>
              <w:top w:val="single" w:sz="4" w:space="0" w:color="auto"/>
              <w:left w:val="single" w:sz="4" w:space="0" w:color="auto"/>
              <w:bottom w:val="single" w:sz="4" w:space="0" w:color="auto"/>
            </w:tcBorders>
            <w:shd w:val="clear" w:color="auto" w:fill="FFFFFF"/>
            <w:vAlign w:val="center"/>
          </w:tcPr>
          <w:p w14:paraId="1CE4FE0E" w14:textId="77777777" w:rsidR="0025797A" w:rsidRPr="00621B66" w:rsidRDefault="0025797A" w:rsidP="00DD4986">
            <w:pPr>
              <w:pStyle w:val="29"/>
              <w:framePr w:w="10080" w:wrap="notBeside" w:vAnchor="text" w:hAnchor="text" w:xAlign="center" w:y="1"/>
              <w:shd w:val="clear" w:color="auto" w:fill="auto"/>
              <w:spacing w:before="0" w:after="0" w:line="220" w:lineRule="exact"/>
              <w:ind w:firstLine="0"/>
              <w:jc w:val="center"/>
              <w:rPr>
                <w:sz w:val="20"/>
                <w:szCs w:val="20"/>
              </w:rPr>
            </w:pPr>
          </w:p>
        </w:tc>
        <w:tc>
          <w:tcPr>
            <w:tcW w:w="4111" w:type="dxa"/>
            <w:tcBorders>
              <w:top w:val="single" w:sz="4" w:space="0" w:color="auto"/>
              <w:left w:val="single" w:sz="4" w:space="0" w:color="auto"/>
              <w:bottom w:val="single" w:sz="4" w:space="0" w:color="auto"/>
            </w:tcBorders>
            <w:shd w:val="clear" w:color="auto" w:fill="FFFFFF"/>
            <w:vAlign w:val="bottom"/>
          </w:tcPr>
          <w:p w14:paraId="17F31363" w14:textId="77777777" w:rsidR="0025797A" w:rsidRPr="00621B66" w:rsidRDefault="0025797A" w:rsidP="00DD4986">
            <w:pPr>
              <w:pStyle w:val="29"/>
              <w:framePr w:w="10080" w:wrap="notBeside" w:vAnchor="text" w:hAnchor="text" w:xAlign="center" w:y="1"/>
              <w:shd w:val="clear" w:color="auto" w:fill="auto"/>
              <w:spacing w:before="0" w:after="0" w:line="250" w:lineRule="exact"/>
              <w:ind w:firstLine="0"/>
              <w:jc w:val="center"/>
              <w:rPr>
                <w:sz w:val="20"/>
                <w:szCs w:val="20"/>
              </w:rPr>
            </w:pPr>
          </w:p>
        </w:tc>
        <w:tc>
          <w:tcPr>
            <w:tcW w:w="698" w:type="dxa"/>
            <w:tcBorders>
              <w:top w:val="single" w:sz="4" w:space="0" w:color="auto"/>
              <w:left w:val="single" w:sz="4" w:space="0" w:color="auto"/>
              <w:bottom w:val="single" w:sz="4" w:space="0" w:color="auto"/>
            </w:tcBorders>
            <w:shd w:val="clear" w:color="auto" w:fill="FFFFFF"/>
            <w:vAlign w:val="center"/>
          </w:tcPr>
          <w:p w14:paraId="633B8E8F" w14:textId="77777777" w:rsidR="0025797A" w:rsidRPr="00621B66" w:rsidRDefault="0025797A" w:rsidP="00DD4986">
            <w:pPr>
              <w:pStyle w:val="29"/>
              <w:framePr w:w="10080" w:wrap="notBeside" w:vAnchor="text" w:hAnchor="text" w:xAlign="center" w:y="1"/>
              <w:shd w:val="clear" w:color="auto" w:fill="auto"/>
              <w:spacing w:before="0" w:after="0" w:line="220" w:lineRule="exact"/>
              <w:ind w:firstLine="0"/>
              <w:jc w:val="center"/>
              <w:rPr>
                <w:sz w:val="20"/>
                <w:szCs w:val="20"/>
              </w:rPr>
            </w:pPr>
          </w:p>
        </w:tc>
        <w:tc>
          <w:tcPr>
            <w:tcW w:w="709" w:type="dxa"/>
            <w:tcBorders>
              <w:top w:val="single" w:sz="4" w:space="0" w:color="auto"/>
              <w:left w:val="single" w:sz="4" w:space="0" w:color="auto"/>
              <w:bottom w:val="single" w:sz="4" w:space="0" w:color="auto"/>
            </w:tcBorders>
            <w:shd w:val="clear" w:color="auto" w:fill="FFFFFF"/>
            <w:vAlign w:val="center"/>
          </w:tcPr>
          <w:p w14:paraId="7ED8FCBB" w14:textId="77777777" w:rsidR="0025797A" w:rsidRPr="00621B66" w:rsidRDefault="0025797A" w:rsidP="00DD4986">
            <w:pPr>
              <w:pStyle w:val="29"/>
              <w:framePr w:w="10080" w:wrap="notBeside" w:vAnchor="text" w:hAnchor="text" w:xAlign="center" w:y="1"/>
              <w:shd w:val="clear" w:color="auto" w:fill="auto"/>
              <w:spacing w:before="0" w:after="0" w:line="220" w:lineRule="exact"/>
              <w:ind w:left="160" w:firstLine="0"/>
              <w:jc w:val="left"/>
              <w:rPr>
                <w:sz w:val="20"/>
                <w:szCs w:val="20"/>
              </w:rPr>
            </w:pPr>
          </w:p>
        </w:tc>
        <w:tc>
          <w:tcPr>
            <w:tcW w:w="1559" w:type="dxa"/>
            <w:tcBorders>
              <w:top w:val="single" w:sz="4" w:space="0" w:color="auto"/>
              <w:left w:val="single" w:sz="4" w:space="0" w:color="auto"/>
              <w:bottom w:val="single" w:sz="4" w:space="0" w:color="auto"/>
            </w:tcBorders>
            <w:shd w:val="clear" w:color="auto" w:fill="FFFFFF"/>
            <w:vAlign w:val="center"/>
          </w:tcPr>
          <w:p w14:paraId="65648AA4" w14:textId="77777777" w:rsidR="0025797A" w:rsidRPr="00621B66" w:rsidRDefault="0025797A" w:rsidP="00DD4986">
            <w:pPr>
              <w:pStyle w:val="29"/>
              <w:framePr w:w="10080" w:wrap="notBeside" w:vAnchor="text" w:hAnchor="text" w:xAlign="center" w:y="1"/>
              <w:shd w:val="clear" w:color="auto" w:fill="auto"/>
              <w:spacing w:before="0" w:after="0" w:line="220" w:lineRule="exact"/>
              <w:ind w:firstLine="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D27A765" w14:textId="77777777" w:rsidR="0025797A" w:rsidRPr="00621B66" w:rsidRDefault="0025797A" w:rsidP="00DD4986">
            <w:pPr>
              <w:pStyle w:val="29"/>
              <w:framePr w:w="10080" w:wrap="notBeside" w:vAnchor="text" w:hAnchor="text" w:xAlign="center" w:y="1"/>
              <w:shd w:val="clear" w:color="auto" w:fill="auto"/>
              <w:spacing w:before="0" w:after="0" w:line="220" w:lineRule="exact"/>
              <w:ind w:firstLine="0"/>
              <w:jc w:val="center"/>
              <w:rPr>
                <w:sz w:val="20"/>
                <w:szCs w:val="20"/>
              </w:rPr>
            </w:pPr>
          </w:p>
        </w:tc>
      </w:tr>
    </w:tbl>
    <w:p w14:paraId="1E9F83E6" w14:textId="77777777" w:rsidR="0025797A" w:rsidRPr="00621B66" w:rsidRDefault="0025797A" w:rsidP="0025797A">
      <w:pPr>
        <w:rPr>
          <w:sz w:val="20"/>
          <w:szCs w:val="20"/>
        </w:rPr>
      </w:pPr>
    </w:p>
    <w:p w14:paraId="6893E193" w14:textId="77777777" w:rsidR="0025797A" w:rsidRPr="00621B66" w:rsidRDefault="0025797A" w:rsidP="0025797A">
      <w:pPr>
        <w:pStyle w:val="200"/>
        <w:shd w:val="clear" w:color="auto" w:fill="auto"/>
        <w:spacing w:after="0" w:line="274" w:lineRule="exact"/>
        <w:ind w:left="580" w:right="20"/>
        <w:jc w:val="both"/>
        <w:rPr>
          <w:sz w:val="20"/>
          <w:szCs w:val="20"/>
        </w:rPr>
      </w:pPr>
    </w:p>
    <w:p w14:paraId="0C41A823" w14:textId="77777777" w:rsidR="0025797A" w:rsidRPr="00621B66" w:rsidRDefault="0025797A" w:rsidP="0025797A">
      <w:pPr>
        <w:pStyle w:val="200"/>
        <w:shd w:val="clear" w:color="auto" w:fill="auto"/>
        <w:spacing w:after="0" w:line="274" w:lineRule="exact"/>
        <w:ind w:left="580" w:right="20"/>
        <w:jc w:val="both"/>
        <w:rPr>
          <w:sz w:val="20"/>
          <w:szCs w:val="20"/>
        </w:rPr>
      </w:pPr>
      <w:r w:rsidRPr="00621B66">
        <w:rPr>
          <w:sz w:val="20"/>
          <w:szCs w:val="20"/>
        </w:rPr>
        <w:t>*НДС исчисляется Покупателем-налоговым агентом в соответствии с п.3 ст.166 НК РФ</w:t>
      </w:r>
    </w:p>
    <w:p w14:paraId="4DDBF120" w14:textId="77777777" w:rsidR="0025797A" w:rsidRPr="00621B66" w:rsidRDefault="0025797A" w:rsidP="0025797A">
      <w:pPr>
        <w:pStyle w:val="29"/>
        <w:numPr>
          <w:ilvl w:val="0"/>
          <w:numId w:val="44"/>
        </w:numPr>
        <w:shd w:val="clear" w:color="auto" w:fill="auto"/>
        <w:spacing w:before="0" w:after="0" w:line="274" w:lineRule="exact"/>
        <w:ind w:left="567" w:right="20" w:hanging="284"/>
        <w:rPr>
          <w:sz w:val="20"/>
          <w:szCs w:val="20"/>
        </w:rPr>
      </w:pPr>
      <w:r w:rsidRPr="00621B66">
        <w:rPr>
          <w:sz w:val="20"/>
          <w:szCs w:val="20"/>
        </w:rPr>
        <w:t xml:space="preserve"> Условия поставки: силами </w:t>
      </w:r>
      <w:proofErr w:type="gramStart"/>
      <w:r w:rsidRPr="00621B66">
        <w:rPr>
          <w:sz w:val="20"/>
          <w:szCs w:val="20"/>
        </w:rPr>
        <w:t>Продавца .</w:t>
      </w:r>
      <w:proofErr w:type="gramEnd"/>
    </w:p>
    <w:p w14:paraId="09BE2B20" w14:textId="77777777" w:rsidR="0025797A" w:rsidRPr="00621B66" w:rsidRDefault="0025797A" w:rsidP="0025797A">
      <w:pPr>
        <w:pStyle w:val="29"/>
        <w:numPr>
          <w:ilvl w:val="0"/>
          <w:numId w:val="44"/>
        </w:numPr>
        <w:shd w:val="clear" w:color="auto" w:fill="auto"/>
        <w:spacing w:before="0" w:after="0" w:line="274" w:lineRule="exact"/>
        <w:ind w:left="567" w:right="20" w:hanging="284"/>
        <w:rPr>
          <w:sz w:val="20"/>
          <w:szCs w:val="20"/>
        </w:rPr>
      </w:pPr>
      <w:r w:rsidRPr="00621B66">
        <w:rPr>
          <w:sz w:val="20"/>
          <w:szCs w:val="20"/>
        </w:rPr>
        <w:t xml:space="preserve"> Количество подлежащего поставке Товара (партии Товара) определяется при приемке и указывается в ПСА, согласно п. 2.4 настоящего договора.</w:t>
      </w:r>
    </w:p>
    <w:p w14:paraId="5F891D93" w14:textId="77777777" w:rsidR="0025797A" w:rsidRPr="00621B66" w:rsidRDefault="0025797A" w:rsidP="0025797A">
      <w:pPr>
        <w:pStyle w:val="29"/>
        <w:numPr>
          <w:ilvl w:val="0"/>
          <w:numId w:val="44"/>
        </w:numPr>
        <w:shd w:val="clear" w:color="auto" w:fill="auto"/>
        <w:spacing w:before="0" w:after="0" w:line="274" w:lineRule="exact"/>
        <w:ind w:left="567" w:hanging="283"/>
        <w:rPr>
          <w:sz w:val="20"/>
          <w:szCs w:val="20"/>
        </w:rPr>
      </w:pPr>
      <w:r w:rsidRPr="00621B66">
        <w:rPr>
          <w:sz w:val="20"/>
          <w:szCs w:val="20"/>
        </w:rPr>
        <w:t>Адрес поставки (склад Покупателя</w:t>
      </w:r>
      <w:proofErr w:type="gramStart"/>
      <w:r w:rsidRPr="00621B66">
        <w:rPr>
          <w:sz w:val="20"/>
          <w:szCs w:val="20"/>
        </w:rPr>
        <w:t>):_</w:t>
      </w:r>
      <w:proofErr w:type="gramEnd"/>
      <w:r w:rsidRPr="00621B66">
        <w:rPr>
          <w:sz w:val="20"/>
          <w:szCs w:val="20"/>
        </w:rPr>
        <w:t>_____________________________________________ .</w:t>
      </w:r>
    </w:p>
    <w:p w14:paraId="2A407E06" w14:textId="77777777" w:rsidR="0025797A" w:rsidRPr="00621B66" w:rsidRDefault="0025797A" w:rsidP="0025797A">
      <w:pPr>
        <w:pStyle w:val="29"/>
        <w:numPr>
          <w:ilvl w:val="0"/>
          <w:numId w:val="44"/>
        </w:numPr>
        <w:shd w:val="clear" w:color="auto" w:fill="auto"/>
        <w:spacing w:before="0" w:after="0" w:line="274" w:lineRule="exact"/>
        <w:ind w:left="567" w:right="780" w:hanging="283"/>
        <w:rPr>
          <w:sz w:val="20"/>
          <w:szCs w:val="20"/>
        </w:rPr>
      </w:pPr>
      <w:r w:rsidRPr="00621B66">
        <w:rPr>
          <w:sz w:val="20"/>
          <w:szCs w:val="20"/>
        </w:rPr>
        <w:t>Настоящая Спецификация составлена в 2 (Двух) экземплярах, имеющих одинаковую юридическую силу, по одному для каждой из Сторон.</w:t>
      </w:r>
    </w:p>
    <w:p w14:paraId="072F7C0F" w14:textId="77777777" w:rsidR="0025797A" w:rsidRPr="00621B66" w:rsidRDefault="0025797A" w:rsidP="0025797A">
      <w:pPr>
        <w:pStyle w:val="29"/>
        <w:numPr>
          <w:ilvl w:val="0"/>
          <w:numId w:val="44"/>
        </w:numPr>
        <w:shd w:val="clear" w:color="auto" w:fill="auto"/>
        <w:spacing w:before="0" w:after="0" w:line="274" w:lineRule="exact"/>
        <w:ind w:left="567" w:hanging="283"/>
        <w:rPr>
          <w:sz w:val="20"/>
          <w:szCs w:val="20"/>
        </w:rPr>
      </w:pPr>
      <w:r w:rsidRPr="00621B66">
        <w:rPr>
          <w:sz w:val="20"/>
          <w:szCs w:val="20"/>
        </w:rPr>
        <w:t xml:space="preserve"> Настоящая Спецификация является неотъемлемой частью договора.</w:t>
      </w:r>
    </w:p>
    <w:p w14:paraId="43B6F0B0" w14:textId="77777777" w:rsidR="0025797A" w:rsidRPr="00621B66" w:rsidRDefault="0025797A" w:rsidP="0025797A">
      <w:pPr>
        <w:pStyle w:val="29"/>
        <w:numPr>
          <w:ilvl w:val="0"/>
          <w:numId w:val="44"/>
        </w:numPr>
        <w:shd w:val="clear" w:color="auto" w:fill="auto"/>
        <w:spacing w:before="0" w:after="223" w:line="274" w:lineRule="exact"/>
        <w:ind w:left="567" w:hanging="283"/>
        <w:rPr>
          <w:sz w:val="20"/>
          <w:szCs w:val="20"/>
        </w:rPr>
      </w:pPr>
      <w:r w:rsidRPr="00621B66">
        <w:rPr>
          <w:sz w:val="20"/>
          <w:szCs w:val="20"/>
        </w:rPr>
        <w:t xml:space="preserve"> Подписи сторон:</w:t>
      </w:r>
    </w:p>
    <w:p w14:paraId="5C3C7457" w14:textId="77777777" w:rsidR="0025797A" w:rsidRPr="00621B66" w:rsidRDefault="0025797A" w:rsidP="0025797A">
      <w:pPr>
        <w:pStyle w:val="29"/>
        <w:shd w:val="clear" w:color="auto" w:fill="auto"/>
        <w:spacing w:before="0" w:after="223" w:line="274" w:lineRule="exact"/>
        <w:ind w:firstLine="0"/>
        <w:rPr>
          <w:sz w:val="20"/>
          <w:szCs w:val="20"/>
        </w:rPr>
      </w:pPr>
    </w:p>
    <w:p w14:paraId="164816BC" w14:textId="77777777" w:rsidR="0025797A" w:rsidRPr="00621B66" w:rsidRDefault="0025797A" w:rsidP="0025797A">
      <w:pPr>
        <w:pStyle w:val="29"/>
        <w:shd w:val="clear" w:color="auto" w:fill="auto"/>
        <w:tabs>
          <w:tab w:val="left" w:pos="7260"/>
        </w:tabs>
        <w:spacing w:before="0" w:after="223" w:line="274" w:lineRule="exact"/>
        <w:ind w:firstLine="0"/>
        <w:rPr>
          <w:sz w:val="20"/>
          <w:szCs w:val="20"/>
        </w:rPr>
      </w:pPr>
      <w:r w:rsidRPr="00621B66">
        <w:rPr>
          <w:sz w:val="20"/>
          <w:szCs w:val="20"/>
        </w:rPr>
        <w:t>Покупатель:</w:t>
      </w:r>
      <w:r w:rsidRPr="00621B66">
        <w:rPr>
          <w:sz w:val="20"/>
          <w:szCs w:val="20"/>
        </w:rPr>
        <w:tab/>
        <w:t>Продавец:</w:t>
      </w:r>
    </w:p>
    <w:p w14:paraId="669CD7B4" w14:textId="77777777" w:rsidR="0025797A" w:rsidRPr="00621B66" w:rsidRDefault="0025797A" w:rsidP="0025797A">
      <w:pPr>
        <w:pStyle w:val="29"/>
        <w:framePr w:h="211" w:wrap="around" w:vAnchor="text" w:hAnchor="margin" w:x="412" w:y="-13"/>
        <w:shd w:val="clear" w:color="auto" w:fill="auto"/>
        <w:spacing w:before="0" w:after="0" w:line="210" w:lineRule="exact"/>
        <w:ind w:left="100" w:firstLine="0"/>
        <w:jc w:val="left"/>
        <w:rPr>
          <w:sz w:val="20"/>
          <w:szCs w:val="20"/>
        </w:rPr>
      </w:pPr>
    </w:p>
    <w:p w14:paraId="2A0BF114" w14:textId="77777777" w:rsidR="0025797A" w:rsidRPr="00621B66" w:rsidRDefault="0025797A" w:rsidP="0025797A">
      <w:pPr>
        <w:pStyle w:val="29"/>
        <w:shd w:val="clear" w:color="auto" w:fill="auto"/>
        <w:tabs>
          <w:tab w:val="left" w:pos="1134"/>
          <w:tab w:val="left" w:pos="1276"/>
        </w:tabs>
        <w:spacing w:before="0" w:after="243" w:line="220" w:lineRule="exact"/>
        <w:ind w:right="20" w:firstLine="0"/>
        <w:jc w:val="left"/>
        <w:rPr>
          <w:sz w:val="20"/>
          <w:szCs w:val="20"/>
        </w:rPr>
      </w:pPr>
      <w:r w:rsidRPr="00621B66">
        <w:rPr>
          <w:sz w:val="20"/>
          <w:szCs w:val="20"/>
        </w:rPr>
        <w:t xml:space="preserve">                       </w:t>
      </w:r>
    </w:p>
    <w:p w14:paraId="272C5A31" w14:textId="77777777" w:rsidR="0025797A" w:rsidRPr="00621B66" w:rsidRDefault="0025797A" w:rsidP="0025797A">
      <w:pPr>
        <w:pStyle w:val="29"/>
        <w:framePr w:h="216" w:wrap="around" w:vAnchor="text" w:hAnchor="margin" w:x="7257" w:y="-3"/>
        <w:shd w:val="clear" w:color="auto" w:fill="auto"/>
        <w:spacing w:before="0" w:after="0" w:line="210" w:lineRule="exact"/>
        <w:ind w:left="100" w:firstLine="0"/>
        <w:jc w:val="left"/>
        <w:rPr>
          <w:sz w:val="20"/>
          <w:szCs w:val="20"/>
        </w:rPr>
      </w:pPr>
      <w:r w:rsidRPr="00621B66">
        <w:rPr>
          <w:rStyle w:val="Exact"/>
          <w:sz w:val="20"/>
          <w:szCs w:val="20"/>
        </w:rPr>
        <w:t xml:space="preserve"> </w:t>
      </w:r>
      <w:r w:rsidRPr="00621B66">
        <w:rPr>
          <w:rStyle w:val="Exact"/>
          <w:sz w:val="20"/>
          <w:szCs w:val="20"/>
          <w:u w:val="single"/>
        </w:rPr>
        <w:t>_____________</w:t>
      </w:r>
      <w:r w:rsidRPr="00621B66">
        <w:rPr>
          <w:rStyle w:val="Exact"/>
          <w:sz w:val="20"/>
          <w:szCs w:val="20"/>
        </w:rPr>
        <w:t xml:space="preserve">   /</w:t>
      </w:r>
      <w:r w:rsidRPr="00621B66">
        <w:rPr>
          <w:rStyle w:val="Exact"/>
          <w:sz w:val="20"/>
          <w:szCs w:val="20"/>
          <w:u w:val="single"/>
        </w:rPr>
        <w:t>_____________</w:t>
      </w:r>
      <w:r w:rsidRPr="00621B66">
        <w:rPr>
          <w:rStyle w:val="Exact"/>
          <w:sz w:val="20"/>
          <w:szCs w:val="20"/>
        </w:rPr>
        <w:t>_/</w:t>
      </w:r>
    </w:p>
    <w:p w14:paraId="6B8CE00A" w14:textId="77777777" w:rsidR="0025797A" w:rsidRPr="00621B66" w:rsidRDefault="0025797A" w:rsidP="0025797A">
      <w:pPr>
        <w:pStyle w:val="29"/>
        <w:shd w:val="clear" w:color="auto" w:fill="auto"/>
        <w:spacing w:before="0" w:after="0" w:line="220" w:lineRule="exact"/>
        <w:ind w:firstLine="0"/>
        <w:jc w:val="left"/>
        <w:rPr>
          <w:sz w:val="20"/>
          <w:szCs w:val="20"/>
        </w:rPr>
      </w:pPr>
      <w:r w:rsidRPr="00621B66">
        <w:rPr>
          <w:b/>
          <w:sz w:val="20"/>
          <w:szCs w:val="20"/>
          <w:u w:val="single"/>
        </w:rPr>
        <w:t>_______________</w:t>
      </w:r>
      <w:r w:rsidRPr="00621B66">
        <w:rPr>
          <w:sz w:val="20"/>
          <w:szCs w:val="20"/>
        </w:rPr>
        <w:t xml:space="preserve"> /_______________/</w:t>
      </w:r>
    </w:p>
    <w:p w14:paraId="167BE276" w14:textId="77777777" w:rsidR="0025797A" w:rsidRPr="00621B66" w:rsidRDefault="0025797A" w:rsidP="0025797A">
      <w:pPr>
        <w:pStyle w:val="29"/>
        <w:shd w:val="clear" w:color="auto" w:fill="auto"/>
        <w:spacing w:before="0" w:after="0" w:line="220" w:lineRule="exact"/>
        <w:ind w:firstLine="0"/>
        <w:jc w:val="left"/>
        <w:rPr>
          <w:sz w:val="20"/>
          <w:szCs w:val="20"/>
        </w:rPr>
      </w:pPr>
    </w:p>
    <w:p w14:paraId="29AB820A" w14:textId="77777777" w:rsidR="0025797A" w:rsidRPr="00621B66" w:rsidRDefault="0025797A" w:rsidP="0025797A">
      <w:pPr>
        <w:pStyle w:val="29"/>
        <w:shd w:val="clear" w:color="auto" w:fill="auto"/>
        <w:spacing w:before="0" w:after="0" w:line="210" w:lineRule="exact"/>
        <w:ind w:left="100" w:firstLine="0"/>
        <w:jc w:val="left"/>
        <w:rPr>
          <w:sz w:val="20"/>
          <w:szCs w:val="20"/>
        </w:rPr>
      </w:pPr>
      <w:r w:rsidRPr="00621B66">
        <w:rPr>
          <w:sz w:val="20"/>
          <w:szCs w:val="20"/>
        </w:rPr>
        <w:tab/>
      </w:r>
      <w:r w:rsidRPr="00621B66">
        <w:rPr>
          <w:rStyle w:val="Exact"/>
          <w:sz w:val="20"/>
          <w:szCs w:val="20"/>
        </w:rPr>
        <w:t>МП.</w:t>
      </w:r>
      <w:r w:rsidRPr="00621B66">
        <w:rPr>
          <w:sz w:val="20"/>
          <w:szCs w:val="20"/>
        </w:rPr>
        <w:t xml:space="preserve">                                                                                                                                               МП.</w:t>
      </w:r>
    </w:p>
    <w:p w14:paraId="33A883D0" w14:textId="77777777" w:rsidR="0025797A" w:rsidRPr="00621B66" w:rsidRDefault="0025797A" w:rsidP="0025797A">
      <w:pPr>
        <w:pStyle w:val="29"/>
        <w:shd w:val="clear" w:color="auto" w:fill="auto"/>
        <w:tabs>
          <w:tab w:val="left" w:pos="1740"/>
          <w:tab w:val="right" w:pos="10071"/>
        </w:tabs>
        <w:spacing w:before="0" w:after="0" w:line="220" w:lineRule="exact"/>
        <w:ind w:right="20" w:firstLine="0"/>
        <w:jc w:val="left"/>
        <w:rPr>
          <w:sz w:val="20"/>
          <w:szCs w:val="20"/>
        </w:rPr>
      </w:pPr>
      <w:r w:rsidRPr="00621B66">
        <w:rPr>
          <w:sz w:val="20"/>
          <w:szCs w:val="20"/>
        </w:rPr>
        <w:tab/>
      </w:r>
      <w:r w:rsidRPr="00621B66">
        <w:rPr>
          <w:sz w:val="20"/>
          <w:szCs w:val="20"/>
        </w:rPr>
        <w:tab/>
      </w:r>
    </w:p>
    <w:p w14:paraId="62D595A8" w14:textId="77777777" w:rsidR="0025797A" w:rsidRPr="00621B66" w:rsidRDefault="0025797A" w:rsidP="0025797A">
      <w:pPr>
        <w:pStyle w:val="29"/>
        <w:shd w:val="clear" w:color="auto" w:fill="auto"/>
        <w:tabs>
          <w:tab w:val="left" w:pos="7396"/>
        </w:tabs>
        <w:spacing w:before="0" w:after="0" w:line="220" w:lineRule="exact"/>
        <w:ind w:firstLine="0"/>
        <w:jc w:val="left"/>
        <w:rPr>
          <w:sz w:val="20"/>
          <w:szCs w:val="20"/>
        </w:rPr>
      </w:pPr>
    </w:p>
    <w:p w14:paraId="36DB38BB" w14:textId="77777777" w:rsidR="0025797A" w:rsidRPr="00621B66" w:rsidRDefault="0025797A" w:rsidP="0025797A">
      <w:pPr>
        <w:pStyle w:val="29"/>
        <w:shd w:val="clear" w:color="auto" w:fill="auto"/>
        <w:spacing w:before="0" w:after="0" w:line="220" w:lineRule="exact"/>
        <w:ind w:firstLine="0"/>
        <w:jc w:val="left"/>
        <w:rPr>
          <w:sz w:val="20"/>
          <w:szCs w:val="20"/>
        </w:rPr>
      </w:pPr>
    </w:p>
    <w:p w14:paraId="131C2A97" w14:textId="77777777" w:rsidR="008E6600" w:rsidRPr="00621B66" w:rsidRDefault="008E6600" w:rsidP="00EC7FE9">
      <w:pPr>
        <w:rPr>
          <w:vanish/>
          <w:sz w:val="20"/>
          <w:szCs w:val="20"/>
        </w:rPr>
      </w:pPr>
    </w:p>
    <w:sectPr w:rsidR="008E6600" w:rsidRPr="00621B66">
      <w:headerReference w:type="first" r:id="rId12"/>
      <w:type w:val="continuous"/>
      <w:pgSz w:w="11909" w:h="16838"/>
      <w:pgMar w:top="825" w:right="921" w:bottom="830" w:left="897"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D2F0C8" w14:textId="77777777" w:rsidR="00C82673" w:rsidRDefault="00C82673">
      <w:r>
        <w:separator/>
      </w:r>
    </w:p>
  </w:endnote>
  <w:endnote w:type="continuationSeparator" w:id="0">
    <w:p w14:paraId="1637CAD1" w14:textId="77777777" w:rsidR="00C82673" w:rsidRDefault="00C82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Franklin Gothic Demi Cond">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C2EBA0" w14:textId="77777777" w:rsidR="00C82673" w:rsidRDefault="00C82673">
      <w:r>
        <w:separator/>
      </w:r>
    </w:p>
  </w:footnote>
  <w:footnote w:type="continuationSeparator" w:id="0">
    <w:p w14:paraId="0873EAA8" w14:textId="77777777" w:rsidR="00C82673" w:rsidRDefault="00C826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BC419" w14:textId="77777777" w:rsidR="00C82673" w:rsidRDefault="00C82673" w:rsidP="002B0909">
    <w:pPr>
      <w:pStyle w:val="af2"/>
      <w:ind w:right="283"/>
      <w:jc w:val="right"/>
      <w:rPr>
        <w:noProof/>
        <w:sz w:val="22"/>
        <w:szCs w:val="22"/>
      </w:rPr>
    </w:pPr>
  </w:p>
  <w:p w14:paraId="547EE20D" w14:textId="77777777" w:rsidR="00C82673" w:rsidRDefault="00C82673" w:rsidP="002B0909">
    <w:pPr>
      <w:ind w:right="49"/>
      <w:jc w:val="right"/>
      <w:rPr>
        <w:sz w:val="18"/>
        <w:szCs w:val="18"/>
        <w:lang w:eastAsia="en-US"/>
      </w:rPr>
    </w:pPr>
    <w:r>
      <w:rPr>
        <w:noProof/>
      </w:rPr>
      <w:drawing>
        <wp:anchor distT="0" distB="0" distL="114300" distR="114300" simplePos="0" relativeHeight="251662336" behindDoc="1" locked="0" layoutInCell="1" allowOverlap="1" wp14:anchorId="1C5ED69D" wp14:editId="7D5C1475">
          <wp:simplePos x="0" y="0"/>
          <wp:positionH relativeFrom="margin">
            <wp:align>left</wp:align>
          </wp:positionH>
          <wp:positionV relativeFrom="paragraph">
            <wp:posOffset>9525</wp:posOffset>
          </wp:positionV>
          <wp:extent cx="2524125" cy="1131570"/>
          <wp:effectExtent l="0" t="0" r="9525" b="0"/>
          <wp:wrapThrough wrapText="bothSides">
            <wp:wrapPolygon edited="0">
              <wp:start x="1467" y="0"/>
              <wp:lineTo x="0" y="1091"/>
              <wp:lineTo x="0" y="19636"/>
              <wp:lineTo x="652" y="21091"/>
              <wp:lineTo x="20866" y="21091"/>
              <wp:lineTo x="21518" y="19636"/>
              <wp:lineTo x="21518" y="9091"/>
              <wp:lineTo x="6684" y="5818"/>
              <wp:lineTo x="7010" y="3273"/>
              <wp:lineTo x="5869" y="1455"/>
              <wp:lineTo x="2445" y="0"/>
              <wp:lineTo x="1467" y="0"/>
            </wp:wrapPolygon>
          </wp:wrapThrough>
          <wp:docPr id="11" name="Рисунок 11" descr="ЛОГО БЛАН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БЛАНК"/>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125" cy="1131570"/>
                  </a:xfrm>
                  <a:prstGeom prst="rect">
                    <a:avLst/>
                  </a:prstGeom>
                  <a:noFill/>
                </pic:spPr>
              </pic:pic>
            </a:graphicData>
          </a:graphic>
          <wp14:sizeRelH relativeFrom="page">
            <wp14:pctWidth>0</wp14:pctWidth>
          </wp14:sizeRelH>
          <wp14:sizeRelV relativeFrom="page">
            <wp14:pctHeight>0</wp14:pctHeight>
          </wp14:sizeRelV>
        </wp:anchor>
      </w:drawing>
    </w:r>
    <w:r>
      <w:rPr>
        <w:sz w:val="18"/>
        <w:szCs w:val="18"/>
      </w:rPr>
      <w:t>ПУБЛИЧНОЕ АКЦИОНЕРНОЕ ОБЩЕСТВО</w:t>
    </w:r>
    <w:r>
      <w:rPr>
        <w:noProof/>
        <w:sz w:val="18"/>
        <w:szCs w:val="18"/>
      </w:rPr>
      <w:t xml:space="preserve"> </w:t>
    </w:r>
  </w:p>
  <w:p w14:paraId="22B2E6F0" w14:textId="77777777" w:rsidR="00C82673" w:rsidRDefault="00C82673" w:rsidP="002B0909">
    <w:pPr>
      <w:tabs>
        <w:tab w:val="center" w:pos="4677"/>
        <w:tab w:val="right" w:pos="9214"/>
      </w:tabs>
      <w:ind w:right="49"/>
      <w:jc w:val="right"/>
      <w:rPr>
        <w:sz w:val="18"/>
        <w:szCs w:val="18"/>
      </w:rPr>
    </w:pPr>
    <w:r>
      <w:rPr>
        <w:sz w:val="18"/>
        <w:szCs w:val="18"/>
      </w:rPr>
      <w:t>СИБИРСКО-УРАЛЬСКАЯ ЭНЕРГЕТИЧЕСКАЯ КОМПАНИЯ</w:t>
    </w:r>
  </w:p>
  <w:p w14:paraId="44525356" w14:textId="77777777" w:rsidR="00C82673" w:rsidRDefault="00C82673" w:rsidP="002B0909">
    <w:pPr>
      <w:tabs>
        <w:tab w:val="center" w:pos="4677"/>
        <w:tab w:val="right" w:pos="9214"/>
      </w:tabs>
      <w:ind w:left="-426" w:right="49"/>
      <w:jc w:val="right"/>
      <w:rPr>
        <w:sz w:val="18"/>
        <w:szCs w:val="18"/>
      </w:rPr>
    </w:pPr>
    <w:r>
      <w:rPr>
        <w:sz w:val="18"/>
        <w:szCs w:val="18"/>
      </w:rPr>
      <w:t>ОГРН 1027201233620  ИНН/КПП 7205011944/720350001</w:t>
    </w:r>
  </w:p>
  <w:p w14:paraId="2553F564" w14:textId="77777777" w:rsidR="00C82673" w:rsidRPr="002B0909" w:rsidRDefault="00C82673" w:rsidP="002B0909">
    <w:pPr>
      <w:tabs>
        <w:tab w:val="center" w:pos="4677"/>
        <w:tab w:val="right" w:pos="9214"/>
      </w:tabs>
      <w:ind w:left="-426" w:right="49"/>
      <w:jc w:val="right"/>
      <w:rPr>
        <w:sz w:val="18"/>
        <w:szCs w:val="18"/>
      </w:rPr>
    </w:pPr>
    <w:r>
      <w:rPr>
        <w:sz w:val="18"/>
        <w:szCs w:val="18"/>
      </w:rPr>
      <w:t xml:space="preserve">625023, РФ, Тюменская область, г. Тюмень, ул. Одесская </w:t>
    </w:r>
    <w:r w:rsidRPr="002B0909">
      <w:rPr>
        <w:sz w:val="18"/>
        <w:szCs w:val="18"/>
      </w:rPr>
      <w:t>27</w:t>
    </w:r>
  </w:p>
  <w:p w14:paraId="20F9CD6E" w14:textId="77777777" w:rsidR="00C82673" w:rsidRDefault="00C82673" w:rsidP="002B0909">
    <w:pPr>
      <w:tabs>
        <w:tab w:val="center" w:pos="4677"/>
        <w:tab w:val="right" w:pos="9214"/>
      </w:tabs>
      <w:ind w:left="-426" w:right="49"/>
      <w:jc w:val="right"/>
      <w:rPr>
        <w:sz w:val="18"/>
        <w:szCs w:val="18"/>
      </w:rPr>
    </w:pPr>
    <w:r>
      <w:rPr>
        <w:sz w:val="18"/>
        <w:szCs w:val="18"/>
      </w:rPr>
      <w:t>тел.: +7 (3452) 65-23-59, 65-24-59 (приёмная),</w:t>
    </w:r>
  </w:p>
  <w:p w14:paraId="2A4AAF1B" w14:textId="77777777" w:rsidR="00C82673" w:rsidRDefault="00C82673" w:rsidP="002B0909">
    <w:pPr>
      <w:tabs>
        <w:tab w:val="center" w:pos="4677"/>
        <w:tab w:val="right" w:pos="9214"/>
      </w:tabs>
      <w:ind w:left="-426" w:right="49"/>
      <w:jc w:val="right"/>
      <w:rPr>
        <w:sz w:val="18"/>
        <w:szCs w:val="18"/>
      </w:rPr>
    </w:pPr>
    <w:r>
      <w:rPr>
        <w:sz w:val="18"/>
        <w:szCs w:val="18"/>
      </w:rPr>
      <w:t>+7 (3452) 65-23-35, 65-23-34 (общий отдел),</w:t>
    </w:r>
  </w:p>
  <w:p w14:paraId="0E2C76DA" w14:textId="77777777" w:rsidR="00C82673" w:rsidRDefault="00C82673" w:rsidP="002B0909">
    <w:pPr>
      <w:tabs>
        <w:tab w:val="center" w:pos="4677"/>
        <w:tab w:val="right" w:pos="9214"/>
      </w:tabs>
      <w:ind w:left="-426" w:right="49"/>
      <w:jc w:val="right"/>
      <w:rPr>
        <w:sz w:val="18"/>
        <w:szCs w:val="18"/>
        <w:lang w:val="en-US"/>
      </w:rPr>
    </w:pPr>
    <w:r>
      <w:rPr>
        <w:sz w:val="18"/>
        <w:szCs w:val="18"/>
        <w:lang w:val="en-US"/>
      </w:rPr>
      <w:t>+7 (3452) 65-23-37 (</w:t>
    </w:r>
    <w:r>
      <w:rPr>
        <w:sz w:val="18"/>
        <w:szCs w:val="18"/>
      </w:rPr>
      <w:t>факс</w:t>
    </w:r>
    <w:r>
      <w:rPr>
        <w:sz w:val="18"/>
        <w:szCs w:val="18"/>
        <w:lang w:val="en-US"/>
      </w:rPr>
      <w:t>),</w:t>
    </w:r>
  </w:p>
  <w:p w14:paraId="5AD84D14" w14:textId="77777777" w:rsidR="00C82673" w:rsidRDefault="00C82673" w:rsidP="002B0909">
    <w:pPr>
      <w:tabs>
        <w:tab w:val="center" w:pos="4677"/>
        <w:tab w:val="right" w:pos="9214"/>
      </w:tabs>
      <w:ind w:left="-426" w:right="49"/>
      <w:jc w:val="right"/>
      <w:rPr>
        <w:sz w:val="18"/>
        <w:szCs w:val="18"/>
        <w:lang w:val="en-US"/>
      </w:rPr>
    </w:pPr>
    <w:r>
      <w:rPr>
        <w:sz w:val="18"/>
        <w:szCs w:val="18"/>
        <w:lang w:val="en-US"/>
      </w:rPr>
      <w:t xml:space="preserve">oo@suenco.ru; </w:t>
    </w:r>
    <w:r w:rsidR="0051555B">
      <w:fldChar w:fldCharType="begin"/>
    </w:r>
    <w:r w:rsidR="0051555B" w:rsidRPr="0051555B">
      <w:rPr>
        <w:lang w:val="en-US"/>
      </w:rPr>
      <w:instrText xml:space="preserve"> HYPERLINK "mailto:office@suenco.ru" </w:instrText>
    </w:r>
    <w:r w:rsidR="0051555B">
      <w:fldChar w:fldCharType="separate"/>
    </w:r>
    <w:r>
      <w:rPr>
        <w:rStyle w:val="a4"/>
        <w:sz w:val="18"/>
        <w:szCs w:val="18"/>
        <w:lang w:val="en-US"/>
      </w:rPr>
      <w:t>office@suenco.ru</w:t>
    </w:r>
    <w:r w:rsidR="0051555B">
      <w:rPr>
        <w:rStyle w:val="a4"/>
        <w:sz w:val="18"/>
        <w:szCs w:val="18"/>
        <w:lang w:val="en-US"/>
      </w:rPr>
      <w:fldChar w:fldCharType="end"/>
    </w:r>
    <w:r>
      <w:rPr>
        <w:sz w:val="18"/>
        <w:szCs w:val="18"/>
        <w:lang w:val="en-US"/>
      </w:rPr>
      <w:t xml:space="preserve"> (e-mail) </w:t>
    </w:r>
  </w:p>
  <w:p w14:paraId="3711E7D6" w14:textId="77777777" w:rsidR="00C82673" w:rsidRDefault="0051555B" w:rsidP="002B0909">
    <w:pPr>
      <w:tabs>
        <w:tab w:val="center" w:pos="4677"/>
        <w:tab w:val="right" w:pos="9214"/>
      </w:tabs>
      <w:ind w:right="49"/>
      <w:jc w:val="right"/>
      <w:rPr>
        <w:sz w:val="18"/>
        <w:szCs w:val="18"/>
      </w:rPr>
    </w:pPr>
    <w:hyperlink r:id="rId2" w:history="1">
      <w:r w:rsidR="00C82673">
        <w:rPr>
          <w:rStyle w:val="a4"/>
          <w:sz w:val="18"/>
          <w:szCs w:val="18"/>
        </w:rPr>
        <w:t>www.suenco.ru</w:t>
      </w:r>
    </w:hyperlink>
  </w:p>
  <w:p w14:paraId="44F7C1FA" w14:textId="77777777" w:rsidR="00C82673" w:rsidRDefault="00C82673" w:rsidP="002B0909">
    <w:pPr>
      <w:tabs>
        <w:tab w:val="center" w:pos="4677"/>
        <w:tab w:val="right" w:pos="9214"/>
      </w:tabs>
      <w:ind w:right="283"/>
      <w:jc w:val="right"/>
      <w:rPr>
        <w:sz w:val="22"/>
        <w:szCs w:val="22"/>
      </w:rPr>
    </w:pPr>
    <w:r>
      <w:rPr>
        <w:rFonts w:asciiTheme="minorHAnsi" w:hAnsiTheme="minorHAnsi"/>
        <w:noProof/>
        <w:sz w:val="22"/>
        <w:szCs w:val="22"/>
      </w:rPr>
      <mc:AlternateContent>
        <mc:Choice Requires="wps">
          <w:drawing>
            <wp:anchor distT="4294967295" distB="4294967295" distL="114300" distR="114300" simplePos="0" relativeHeight="251663360" behindDoc="0" locked="0" layoutInCell="1" allowOverlap="1" wp14:anchorId="5089BB06" wp14:editId="4ED8AC05">
              <wp:simplePos x="0" y="0"/>
              <wp:positionH relativeFrom="margin">
                <wp:align>right</wp:align>
              </wp:positionH>
              <wp:positionV relativeFrom="paragraph">
                <wp:posOffset>3810</wp:posOffset>
              </wp:positionV>
              <wp:extent cx="6457950" cy="9525"/>
              <wp:effectExtent l="0" t="0" r="19050" b="2857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6457950" cy="952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7399CB8" id="Прямая соединительная линия 2" o:spid="_x0000_s1026" style="position:absolute;flip:x y;z-index:251663360;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margin;mso-height-relative:page" from="457.3pt,.3pt" to="965.8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2V2JAIAAP4DAAAOAAAAZHJzL2Uyb0RvYy54bWysU8FuEzEQvSPxD5bvZDcRKXSVTQ+NCocC&#10;kVq4T73e7AqvbXlMNrkBZ6R+Ar/AAaRKBb5h80eMvZvQwg3hgzWe8TzPezOenWwaxdbSYW10zsej&#10;lDOphSlqvcr568uzR085Qw+6AGW0zPlWIj+ZP3wwa20mJ6YyqpCOEYjGrLU5r7y3WZKgqGQDODJW&#10;agqWxjXg6ehWSeGgJfRGJZM0PUpa4wrrjJCI5F30QT6P+GUphX9Vlig9Uzmn2nzcXdyvwp7MZ5Ct&#10;HNiqFkMZ8A9VNFBrevQAtQAP7J2r/4JqauEMmtKPhGkSU5a1kJEDsRmnf7C5qMDKyIXEQXuQCf8f&#10;rHi5XjpWFzmfcKahoRZ1n3fvd9fd9+7L7prtPnQ/u2/d1+6m+9Hd7D6Sfbv7RHYIdreD+5pNgpKt&#10;xYwAT/XSBS3ERl/YcyPeIsWSe8FwQNtf25SuYaWq7XMaIB6tN8EKECQQ28RubQ/dkhvPBDmPHk+f&#10;HE+pqYJix9PJNJSQQBbwQq516J9J07Bg5FzVOmgJGazP0fdX91eCW5uzWinyQ6Y0awdIJoCmslTg&#10;6Z3Gkk6oV5yBWtG4C+8iIhpVFyE7JOMWT5Vja6CJo0EtTHtJFXOmAD0FiEZcfWIFheyvEpN0GEcE&#10;/8IUvXuc7v3ErIeOJO89GWgsAKs+JYYGLZQOJcn4EQbWv6UP1pUptku37w8NWUQfPkSY4rtnsu9+&#10;2/kvAAAA//8DAFBLAwQUAAYACAAAACEAErmajNYAAAAEAQAADwAAAGRycy9kb3ducmV2LnhtbEyP&#10;wU7DMBBE70j8g7VI3KidHpoojVOhSv2AFlRxdOMljrDXIXab8PdsT3AczWjmTbNbghc3nNIQSUOx&#10;UiCQumgH6jW8vx1eKhApG7LGR0INP5hg1z4+NKa2caYj3k65F1xCqTYaXM5jLWXqHAaTVnFEYu8z&#10;TsFkllMv7WRmLg9erpXayGAG4gVnRtw77L5O16DBV6r6Pu/L+eNoeeVw9o7KQuvnp+V1CyLjkv/C&#10;cMdndGiZ6RKvZJPwGvhI1rABcfdUUbK+aFgXINtG/odvfwEAAP//AwBQSwECLQAUAAYACAAAACEA&#10;toM4kv4AAADhAQAAEwAAAAAAAAAAAAAAAAAAAAAAW0NvbnRlbnRfVHlwZXNdLnhtbFBLAQItABQA&#10;BgAIAAAAIQA4/SH/1gAAAJQBAAALAAAAAAAAAAAAAAAAAC8BAABfcmVscy8ucmVsc1BLAQItABQA&#10;BgAIAAAAIQBtd2V2JAIAAP4DAAAOAAAAAAAAAAAAAAAAAC4CAABkcnMvZTJvRG9jLnhtbFBLAQIt&#10;ABQABgAIAAAAIQASuZqM1gAAAAQBAAAPAAAAAAAAAAAAAAAAAH4EAABkcnMvZG93bnJldi54bWxQ&#10;SwUGAAAAAAQABADzAAAAgQUAAAAA&#10;">
              <o:lock v:ext="edit" shapetype="f"/>
              <w10:wrap anchorx="margin"/>
            </v:line>
          </w:pict>
        </mc:Fallback>
      </mc:AlternateContent>
    </w:r>
  </w:p>
  <w:p w14:paraId="6FD9675D" w14:textId="77777777" w:rsidR="00C82673" w:rsidRDefault="00C82673">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54E29"/>
    <w:multiLevelType w:val="multilevel"/>
    <w:tmpl w:val="CDEE9CA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sz w:val="20"/>
        <w:szCs w:val="2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23D1FF4"/>
    <w:multiLevelType w:val="multilevel"/>
    <w:tmpl w:val="FA5AE7B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C55D85"/>
    <w:multiLevelType w:val="multilevel"/>
    <w:tmpl w:val="294E0084"/>
    <w:lvl w:ilvl="0">
      <w:start w:val="1"/>
      <w:numFmt w:val="decimal"/>
      <w:lvlText w:val="%1)"/>
      <w:lvlJc w:val="left"/>
      <w:pPr>
        <w:tabs>
          <w:tab w:val="num" w:pos="360"/>
        </w:tabs>
        <w:ind w:left="360" w:hanging="360"/>
      </w:pPr>
      <w:rPr>
        <w:rFonts w:hint="default"/>
        <w:sz w:val="24"/>
      </w:rPr>
    </w:lvl>
    <w:lvl w:ilvl="1">
      <w:start w:val="4"/>
      <w:numFmt w:val="decimal"/>
      <w:lvlText w:val="%2."/>
      <w:lvlJc w:val="left"/>
      <w:pPr>
        <w:tabs>
          <w:tab w:val="num" w:pos="360"/>
        </w:tabs>
        <w:ind w:left="360" w:hanging="360"/>
      </w:pPr>
      <w:rPr>
        <w:rFonts w:hint="default"/>
      </w:rPr>
    </w:lvl>
    <w:lvl w:ilvl="2">
      <w:start w:val="1"/>
      <w:numFmt w:val="decimal"/>
      <w:lvlText w:val="%3."/>
      <w:lvlJc w:val="left"/>
      <w:pPr>
        <w:tabs>
          <w:tab w:val="num" w:pos="360"/>
        </w:tabs>
        <w:ind w:left="360" w:hanging="360"/>
      </w:pPr>
      <w:rPr>
        <w:rFonts w:hint="default"/>
        <w:b/>
        <w:sz w:val="20"/>
        <w:szCs w:val="20"/>
      </w:rPr>
    </w:lvl>
    <w:lvl w:ilvl="3">
      <w:start w:val="1"/>
      <w:numFmt w:val="decimal"/>
      <w:lvlText w:val="%4."/>
      <w:lvlJc w:val="left"/>
      <w:pPr>
        <w:tabs>
          <w:tab w:val="num" w:pos="360"/>
        </w:tabs>
        <w:ind w:left="360" w:hanging="360"/>
      </w:pPr>
      <w:rPr>
        <w:rFonts w:ascii="Times New Roman" w:hAnsi="Times New Roman" w:cs="Times New Roman" w:hint="default"/>
        <w:b w:val="0"/>
        <w:sz w:val="24"/>
      </w:rPr>
    </w:lvl>
    <w:lvl w:ilvl="4">
      <w:start w:val="1"/>
      <w:numFmt w:val="decimal"/>
      <w:lvlText w:val="%5."/>
      <w:lvlJc w:val="left"/>
      <w:pPr>
        <w:tabs>
          <w:tab w:val="num" w:pos="360"/>
        </w:tabs>
        <w:ind w:left="360" w:hanging="360"/>
      </w:pPr>
      <w:rPr>
        <w:rFonts w:ascii="Times New Roman" w:hAnsi="Times New Roman" w:cs="Times New Roman" w:hint="default"/>
        <w:b w:val="0"/>
        <w:sz w:val="24"/>
      </w:rPr>
    </w:lvl>
    <w:lvl w:ilvl="5">
      <w:start w:val="1"/>
      <w:numFmt w:val="decimal"/>
      <w:lvlText w:val="%6)"/>
      <w:lvlJc w:val="left"/>
      <w:pPr>
        <w:tabs>
          <w:tab w:val="num" w:pos="360"/>
        </w:tabs>
        <w:ind w:left="360" w:hanging="360"/>
      </w:pPr>
      <w:rPr>
        <w:rFonts w:hint="default"/>
        <w:sz w:val="24"/>
        <w:szCs w:val="24"/>
      </w:rPr>
    </w:lvl>
    <w:lvl w:ilvl="6">
      <w:start w:val="1"/>
      <w:numFmt w:val="decimal"/>
      <w:lvlText w:val="%7."/>
      <w:lvlJc w:val="left"/>
      <w:pPr>
        <w:tabs>
          <w:tab w:val="num" w:pos="360"/>
        </w:tabs>
        <w:ind w:left="360" w:hanging="360"/>
      </w:pPr>
      <w:rPr>
        <w:rFonts w:ascii="Times New Roman" w:hAnsi="Times New Roman" w:cs="Times New Roman" w:hint="default"/>
        <w:sz w:val="24"/>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15:restartNumberingAfterBreak="0">
    <w:nsid w:val="06411279"/>
    <w:multiLevelType w:val="multilevel"/>
    <w:tmpl w:val="B2EC92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6AD583F"/>
    <w:multiLevelType w:val="hybridMultilevel"/>
    <w:tmpl w:val="612C6E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A4A78DA"/>
    <w:multiLevelType w:val="multilevel"/>
    <w:tmpl w:val="3F6205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360"/>
        </w:tabs>
        <w:ind w:left="3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D38501F"/>
    <w:multiLevelType w:val="multilevel"/>
    <w:tmpl w:val="E2D81280"/>
    <w:lvl w:ilvl="0">
      <w:start w:val="1"/>
      <w:numFmt w:val="decimal"/>
      <w:lvlText w:val="%1."/>
      <w:lvlJc w:val="left"/>
      <w:pPr>
        <w:ind w:left="540" w:hanging="540"/>
      </w:pPr>
      <w:rPr>
        <w:rFonts w:hint="default"/>
      </w:rPr>
    </w:lvl>
    <w:lvl w:ilvl="1">
      <w:start w:val="1"/>
      <w:numFmt w:val="decimal"/>
      <w:lvlText w:val="%1.%2."/>
      <w:lvlJc w:val="left"/>
      <w:pPr>
        <w:ind w:left="1260"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8" w15:restartNumberingAfterBreak="0">
    <w:nsid w:val="0D6645A3"/>
    <w:multiLevelType w:val="multilevel"/>
    <w:tmpl w:val="986CE1DC"/>
    <w:lvl w:ilvl="0">
      <w:start w:val="1"/>
      <w:numFmt w:val="decimal"/>
      <w:lvlText w:val="%1."/>
      <w:lvlJc w:val="left"/>
      <w:pPr>
        <w:ind w:left="540" w:hanging="540"/>
      </w:pPr>
      <w:rPr>
        <w:rFonts w:hint="default"/>
        <w:b/>
      </w:rPr>
    </w:lvl>
    <w:lvl w:ilvl="1">
      <w:start w:val="3"/>
      <w:numFmt w:val="decimal"/>
      <w:lvlText w:val="%1.%2."/>
      <w:lvlJc w:val="left"/>
      <w:pPr>
        <w:ind w:left="933" w:hanging="720"/>
      </w:pPr>
      <w:rPr>
        <w:rFonts w:hint="default"/>
        <w:b/>
      </w:rPr>
    </w:lvl>
    <w:lvl w:ilvl="2">
      <w:start w:val="4"/>
      <w:numFmt w:val="decimal"/>
      <w:lvlText w:val="%1.%2.%3."/>
      <w:lvlJc w:val="left"/>
      <w:pPr>
        <w:ind w:left="1146" w:hanging="720"/>
      </w:pPr>
      <w:rPr>
        <w:rFonts w:hint="default"/>
        <w:b/>
      </w:rPr>
    </w:lvl>
    <w:lvl w:ilvl="3">
      <w:start w:val="1"/>
      <w:numFmt w:val="decimal"/>
      <w:lvlText w:val="%1.%2.%3.%4."/>
      <w:lvlJc w:val="left"/>
      <w:pPr>
        <w:ind w:left="1719" w:hanging="1080"/>
      </w:pPr>
      <w:rPr>
        <w:rFonts w:hint="default"/>
        <w:b/>
      </w:rPr>
    </w:lvl>
    <w:lvl w:ilvl="4">
      <w:start w:val="1"/>
      <w:numFmt w:val="decimal"/>
      <w:lvlText w:val="%1.%2.%3.%4.%5."/>
      <w:lvlJc w:val="left"/>
      <w:pPr>
        <w:ind w:left="1932" w:hanging="1080"/>
      </w:pPr>
      <w:rPr>
        <w:rFonts w:hint="default"/>
        <w:b/>
      </w:rPr>
    </w:lvl>
    <w:lvl w:ilvl="5">
      <w:start w:val="1"/>
      <w:numFmt w:val="decimal"/>
      <w:lvlText w:val="%1.%2.%3.%4.%5.%6."/>
      <w:lvlJc w:val="left"/>
      <w:pPr>
        <w:ind w:left="2505" w:hanging="1440"/>
      </w:pPr>
      <w:rPr>
        <w:rFonts w:hint="default"/>
        <w:b/>
      </w:rPr>
    </w:lvl>
    <w:lvl w:ilvl="6">
      <w:start w:val="1"/>
      <w:numFmt w:val="decimal"/>
      <w:lvlText w:val="%1.%2.%3.%4.%5.%6.%7."/>
      <w:lvlJc w:val="left"/>
      <w:pPr>
        <w:ind w:left="2718" w:hanging="1440"/>
      </w:pPr>
      <w:rPr>
        <w:rFonts w:hint="default"/>
        <w:b/>
      </w:rPr>
    </w:lvl>
    <w:lvl w:ilvl="7">
      <w:start w:val="1"/>
      <w:numFmt w:val="decimal"/>
      <w:lvlText w:val="%1.%2.%3.%4.%5.%6.%7.%8."/>
      <w:lvlJc w:val="left"/>
      <w:pPr>
        <w:ind w:left="3291" w:hanging="1800"/>
      </w:pPr>
      <w:rPr>
        <w:rFonts w:hint="default"/>
        <w:b/>
      </w:rPr>
    </w:lvl>
    <w:lvl w:ilvl="8">
      <w:start w:val="1"/>
      <w:numFmt w:val="decimal"/>
      <w:lvlText w:val="%1.%2.%3.%4.%5.%6.%7.%8.%9."/>
      <w:lvlJc w:val="left"/>
      <w:pPr>
        <w:ind w:left="3504" w:hanging="1800"/>
      </w:pPr>
      <w:rPr>
        <w:rFonts w:hint="default"/>
        <w:b/>
      </w:rPr>
    </w:lvl>
  </w:abstractNum>
  <w:abstractNum w:abstractNumId="9" w15:restartNumberingAfterBreak="0">
    <w:nsid w:val="12E337DA"/>
    <w:multiLevelType w:val="multilevel"/>
    <w:tmpl w:val="A17477C4"/>
    <w:lvl w:ilvl="0">
      <w:start w:val="1"/>
      <w:numFmt w:val="decimal"/>
      <w:lvlText w:val="%1."/>
      <w:lvlJc w:val="left"/>
      <w:pPr>
        <w:tabs>
          <w:tab w:val="num" w:pos="480"/>
        </w:tabs>
        <w:ind w:left="480" w:hanging="480"/>
      </w:pPr>
    </w:lvl>
    <w:lvl w:ilvl="1">
      <w:start w:val="1"/>
      <w:numFmt w:val="decimal"/>
      <w:lvlText w:val="%1.%2."/>
      <w:lvlJc w:val="left"/>
      <w:pPr>
        <w:tabs>
          <w:tab w:val="num" w:pos="480"/>
        </w:tabs>
        <w:ind w:left="480" w:hanging="480"/>
      </w:pPr>
      <w:rPr>
        <w:b w:val="0"/>
      </w:rPr>
    </w:lvl>
    <w:lvl w:ilvl="2">
      <w:start w:val="1"/>
      <w:numFmt w:val="decimalZero"/>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14844304"/>
    <w:multiLevelType w:val="hybridMultilevel"/>
    <w:tmpl w:val="BC48A8A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80E1872"/>
    <w:multiLevelType w:val="multilevel"/>
    <w:tmpl w:val="CB60A898"/>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18D31BFA"/>
    <w:multiLevelType w:val="multilevel"/>
    <w:tmpl w:val="DFFA0344"/>
    <w:lvl w:ilvl="0">
      <w:start w:val="1"/>
      <w:numFmt w:val="decimal"/>
      <w:lvlText w:val="%1."/>
      <w:lvlJc w:val="left"/>
      <w:pPr>
        <w:ind w:left="540" w:hanging="540"/>
      </w:pPr>
      <w:rPr>
        <w:rFonts w:hint="default"/>
        <w:b/>
      </w:rPr>
    </w:lvl>
    <w:lvl w:ilvl="1">
      <w:start w:val="2"/>
      <w:numFmt w:val="decimal"/>
      <w:lvlText w:val="%1.%2."/>
      <w:lvlJc w:val="left"/>
      <w:pPr>
        <w:ind w:left="1074" w:hanging="720"/>
      </w:pPr>
      <w:rPr>
        <w:rFonts w:hint="default"/>
        <w:b/>
      </w:rPr>
    </w:lvl>
    <w:lvl w:ilvl="2">
      <w:start w:val="1"/>
      <w:numFmt w:val="decimal"/>
      <w:lvlText w:val="%1.%2.%3."/>
      <w:lvlJc w:val="left"/>
      <w:pPr>
        <w:ind w:left="1146" w:hanging="72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564" w:hanging="144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632" w:hanging="1800"/>
      </w:pPr>
      <w:rPr>
        <w:rFonts w:hint="default"/>
        <w:b/>
      </w:rPr>
    </w:lvl>
  </w:abstractNum>
  <w:abstractNum w:abstractNumId="13" w15:restartNumberingAfterBreak="0">
    <w:nsid w:val="295155ED"/>
    <w:multiLevelType w:val="multilevel"/>
    <w:tmpl w:val="42A2B1B8"/>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A1827FE"/>
    <w:multiLevelType w:val="multilevel"/>
    <w:tmpl w:val="90AC85B0"/>
    <w:lvl w:ilvl="0">
      <w:start w:val="1"/>
      <w:numFmt w:val="decimal"/>
      <w:lvlText w:val="%1."/>
      <w:lvlJc w:val="left"/>
      <w:pPr>
        <w:ind w:left="540" w:hanging="540"/>
      </w:pPr>
      <w:rPr>
        <w:rFonts w:hint="default"/>
        <w:b w:val="0"/>
      </w:rPr>
    </w:lvl>
    <w:lvl w:ilvl="1">
      <w:start w:val="5"/>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5" w15:restartNumberingAfterBreak="0">
    <w:nsid w:val="2B564565"/>
    <w:multiLevelType w:val="multilevel"/>
    <w:tmpl w:val="CBE22998"/>
    <w:lvl w:ilvl="0">
      <w:start w:val="8"/>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2992" w:hanging="72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488" w:hanging="108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5984" w:hanging="1440"/>
      </w:pPr>
      <w:rPr>
        <w:rFonts w:hint="default"/>
      </w:rPr>
    </w:lvl>
  </w:abstractNum>
  <w:abstractNum w:abstractNumId="16" w15:restartNumberingAfterBreak="0">
    <w:nsid w:val="2D88035A"/>
    <w:multiLevelType w:val="hybridMultilevel"/>
    <w:tmpl w:val="7152C26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FE81AA1"/>
    <w:multiLevelType w:val="multilevel"/>
    <w:tmpl w:val="E710D3C6"/>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1080" w:hanging="360"/>
      </w:pPr>
      <w:rPr>
        <w:rFonts w:ascii="Times New Roman" w:hAnsi="Times New Roman" w:cs="Times New Roman" w:hint="default"/>
      </w:rPr>
    </w:lvl>
    <w:lvl w:ilvl="2">
      <w:start w:val="1"/>
      <w:numFmt w:val="decimal"/>
      <w:lvlText w:val="%1.%2.%3."/>
      <w:lvlJc w:val="left"/>
      <w:pPr>
        <w:ind w:left="1429" w:hanging="720"/>
      </w:pPr>
      <w:rPr>
        <w:rFonts w:ascii="Times New Roman" w:hAnsi="Times New Roman" w:cs="Times New Roman" w:hint="default"/>
      </w:rPr>
    </w:lvl>
    <w:lvl w:ilvl="3">
      <w:start w:val="1"/>
      <w:numFmt w:val="decimal"/>
      <w:lvlText w:val="%1.%2.%3.%4."/>
      <w:lvlJc w:val="left"/>
      <w:pPr>
        <w:ind w:left="2880" w:hanging="720"/>
      </w:pPr>
      <w:rPr>
        <w:rFonts w:ascii="Arial" w:hAnsi="Arial" w:cs="Arial" w:hint="default"/>
      </w:rPr>
    </w:lvl>
    <w:lvl w:ilvl="4">
      <w:start w:val="1"/>
      <w:numFmt w:val="decimal"/>
      <w:lvlText w:val="%1.%2.%3.%4.%5."/>
      <w:lvlJc w:val="left"/>
      <w:pPr>
        <w:ind w:left="3960" w:hanging="1080"/>
      </w:pPr>
      <w:rPr>
        <w:rFonts w:ascii="Arial" w:hAnsi="Arial" w:cs="Arial" w:hint="default"/>
      </w:rPr>
    </w:lvl>
    <w:lvl w:ilvl="5">
      <w:start w:val="1"/>
      <w:numFmt w:val="decimal"/>
      <w:lvlText w:val="%1.%2.%3.%4.%5.%6."/>
      <w:lvlJc w:val="left"/>
      <w:pPr>
        <w:ind w:left="4680" w:hanging="1080"/>
      </w:pPr>
      <w:rPr>
        <w:rFonts w:ascii="Arial" w:hAnsi="Arial" w:cs="Arial" w:hint="default"/>
      </w:rPr>
    </w:lvl>
    <w:lvl w:ilvl="6">
      <w:start w:val="1"/>
      <w:numFmt w:val="decimal"/>
      <w:lvlText w:val="%1.%2.%3.%4.%5.%6.%7."/>
      <w:lvlJc w:val="left"/>
      <w:pPr>
        <w:ind w:left="5760" w:hanging="1440"/>
      </w:pPr>
      <w:rPr>
        <w:rFonts w:ascii="Arial" w:hAnsi="Arial" w:cs="Arial" w:hint="default"/>
      </w:rPr>
    </w:lvl>
    <w:lvl w:ilvl="7">
      <w:start w:val="1"/>
      <w:numFmt w:val="decimal"/>
      <w:lvlText w:val="%1.%2.%3.%4.%5.%6.%7.%8."/>
      <w:lvlJc w:val="left"/>
      <w:pPr>
        <w:ind w:left="6480" w:hanging="1440"/>
      </w:pPr>
      <w:rPr>
        <w:rFonts w:ascii="Arial" w:hAnsi="Arial" w:cs="Arial" w:hint="default"/>
      </w:rPr>
    </w:lvl>
    <w:lvl w:ilvl="8">
      <w:start w:val="1"/>
      <w:numFmt w:val="decimal"/>
      <w:lvlText w:val="%1.%2.%3.%4.%5.%6.%7.%8.%9."/>
      <w:lvlJc w:val="left"/>
      <w:pPr>
        <w:ind w:left="7560" w:hanging="1800"/>
      </w:pPr>
      <w:rPr>
        <w:rFonts w:ascii="Arial" w:hAnsi="Arial" w:cs="Arial" w:hint="default"/>
      </w:rPr>
    </w:lvl>
  </w:abstractNum>
  <w:abstractNum w:abstractNumId="18" w15:restartNumberingAfterBreak="0">
    <w:nsid w:val="343C0D86"/>
    <w:multiLevelType w:val="hybridMultilevel"/>
    <w:tmpl w:val="F9D2A456"/>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9" w15:restartNumberingAfterBreak="0">
    <w:nsid w:val="375B64DE"/>
    <w:multiLevelType w:val="multilevel"/>
    <w:tmpl w:val="B9883952"/>
    <w:lvl w:ilvl="0">
      <w:start w:val="1"/>
      <w:numFmt w:val="decimal"/>
      <w:lvlText w:val="%1."/>
      <w:lvlJc w:val="left"/>
      <w:pPr>
        <w:tabs>
          <w:tab w:val="num" w:pos="360"/>
        </w:tabs>
        <w:ind w:left="360" w:hanging="360"/>
      </w:pPr>
      <w:rPr>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393A2BC0"/>
    <w:multiLevelType w:val="hybridMultilevel"/>
    <w:tmpl w:val="B3D454C2"/>
    <w:lvl w:ilvl="0" w:tplc="8034D9D8">
      <w:start w:val="1"/>
      <w:numFmt w:val="decimal"/>
      <w:lvlText w:val="%1."/>
      <w:lvlJc w:val="left"/>
      <w:pPr>
        <w:ind w:left="999" w:hanging="360"/>
      </w:pPr>
      <w:rPr>
        <w:rFonts w:hint="default"/>
      </w:rPr>
    </w:lvl>
    <w:lvl w:ilvl="1" w:tplc="04190019" w:tentative="1">
      <w:start w:val="1"/>
      <w:numFmt w:val="lowerLetter"/>
      <w:lvlText w:val="%2."/>
      <w:lvlJc w:val="left"/>
      <w:pPr>
        <w:ind w:left="1719" w:hanging="360"/>
      </w:pPr>
    </w:lvl>
    <w:lvl w:ilvl="2" w:tplc="0419001B">
      <w:start w:val="1"/>
      <w:numFmt w:val="lowerRoman"/>
      <w:lvlText w:val="%3."/>
      <w:lvlJc w:val="right"/>
      <w:pPr>
        <w:ind w:left="2439" w:hanging="180"/>
      </w:pPr>
    </w:lvl>
    <w:lvl w:ilvl="3" w:tplc="0419000F" w:tentative="1">
      <w:start w:val="1"/>
      <w:numFmt w:val="decimal"/>
      <w:lvlText w:val="%4."/>
      <w:lvlJc w:val="left"/>
      <w:pPr>
        <w:ind w:left="3159" w:hanging="360"/>
      </w:pPr>
    </w:lvl>
    <w:lvl w:ilvl="4" w:tplc="04190019" w:tentative="1">
      <w:start w:val="1"/>
      <w:numFmt w:val="lowerLetter"/>
      <w:lvlText w:val="%5."/>
      <w:lvlJc w:val="left"/>
      <w:pPr>
        <w:ind w:left="3879" w:hanging="360"/>
      </w:pPr>
    </w:lvl>
    <w:lvl w:ilvl="5" w:tplc="0419001B" w:tentative="1">
      <w:start w:val="1"/>
      <w:numFmt w:val="lowerRoman"/>
      <w:lvlText w:val="%6."/>
      <w:lvlJc w:val="right"/>
      <w:pPr>
        <w:ind w:left="4599" w:hanging="180"/>
      </w:pPr>
    </w:lvl>
    <w:lvl w:ilvl="6" w:tplc="0419000F" w:tentative="1">
      <w:start w:val="1"/>
      <w:numFmt w:val="decimal"/>
      <w:lvlText w:val="%7."/>
      <w:lvlJc w:val="left"/>
      <w:pPr>
        <w:ind w:left="5319" w:hanging="360"/>
      </w:pPr>
    </w:lvl>
    <w:lvl w:ilvl="7" w:tplc="04190019" w:tentative="1">
      <w:start w:val="1"/>
      <w:numFmt w:val="lowerLetter"/>
      <w:lvlText w:val="%8."/>
      <w:lvlJc w:val="left"/>
      <w:pPr>
        <w:ind w:left="6039" w:hanging="360"/>
      </w:pPr>
    </w:lvl>
    <w:lvl w:ilvl="8" w:tplc="0419001B" w:tentative="1">
      <w:start w:val="1"/>
      <w:numFmt w:val="lowerRoman"/>
      <w:lvlText w:val="%9."/>
      <w:lvlJc w:val="right"/>
      <w:pPr>
        <w:ind w:left="6759" w:hanging="180"/>
      </w:pPr>
    </w:lvl>
  </w:abstractNum>
  <w:abstractNum w:abstractNumId="21" w15:restartNumberingAfterBreak="0">
    <w:nsid w:val="393A2FE0"/>
    <w:multiLevelType w:val="hybridMultilevel"/>
    <w:tmpl w:val="EB9080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A7134C4"/>
    <w:multiLevelType w:val="multilevel"/>
    <w:tmpl w:val="237244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E0058F9"/>
    <w:multiLevelType w:val="hybridMultilevel"/>
    <w:tmpl w:val="483A64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24E7538"/>
    <w:multiLevelType w:val="hybridMultilevel"/>
    <w:tmpl w:val="827A22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51A4759"/>
    <w:multiLevelType w:val="multilevel"/>
    <w:tmpl w:val="F02A22EE"/>
    <w:lvl w:ilvl="0">
      <w:start w:val="1"/>
      <w:numFmt w:val="bullet"/>
      <w:lvlText w:val="-"/>
      <w:lvlJc w:val="left"/>
      <w:rPr>
        <w:rFonts w:ascii="Arial" w:eastAsia="Arial" w:hAnsi="Arial" w:cs="Arial"/>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84716A3"/>
    <w:multiLevelType w:val="multilevel"/>
    <w:tmpl w:val="650A9F3A"/>
    <w:lvl w:ilvl="0">
      <w:start w:val="1"/>
      <w:numFmt w:val="decimal"/>
      <w:lvlText w:val="%1."/>
      <w:lvlJc w:val="left"/>
      <w:pPr>
        <w:ind w:left="360" w:hanging="360"/>
      </w:pPr>
      <w:rPr>
        <w:rFonts w:hint="default"/>
        <w:b/>
      </w:rPr>
    </w:lvl>
    <w:lvl w:ilvl="1">
      <w:start w:val="1"/>
      <w:numFmt w:val="decimal"/>
      <w:isLgl/>
      <w:lvlText w:val="%1.%2."/>
      <w:lvlJc w:val="left"/>
      <w:pPr>
        <w:ind w:left="1146" w:hanging="72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7" w15:restartNumberingAfterBreak="0">
    <w:nsid w:val="4AC06DDD"/>
    <w:multiLevelType w:val="multilevel"/>
    <w:tmpl w:val="6C100E4C"/>
    <w:lvl w:ilvl="0">
      <w:start w:val="1"/>
      <w:numFmt w:val="decimal"/>
      <w:lvlText w:val="%1."/>
      <w:lvlJc w:val="left"/>
      <w:pPr>
        <w:tabs>
          <w:tab w:val="num" w:pos="360"/>
        </w:tabs>
        <w:ind w:left="360" w:hanging="360"/>
      </w:pPr>
      <w:rPr>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4C5E7160"/>
    <w:multiLevelType w:val="multilevel"/>
    <w:tmpl w:val="77E62AAC"/>
    <w:lvl w:ilvl="0">
      <w:start w:val="4"/>
      <w:numFmt w:val="decimal"/>
      <w:pStyle w:val="1"/>
      <w:lvlText w:val="%1."/>
      <w:lvlJc w:val="center"/>
      <w:pPr>
        <w:tabs>
          <w:tab w:val="num" w:pos="4113"/>
        </w:tabs>
        <w:ind w:left="4113" w:hanging="568"/>
      </w:pPr>
      <w:rPr>
        <w:rFonts w:hint="default"/>
      </w:rPr>
    </w:lvl>
    <w:lvl w:ilvl="1">
      <w:start w:val="1"/>
      <w:numFmt w:val="none"/>
      <w:pStyle w:val="2"/>
      <w:lvlText w:val="4.1."/>
      <w:lvlJc w:val="left"/>
      <w:pPr>
        <w:tabs>
          <w:tab w:val="num" w:pos="1417"/>
        </w:tabs>
        <w:ind w:left="1417" w:hanging="1133"/>
      </w:pPr>
      <w:rPr>
        <w:rFonts w:hint="default"/>
        <w:b w:val="0"/>
      </w:rPr>
    </w:lvl>
    <w:lvl w:ilvl="2">
      <w:start w:val="1"/>
      <w:numFmt w:val="decimal"/>
      <w:pStyle w:val="3"/>
      <w:lvlText w:val="%1.%2.%3."/>
      <w:lvlJc w:val="left"/>
      <w:pPr>
        <w:tabs>
          <w:tab w:val="num" w:pos="1133"/>
        </w:tabs>
        <w:ind w:left="1133" w:hanging="1133"/>
      </w:pPr>
      <w:rPr>
        <w:rFonts w:hint="default"/>
      </w:rPr>
    </w:lvl>
    <w:lvl w:ilvl="3">
      <w:start w:val="1"/>
      <w:numFmt w:val="decimal"/>
      <w:pStyle w:val="4"/>
      <w:lvlText w:val="%1.%2.%3.%4."/>
      <w:lvlJc w:val="left"/>
      <w:pPr>
        <w:tabs>
          <w:tab w:val="num" w:pos="1134"/>
        </w:tabs>
        <w:ind w:left="1134" w:hanging="1134"/>
      </w:pPr>
      <w:rPr>
        <w:rFonts w:hint="default"/>
      </w:rPr>
    </w:lvl>
    <w:lvl w:ilvl="4">
      <w:start w:val="1"/>
      <w:numFmt w:val="lowerLetter"/>
      <w:pStyle w:val="5ABCD"/>
      <w:lvlText w:val="%5)"/>
      <w:lvlJc w:val="left"/>
      <w:pPr>
        <w:tabs>
          <w:tab w:val="num" w:pos="1701"/>
        </w:tabs>
        <w:ind w:left="1701" w:hanging="567"/>
      </w:pPr>
      <w:rPr>
        <w:rFonts w:hint="default"/>
      </w:rPr>
    </w:lvl>
    <w:lvl w:ilvl="5">
      <w:start w:val="1"/>
      <w:numFmt w:val="decimal"/>
      <w:lvlText w:val="%1.%2.%3.%4.%5.%6"/>
      <w:lvlJc w:val="left"/>
      <w:pPr>
        <w:tabs>
          <w:tab w:val="num" w:pos="2593"/>
        </w:tabs>
        <w:ind w:left="2593" w:hanging="1152"/>
      </w:pPr>
      <w:rPr>
        <w:rFonts w:hint="default"/>
      </w:rPr>
    </w:lvl>
    <w:lvl w:ilvl="6">
      <w:start w:val="1"/>
      <w:numFmt w:val="decimal"/>
      <w:lvlText w:val="%1.%2.%3.%4.%5.%6.%7"/>
      <w:lvlJc w:val="left"/>
      <w:pPr>
        <w:tabs>
          <w:tab w:val="num" w:pos="2737"/>
        </w:tabs>
        <w:ind w:left="2737" w:hanging="1296"/>
      </w:pPr>
      <w:rPr>
        <w:rFonts w:hint="default"/>
      </w:rPr>
    </w:lvl>
    <w:lvl w:ilvl="7">
      <w:start w:val="1"/>
      <w:numFmt w:val="decimal"/>
      <w:lvlText w:val="%1.%2.%3.%4.%5.%6.%7.%8"/>
      <w:lvlJc w:val="left"/>
      <w:pPr>
        <w:tabs>
          <w:tab w:val="num" w:pos="2881"/>
        </w:tabs>
        <w:ind w:left="2881" w:hanging="1440"/>
      </w:pPr>
      <w:rPr>
        <w:rFonts w:hint="default"/>
      </w:rPr>
    </w:lvl>
    <w:lvl w:ilvl="8">
      <w:start w:val="1"/>
      <w:numFmt w:val="decimal"/>
      <w:lvlText w:val="%1.%2.%3.%4.%5.%6.%7.%8.%9"/>
      <w:lvlJc w:val="left"/>
      <w:pPr>
        <w:tabs>
          <w:tab w:val="num" w:pos="3025"/>
        </w:tabs>
        <w:ind w:left="3025" w:hanging="1584"/>
      </w:pPr>
      <w:rPr>
        <w:rFonts w:hint="default"/>
      </w:rPr>
    </w:lvl>
  </w:abstractNum>
  <w:abstractNum w:abstractNumId="29" w15:restartNumberingAfterBreak="0">
    <w:nsid w:val="4C855166"/>
    <w:multiLevelType w:val="hybridMultilevel"/>
    <w:tmpl w:val="9E4AE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F733752"/>
    <w:multiLevelType w:val="multilevel"/>
    <w:tmpl w:val="0ED20332"/>
    <w:lvl w:ilvl="0">
      <w:start w:val="3"/>
      <w:numFmt w:val="decimal"/>
      <w:lvlText w:val="%1."/>
      <w:lvlJc w:val="left"/>
      <w:pPr>
        <w:tabs>
          <w:tab w:val="num" w:pos="360"/>
        </w:tabs>
        <w:ind w:left="360" w:hanging="360"/>
      </w:pPr>
      <w:rPr>
        <w:rFonts w:ascii="Times New Roman" w:hAnsi="Times New Roman" w:cs="Times New Roman" w:hint="default"/>
        <w:sz w:val="20"/>
        <w:szCs w:val="20"/>
      </w:rPr>
    </w:lvl>
    <w:lvl w:ilvl="1">
      <w:start w:val="4"/>
      <w:numFmt w:val="decimal"/>
      <w:lvlText w:val="%2."/>
      <w:lvlJc w:val="left"/>
      <w:pPr>
        <w:tabs>
          <w:tab w:val="num" w:pos="644"/>
        </w:tabs>
        <w:ind w:left="644" w:hanging="360"/>
      </w:pPr>
      <w:rPr>
        <w:rFonts w:hint="default"/>
      </w:rPr>
    </w:lvl>
    <w:lvl w:ilvl="2">
      <w:start w:val="1"/>
      <w:numFmt w:val="decimal"/>
      <w:lvlText w:val="%3."/>
      <w:lvlJc w:val="left"/>
      <w:pPr>
        <w:tabs>
          <w:tab w:val="num" w:pos="928"/>
        </w:tabs>
        <w:ind w:left="928" w:hanging="360"/>
      </w:pPr>
      <w:rPr>
        <w:rFonts w:hint="default"/>
      </w:rPr>
    </w:lvl>
    <w:lvl w:ilvl="3">
      <w:start w:val="1"/>
      <w:numFmt w:val="decimal"/>
      <w:lvlText w:val="%4."/>
      <w:lvlJc w:val="left"/>
      <w:pPr>
        <w:tabs>
          <w:tab w:val="num" w:pos="2880"/>
        </w:tabs>
        <w:ind w:left="2880" w:hanging="360"/>
      </w:pPr>
      <w:rPr>
        <w:rFonts w:ascii="Times New Roman" w:hAnsi="Times New Roman" w:cs="Times New Roman" w:hint="default"/>
        <w:sz w:val="20"/>
        <w:szCs w:val="20"/>
      </w:rPr>
    </w:lvl>
    <w:lvl w:ilvl="4">
      <w:start w:val="1"/>
      <w:numFmt w:val="decimal"/>
      <w:lvlText w:val="%5."/>
      <w:lvlJc w:val="left"/>
      <w:pPr>
        <w:tabs>
          <w:tab w:val="num" w:pos="360"/>
        </w:tabs>
        <w:ind w:left="360" w:hanging="360"/>
      </w:pPr>
      <w:rPr>
        <w:rFonts w:ascii="Times New Roman" w:hAnsi="Times New Roman" w:cs="Times New Roman" w:hint="default"/>
        <w:sz w:val="20"/>
        <w:szCs w:val="20"/>
      </w:rPr>
    </w:lvl>
    <w:lvl w:ilvl="5">
      <w:start w:val="1"/>
      <w:numFmt w:val="decimal"/>
      <w:lvlText w:val="%6."/>
      <w:lvlJc w:val="left"/>
      <w:pPr>
        <w:tabs>
          <w:tab w:val="num" w:pos="360"/>
        </w:tabs>
        <w:ind w:left="360" w:hanging="360"/>
      </w:pPr>
      <w:rPr>
        <w:rFonts w:ascii="Times New Roman" w:hAnsi="Times New Roman" w:cs="Times New Roman" w:hint="default"/>
      </w:rPr>
    </w:lvl>
    <w:lvl w:ilvl="6">
      <w:start w:val="1"/>
      <w:numFmt w:val="decimal"/>
      <w:lvlText w:val="%7."/>
      <w:lvlJc w:val="left"/>
      <w:pPr>
        <w:tabs>
          <w:tab w:val="num" w:pos="360"/>
        </w:tabs>
        <w:ind w:left="360" w:hanging="360"/>
      </w:pPr>
      <w:rPr>
        <w:rFonts w:ascii="Times New Roman" w:hAnsi="Times New Roman" w:cs="Times New Roman" w:hint="default"/>
        <w:b/>
        <w:sz w:val="20"/>
        <w:szCs w:val="24"/>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1" w15:restartNumberingAfterBreak="0">
    <w:nsid w:val="51254787"/>
    <w:multiLevelType w:val="multilevel"/>
    <w:tmpl w:val="DB36503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928"/>
        </w:tabs>
        <w:ind w:left="928"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5143543"/>
    <w:multiLevelType w:val="hybridMultilevel"/>
    <w:tmpl w:val="DE8A15B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15:restartNumberingAfterBreak="0">
    <w:nsid w:val="5B730D54"/>
    <w:multiLevelType w:val="multilevel"/>
    <w:tmpl w:val="4E22D6F2"/>
    <w:lvl w:ilvl="0">
      <w:start w:val="1"/>
      <w:numFmt w:val="decimal"/>
      <w:lvlText w:val="%1."/>
      <w:lvlJc w:val="left"/>
      <w:pPr>
        <w:ind w:left="540" w:hanging="540"/>
      </w:pPr>
      <w:rPr>
        <w:rFonts w:hint="default"/>
      </w:rPr>
    </w:lvl>
    <w:lvl w:ilvl="1">
      <w:start w:val="4"/>
      <w:numFmt w:val="decimal"/>
      <w:lvlText w:val="%1.%2."/>
      <w:lvlJc w:val="left"/>
      <w:pPr>
        <w:ind w:left="1039" w:hanging="720"/>
      </w:pPr>
      <w:rPr>
        <w:rFonts w:hint="default"/>
      </w:rPr>
    </w:lvl>
    <w:lvl w:ilvl="2">
      <w:start w:val="1"/>
      <w:numFmt w:val="decimal"/>
      <w:lvlText w:val="%1.%2.%3."/>
      <w:lvlJc w:val="left"/>
      <w:pPr>
        <w:ind w:left="1358" w:hanging="720"/>
      </w:pPr>
      <w:rPr>
        <w:rFonts w:hint="default"/>
        <w:b/>
      </w:rPr>
    </w:lvl>
    <w:lvl w:ilvl="3">
      <w:start w:val="1"/>
      <w:numFmt w:val="decimal"/>
      <w:lvlText w:val="%1.%2.%3.%4."/>
      <w:lvlJc w:val="left"/>
      <w:pPr>
        <w:ind w:left="2037" w:hanging="1080"/>
      </w:pPr>
      <w:rPr>
        <w:rFonts w:hint="default"/>
      </w:rPr>
    </w:lvl>
    <w:lvl w:ilvl="4">
      <w:start w:val="1"/>
      <w:numFmt w:val="decimal"/>
      <w:lvlText w:val="%1.%2.%3.%4.%5."/>
      <w:lvlJc w:val="left"/>
      <w:pPr>
        <w:ind w:left="2356" w:hanging="1080"/>
      </w:pPr>
      <w:rPr>
        <w:rFonts w:hint="default"/>
      </w:rPr>
    </w:lvl>
    <w:lvl w:ilvl="5">
      <w:start w:val="1"/>
      <w:numFmt w:val="decimal"/>
      <w:lvlText w:val="%1.%2.%3.%4.%5.%6."/>
      <w:lvlJc w:val="left"/>
      <w:pPr>
        <w:ind w:left="3035" w:hanging="1440"/>
      </w:pPr>
      <w:rPr>
        <w:rFonts w:hint="default"/>
      </w:rPr>
    </w:lvl>
    <w:lvl w:ilvl="6">
      <w:start w:val="1"/>
      <w:numFmt w:val="decimal"/>
      <w:lvlText w:val="%1.%2.%3.%4.%5.%6.%7."/>
      <w:lvlJc w:val="left"/>
      <w:pPr>
        <w:ind w:left="3354" w:hanging="1440"/>
      </w:pPr>
      <w:rPr>
        <w:rFonts w:hint="default"/>
      </w:rPr>
    </w:lvl>
    <w:lvl w:ilvl="7">
      <w:start w:val="1"/>
      <w:numFmt w:val="decimal"/>
      <w:lvlText w:val="%1.%2.%3.%4.%5.%6.%7.%8."/>
      <w:lvlJc w:val="left"/>
      <w:pPr>
        <w:ind w:left="4033" w:hanging="1800"/>
      </w:pPr>
      <w:rPr>
        <w:rFonts w:hint="default"/>
      </w:rPr>
    </w:lvl>
    <w:lvl w:ilvl="8">
      <w:start w:val="1"/>
      <w:numFmt w:val="decimal"/>
      <w:lvlText w:val="%1.%2.%3.%4.%5.%6.%7.%8.%9."/>
      <w:lvlJc w:val="left"/>
      <w:pPr>
        <w:ind w:left="4352" w:hanging="1800"/>
      </w:pPr>
      <w:rPr>
        <w:rFonts w:hint="default"/>
      </w:rPr>
    </w:lvl>
  </w:abstractNum>
  <w:abstractNum w:abstractNumId="34" w15:restartNumberingAfterBreak="0">
    <w:nsid w:val="5C1F5ACC"/>
    <w:multiLevelType w:val="hybridMultilevel"/>
    <w:tmpl w:val="06FA01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1013FF2"/>
    <w:multiLevelType w:val="multilevel"/>
    <w:tmpl w:val="B0BA69F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64CB140F"/>
    <w:multiLevelType w:val="singleLevel"/>
    <w:tmpl w:val="CECE7182"/>
    <w:lvl w:ilvl="0">
      <w:start w:val="1"/>
      <w:numFmt w:val="decimal"/>
      <w:lvlText w:val="%1."/>
      <w:lvlJc w:val="left"/>
      <w:pPr>
        <w:tabs>
          <w:tab w:val="num" w:pos="360"/>
        </w:tabs>
        <w:ind w:left="360" w:hanging="360"/>
      </w:pPr>
      <w:rPr>
        <w:sz w:val="24"/>
        <w:szCs w:val="24"/>
      </w:rPr>
    </w:lvl>
  </w:abstractNum>
  <w:abstractNum w:abstractNumId="38" w15:restartNumberingAfterBreak="0">
    <w:nsid w:val="699E0DCE"/>
    <w:multiLevelType w:val="hybridMultilevel"/>
    <w:tmpl w:val="90CA3CB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B444C30"/>
    <w:multiLevelType w:val="multilevel"/>
    <w:tmpl w:val="5930018C"/>
    <w:lvl w:ilvl="0">
      <w:start w:val="1"/>
      <w:numFmt w:val="decimal"/>
      <w:lvlText w:val="%1."/>
      <w:lvlJc w:val="left"/>
      <w:pPr>
        <w:ind w:left="540" w:hanging="540"/>
      </w:pPr>
      <w:rPr>
        <w:rFonts w:ascii="Times New Roman" w:eastAsia="Times New Roman" w:hAnsi="Times New Roman" w:cs="Times New Roman"/>
        <w:b w:val="0"/>
      </w:rPr>
    </w:lvl>
    <w:lvl w:ilvl="1">
      <w:start w:val="2"/>
      <w:numFmt w:val="decimal"/>
      <w:lvlText w:val="%1.%2."/>
      <w:lvlJc w:val="left"/>
      <w:pPr>
        <w:ind w:left="1074" w:hanging="720"/>
      </w:pPr>
      <w:rPr>
        <w:rFonts w:hint="default"/>
        <w:b/>
      </w:rPr>
    </w:lvl>
    <w:lvl w:ilvl="2">
      <w:start w:val="1"/>
      <w:numFmt w:val="decimal"/>
      <w:lvlText w:val="%1.%2.%3."/>
      <w:lvlJc w:val="left"/>
      <w:pPr>
        <w:ind w:left="1146" w:hanging="72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564" w:hanging="144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632" w:hanging="1800"/>
      </w:pPr>
      <w:rPr>
        <w:rFonts w:hint="default"/>
        <w:b/>
      </w:rPr>
    </w:lvl>
  </w:abstractNum>
  <w:abstractNum w:abstractNumId="40" w15:restartNumberingAfterBreak="0">
    <w:nsid w:val="70786C90"/>
    <w:multiLevelType w:val="multilevel"/>
    <w:tmpl w:val="B4048C0A"/>
    <w:lvl w:ilvl="0">
      <w:start w:val="1"/>
      <w:numFmt w:val="decimal"/>
      <w:lvlText w:val="%1."/>
      <w:lvlJc w:val="left"/>
      <w:pPr>
        <w:ind w:left="540" w:hanging="540"/>
      </w:pPr>
      <w:rPr>
        <w:rFonts w:hint="default"/>
        <w:b/>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1" w15:restartNumberingAfterBreak="0">
    <w:nsid w:val="75E22A10"/>
    <w:multiLevelType w:val="multilevel"/>
    <w:tmpl w:val="A2F0755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76166C28"/>
    <w:multiLevelType w:val="multilevel"/>
    <w:tmpl w:val="437EA8B6"/>
    <w:lvl w:ilvl="0">
      <w:start w:val="3"/>
      <w:numFmt w:val="decimal"/>
      <w:lvlText w:val="%1."/>
      <w:lvlJc w:val="left"/>
      <w:pPr>
        <w:tabs>
          <w:tab w:val="num" w:pos="720"/>
        </w:tabs>
        <w:ind w:left="720" w:hanging="360"/>
      </w:pPr>
    </w:lvl>
    <w:lvl w:ilvl="1">
      <w:start w:val="1"/>
      <w:numFmt w:val="decimal"/>
      <w:lvlText w:val="%2."/>
      <w:lvlJc w:val="left"/>
      <w:pPr>
        <w:tabs>
          <w:tab w:val="num" w:pos="360"/>
        </w:tabs>
        <w:ind w:left="360" w:hanging="360"/>
      </w:pPr>
    </w:lvl>
    <w:lvl w:ilvl="2">
      <w:start w:val="1"/>
      <w:numFmt w:val="decimal"/>
      <w:lvlText w:val="%3."/>
      <w:lvlJc w:val="left"/>
      <w:pPr>
        <w:tabs>
          <w:tab w:val="num" w:pos="928"/>
        </w:tabs>
        <w:ind w:left="928" w:hanging="360"/>
      </w:pPr>
    </w:lvl>
    <w:lvl w:ilvl="3">
      <w:start w:val="1"/>
      <w:numFmt w:val="decimal"/>
      <w:lvlText w:val="%4)"/>
      <w:lvlJc w:val="left"/>
      <w:pPr>
        <w:ind w:left="36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FF412D1"/>
    <w:multiLevelType w:val="hybridMultilevel"/>
    <w:tmpl w:val="2BB8972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2"/>
  </w:num>
  <w:num w:numId="3">
    <w:abstractNumId w:val="31"/>
  </w:num>
  <w:num w:numId="4">
    <w:abstractNumId w:val="28"/>
  </w:num>
  <w:num w:numId="5">
    <w:abstractNumId w:val="26"/>
  </w:num>
  <w:num w:numId="6">
    <w:abstractNumId w:val="17"/>
  </w:num>
  <w:num w:numId="7">
    <w:abstractNumId w:val="7"/>
  </w:num>
  <w:num w:numId="8">
    <w:abstractNumId w:val="12"/>
  </w:num>
  <w:num w:numId="9">
    <w:abstractNumId w:val="14"/>
  </w:num>
  <w:num w:numId="10">
    <w:abstractNumId w:val="40"/>
  </w:num>
  <w:num w:numId="11">
    <w:abstractNumId w:val="8"/>
  </w:num>
  <w:num w:numId="12">
    <w:abstractNumId w:val="20"/>
  </w:num>
  <w:num w:numId="13">
    <w:abstractNumId w:val="33"/>
  </w:num>
  <w:num w:numId="14">
    <w:abstractNumId w:val="11"/>
  </w:num>
  <w:num w:numId="15">
    <w:abstractNumId w:val="13"/>
  </w:num>
  <w:num w:numId="16">
    <w:abstractNumId w:val="24"/>
  </w:num>
  <w:num w:numId="17">
    <w:abstractNumId w:val="34"/>
  </w:num>
  <w:num w:numId="18">
    <w:abstractNumId w:val="38"/>
  </w:num>
  <w:num w:numId="19">
    <w:abstractNumId w:val="21"/>
  </w:num>
  <w:num w:numId="20">
    <w:abstractNumId w:val="23"/>
  </w:num>
  <w:num w:numId="21">
    <w:abstractNumId w:val="42"/>
  </w:num>
  <w:num w:numId="22">
    <w:abstractNumId w:val="29"/>
  </w:num>
  <w:num w:numId="23">
    <w:abstractNumId w:val="30"/>
  </w:num>
  <w:num w:numId="24">
    <w:abstractNumId w:val="0"/>
  </w:num>
  <w:num w:numId="25">
    <w:abstractNumId w:val="3"/>
  </w:num>
  <w:num w:numId="26">
    <w:abstractNumId w:val="16"/>
  </w:num>
  <w:num w:numId="27">
    <w:abstractNumId w:val="5"/>
  </w:num>
  <w:num w:numId="28">
    <w:abstractNumId w:val="32"/>
  </w:num>
  <w:num w:numId="29">
    <w:abstractNumId w:val="19"/>
  </w:num>
  <w:num w:numId="30">
    <w:abstractNumId w:val="27"/>
  </w:num>
  <w:num w:numId="31">
    <w:abstractNumId w:val="39"/>
  </w:num>
  <w:num w:numId="32">
    <w:abstractNumId w:val="43"/>
  </w:num>
  <w:num w:numId="33">
    <w:abstractNumId w:val="15"/>
  </w:num>
  <w:num w:numId="34">
    <w:abstractNumId w:val="41"/>
  </w:num>
  <w:num w:numId="35">
    <w:abstractNumId w:val="10"/>
  </w:num>
  <w:num w:numId="36">
    <w:abstractNumId w:val="37"/>
  </w:num>
  <w:num w:numId="37">
    <w:abstractNumId w:val="36"/>
  </w:num>
  <w:num w:numId="38">
    <w:abstractNumId w:val="1"/>
  </w:num>
  <w:num w:numId="39">
    <w:abstractNumId w:val="18"/>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5"/>
  </w:num>
  <w:num w:numId="42">
    <w:abstractNumId w:val="22"/>
  </w:num>
  <w:num w:numId="43">
    <w:abstractNumId w:val="25"/>
  </w:num>
  <w:num w:numId="44">
    <w:abstractNumId w:val="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3E8"/>
    <w:rsid w:val="00000227"/>
    <w:rsid w:val="000008FB"/>
    <w:rsid w:val="00000E17"/>
    <w:rsid w:val="00001A0E"/>
    <w:rsid w:val="00002843"/>
    <w:rsid w:val="00002DB0"/>
    <w:rsid w:val="000033F2"/>
    <w:rsid w:val="0000374A"/>
    <w:rsid w:val="00003D37"/>
    <w:rsid w:val="000058D4"/>
    <w:rsid w:val="000061A4"/>
    <w:rsid w:val="000071D7"/>
    <w:rsid w:val="0000760E"/>
    <w:rsid w:val="00007B95"/>
    <w:rsid w:val="00007D97"/>
    <w:rsid w:val="00010037"/>
    <w:rsid w:val="000116B4"/>
    <w:rsid w:val="0001565F"/>
    <w:rsid w:val="00015BCF"/>
    <w:rsid w:val="00016375"/>
    <w:rsid w:val="00016F34"/>
    <w:rsid w:val="000170B3"/>
    <w:rsid w:val="00017282"/>
    <w:rsid w:val="00017B58"/>
    <w:rsid w:val="00020892"/>
    <w:rsid w:val="00021182"/>
    <w:rsid w:val="00021DA5"/>
    <w:rsid w:val="000249A6"/>
    <w:rsid w:val="0002644F"/>
    <w:rsid w:val="00026E2C"/>
    <w:rsid w:val="000323E8"/>
    <w:rsid w:val="00032E49"/>
    <w:rsid w:val="00033363"/>
    <w:rsid w:val="00033897"/>
    <w:rsid w:val="00033A91"/>
    <w:rsid w:val="00035ACB"/>
    <w:rsid w:val="000404EC"/>
    <w:rsid w:val="00040705"/>
    <w:rsid w:val="000456AA"/>
    <w:rsid w:val="000468EC"/>
    <w:rsid w:val="00046961"/>
    <w:rsid w:val="000506B0"/>
    <w:rsid w:val="0005161E"/>
    <w:rsid w:val="000528E5"/>
    <w:rsid w:val="000560C2"/>
    <w:rsid w:val="00056639"/>
    <w:rsid w:val="000576C6"/>
    <w:rsid w:val="00057D21"/>
    <w:rsid w:val="0006022C"/>
    <w:rsid w:val="00060A22"/>
    <w:rsid w:val="00061A2D"/>
    <w:rsid w:val="000622E0"/>
    <w:rsid w:val="00063459"/>
    <w:rsid w:val="000656B2"/>
    <w:rsid w:val="00066601"/>
    <w:rsid w:val="000668C9"/>
    <w:rsid w:val="00066ADA"/>
    <w:rsid w:val="000722A3"/>
    <w:rsid w:val="00073241"/>
    <w:rsid w:val="00073308"/>
    <w:rsid w:val="0007379F"/>
    <w:rsid w:val="000745AD"/>
    <w:rsid w:val="00074D7B"/>
    <w:rsid w:val="00075625"/>
    <w:rsid w:val="00076515"/>
    <w:rsid w:val="0008145B"/>
    <w:rsid w:val="00083771"/>
    <w:rsid w:val="00084B35"/>
    <w:rsid w:val="00085D76"/>
    <w:rsid w:val="000872D1"/>
    <w:rsid w:val="000873CE"/>
    <w:rsid w:val="0008796A"/>
    <w:rsid w:val="0009087C"/>
    <w:rsid w:val="00090D58"/>
    <w:rsid w:val="00091160"/>
    <w:rsid w:val="000914FF"/>
    <w:rsid w:val="00091B1D"/>
    <w:rsid w:val="00092202"/>
    <w:rsid w:val="00094558"/>
    <w:rsid w:val="00095333"/>
    <w:rsid w:val="00096CFC"/>
    <w:rsid w:val="000976C8"/>
    <w:rsid w:val="000A12E0"/>
    <w:rsid w:val="000A2E16"/>
    <w:rsid w:val="000A4011"/>
    <w:rsid w:val="000A6945"/>
    <w:rsid w:val="000B0386"/>
    <w:rsid w:val="000B0AF3"/>
    <w:rsid w:val="000B19F8"/>
    <w:rsid w:val="000B21C0"/>
    <w:rsid w:val="000B2ACB"/>
    <w:rsid w:val="000B3440"/>
    <w:rsid w:val="000B3A8B"/>
    <w:rsid w:val="000B4243"/>
    <w:rsid w:val="000B473F"/>
    <w:rsid w:val="000B7B77"/>
    <w:rsid w:val="000B7D78"/>
    <w:rsid w:val="000C0C03"/>
    <w:rsid w:val="000C198C"/>
    <w:rsid w:val="000C2CEE"/>
    <w:rsid w:val="000C2EA6"/>
    <w:rsid w:val="000C544F"/>
    <w:rsid w:val="000C5D4D"/>
    <w:rsid w:val="000C6626"/>
    <w:rsid w:val="000D0169"/>
    <w:rsid w:val="000D0984"/>
    <w:rsid w:val="000D12B9"/>
    <w:rsid w:val="000D22F1"/>
    <w:rsid w:val="000D5510"/>
    <w:rsid w:val="000D675C"/>
    <w:rsid w:val="000D7B06"/>
    <w:rsid w:val="000E24A1"/>
    <w:rsid w:val="000E37A0"/>
    <w:rsid w:val="000E4CBE"/>
    <w:rsid w:val="000F0630"/>
    <w:rsid w:val="000F0787"/>
    <w:rsid w:val="000F1D76"/>
    <w:rsid w:val="000F2F17"/>
    <w:rsid w:val="000F31AA"/>
    <w:rsid w:val="000F493B"/>
    <w:rsid w:val="000F493C"/>
    <w:rsid w:val="000F4A57"/>
    <w:rsid w:val="000F54E4"/>
    <w:rsid w:val="000F5832"/>
    <w:rsid w:val="000F64C7"/>
    <w:rsid w:val="000F66C6"/>
    <w:rsid w:val="000F7140"/>
    <w:rsid w:val="000F7516"/>
    <w:rsid w:val="000F7D7E"/>
    <w:rsid w:val="00100781"/>
    <w:rsid w:val="0010122C"/>
    <w:rsid w:val="00101A7D"/>
    <w:rsid w:val="00105418"/>
    <w:rsid w:val="0010587D"/>
    <w:rsid w:val="00106328"/>
    <w:rsid w:val="0011001C"/>
    <w:rsid w:val="00112294"/>
    <w:rsid w:val="001126A3"/>
    <w:rsid w:val="00113483"/>
    <w:rsid w:val="00114BF2"/>
    <w:rsid w:val="00116B0D"/>
    <w:rsid w:val="00116B7C"/>
    <w:rsid w:val="001174CC"/>
    <w:rsid w:val="00122D91"/>
    <w:rsid w:val="0012486C"/>
    <w:rsid w:val="001251DE"/>
    <w:rsid w:val="00126779"/>
    <w:rsid w:val="0012791E"/>
    <w:rsid w:val="001300A7"/>
    <w:rsid w:val="00132CC0"/>
    <w:rsid w:val="0013495C"/>
    <w:rsid w:val="00135472"/>
    <w:rsid w:val="001354D2"/>
    <w:rsid w:val="00136BA7"/>
    <w:rsid w:val="00136DA0"/>
    <w:rsid w:val="00140921"/>
    <w:rsid w:val="001413DB"/>
    <w:rsid w:val="001423D3"/>
    <w:rsid w:val="00143530"/>
    <w:rsid w:val="00145724"/>
    <w:rsid w:val="0014581D"/>
    <w:rsid w:val="00151215"/>
    <w:rsid w:val="00151B47"/>
    <w:rsid w:val="00151F0A"/>
    <w:rsid w:val="00155C06"/>
    <w:rsid w:val="001567A6"/>
    <w:rsid w:val="00156D05"/>
    <w:rsid w:val="00157D04"/>
    <w:rsid w:val="00160C73"/>
    <w:rsid w:val="00160C76"/>
    <w:rsid w:val="0016146D"/>
    <w:rsid w:val="00161E79"/>
    <w:rsid w:val="00162634"/>
    <w:rsid w:val="00162CE6"/>
    <w:rsid w:val="00163995"/>
    <w:rsid w:val="00164EEF"/>
    <w:rsid w:val="00165390"/>
    <w:rsid w:val="001663A3"/>
    <w:rsid w:val="00172EE3"/>
    <w:rsid w:val="00173D6A"/>
    <w:rsid w:val="00174BED"/>
    <w:rsid w:val="001810C4"/>
    <w:rsid w:val="0018172C"/>
    <w:rsid w:val="00184E48"/>
    <w:rsid w:val="00186CFD"/>
    <w:rsid w:val="00190485"/>
    <w:rsid w:val="00191352"/>
    <w:rsid w:val="0019198E"/>
    <w:rsid w:val="001967B9"/>
    <w:rsid w:val="00197C14"/>
    <w:rsid w:val="001A21E7"/>
    <w:rsid w:val="001A270D"/>
    <w:rsid w:val="001A2848"/>
    <w:rsid w:val="001A4BB4"/>
    <w:rsid w:val="001A586B"/>
    <w:rsid w:val="001B2718"/>
    <w:rsid w:val="001B32E7"/>
    <w:rsid w:val="001B54F0"/>
    <w:rsid w:val="001B6023"/>
    <w:rsid w:val="001B7143"/>
    <w:rsid w:val="001B78CF"/>
    <w:rsid w:val="001C2537"/>
    <w:rsid w:val="001C660C"/>
    <w:rsid w:val="001C6C27"/>
    <w:rsid w:val="001D29C4"/>
    <w:rsid w:val="001D33F2"/>
    <w:rsid w:val="001D4039"/>
    <w:rsid w:val="001D728B"/>
    <w:rsid w:val="001D7699"/>
    <w:rsid w:val="001D76BF"/>
    <w:rsid w:val="001E137D"/>
    <w:rsid w:val="001E1D18"/>
    <w:rsid w:val="001E338B"/>
    <w:rsid w:val="001E3541"/>
    <w:rsid w:val="001E52B7"/>
    <w:rsid w:val="001E5CD6"/>
    <w:rsid w:val="001E61A5"/>
    <w:rsid w:val="001E6846"/>
    <w:rsid w:val="001F0998"/>
    <w:rsid w:val="001F3F3A"/>
    <w:rsid w:val="001F4594"/>
    <w:rsid w:val="001F4F36"/>
    <w:rsid w:val="001F65FC"/>
    <w:rsid w:val="001F774E"/>
    <w:rsid w:val="00201C27"/>
    <w:rsid w:val="00201E86"/>
    <w:rsid w:val="00202064"/>
    <w:rsid w:val="00202758"/>
    <w:rsid w:val="002065BC"/>
    <w:rsid w:val="00206A2C"/>
    <w:rsid w:val="00206A7F"/>
    <w:rsid w:val="00207007"/>
    <w:rsid w:val="00210824"/>
    <w:rsid w:val="002109B3"/>
    <w:rsid w:val="00212CDB"/>
    <w:rsid w:val="00214156"/>
    <w:rsid w:val="00214A36"/>
    <w:rsid w:val="002176D0"/>
    <w:rsid w:val="0021796B"/>
    <w:rsid w:val="00220756"/>
    <w:rsid w:val="00221CE4"/>
    <w:rsid w:val="002246EC"/>
    <w:rsid w:val="002253A0"/>
    <w:rsid w:val="0022682E"/>
    <w:rsid w:val="00226FE7"/>
    <w:rsid w:val="00227B97"/>
    <w:rsid w:val="00227E10"/>
    <w:rsid w:val="00227E5A"/>
    <w:rsid w:val="00231F7C"/>
    <w:rsid w:val="0023368D"/>
    <w:rsid w:val="002341DD"/>
    <w:rsid w:val="00234EF7"/>
    <w:rsid w:val="00235A8E"/>
    <w:rsid w:val="00236B89"/>
    <w:rsid w:val="0023738E"/>
    <w:rsid w:val="00241761"/>
    <w:rsid w:val="00242943"/>
    <w:rsid w:val="00243D1D"/>
    <w:rsid w:val="00244098"/>
    <w:rsid w:val="0024409F"/>
    <w:rsid w:val="00244CC4"/>
    <w:rsid w:val="00245078"/>
    <w:rsid w:val="002454D1"/>
    <w:rsid w:val="00245536"/>
    <w:rsid w:val="00246169"/>
    <w:rsid w:val="00251281"/>
    <w:rsid w:val="002515B9"/>
    <w:rsid w:val="002518CE"/>
    <w:rsid w:val="0025333B"/>
    <w:rsid w:val="00254452"/>
    <w:rsid w:val="00254816"/>
    <w:rsid w:val="00254C51"/>
    <w:rsid w:val="00255AB2"/>
    <w:rsid w:val="00255FCC"/>
    <w:rsid w:val="002566CD"/>
    <w:rsid w:val="00256A8E"/>
    <w:rsid w:val="0025797A"/>
    <w:rsid w:val="00260D17"/>
    <w:rsid w:val="00262911"/>
    <w:rsid w:val="0026355F"/>
    <w:rsid w:val="00264D86"/>
    <w:rsid w:val="00265B4C"/>
    <w:rsid w:val="00266F23"/>
    <w:rsid w:val="00267A73"/>
    <w:rsid w:val="002703B2"/>
    <w:rsid w:val="00272A3F"/>
    <w:rsid w:val="00273F79"/>
    <w:rsid w:val="00276F20"/>
    <w:rsid w:val="00280AE6"/>
    <w:rsid w:val="00280B3C"/>
    <w:rsid w:val="002821D0"/>
    <w:rsid w:val="00283BE7"/>
    <w:rsid w:val="00284553"/>
    <w:rsid w:val="002849C0"/>
    <w:rsid w:val="002858BC"/>
    <w:rsid w:val="002876DD"/>
    <w:rsid w:val="00292443"/>
    <w:rsid w:val="00292957"/>
    <w:rsid w:val="002944D9"/>
    <w:rsid w:val="002968EB"/>
    <w:rsid w:val="002A0653"/>
    <w:rsid w:val="002A0815"/>
    <w:rsid w:val="002A20F4"/>
    <w:rsid w:val="002A2B00"/>
    <w:rsid w:val="002A2C49"/>
    <w:rsid w:val="002A2F74"/>
    <w:rsid w:val="002A413E"/>
    <w:rsid w:val="002A6248"/>
    <w:rsid w:val="002B0211"/>
    <w:rsid w:val="002B06BE"/>
    <w:rsid w:val="002B0909"/>
    <w:rsid w:val="002B1DD5"/>
    <w:rsid w:val="002B1DF3"/>
    <w:rsid w:val="002B5A71"/>
    <w:rsid w:val="002B66DE"/>
    <w:rsid w:val="002B6E75"/>
    <w:rsid w:val="002C049D"/>
    <w:rsid w:val="002C1813"/>
    <w:rsid w:val="002C18C2"/>
    <w:rsid w:val="002C24D7"/>
    <w:rsid w:val="002C3D2A"/>
    <w:rsid w:val="002C54D8"/>
    <w:rsid w:val="002C58DD"/>
    <w:rsid w:val="002C703A"/>
    <w:rsid w:val="002D2A0E"/>
    <w:rsid w:val="002D2A42"/>
    <w:rsid w:val="002D4424"/>
    <w:rsid w:val="002D4AD2"/>
    <w:rsid w:val="002D5C84"/>
    <w:rsid w:val="002D5DEC"/>
    <w:rsid w:val="002D79DC"/>
    <w:rsid w:val="002E0691"/>
    <w:rsid w:val="002E5158"/>
    <w:rsid w:val="002E5206"/>
    <w:rsid w:val="002E5E97"/>
    <w:rsid w:val="002E753A"/>
    <w:rsid w:val="002E773A"/>
    <w:rsid w:val="002E7E06"/>
    <w:rsid w:val="002F048D"/>
    <w:rsid w:val="002F0D12"/>
    <w:rsid w:val="002F3EFF"/>
    <w:rsid w:val="002F486C"/>
    <w:rsid w:val="002F6108"/>
    <w:rsid w:val="003006F9"/>
    <w:rsid w:val="0030252D"/>
    <w:rsid w:val="00304730"/>
    <w:rsid w:val="003052B1"/>
    <w:rsid w:val="00305906"/>
    <w:rsid w:val="00306A99"/>
    <w:rsid w:val="00306D15"/>
    <w:rsid w:val="00310532"/>
    <w:rsid w:val="00310BF3"/>
    <w:rsid w:val="003114BC"/>
    <w:rsid w:val="00312B4D"/>
    <w:rsid w:val="00313D28"/>
    <w:rsid w:val="0031537F"/>
    <w:rsid w:val="00315985"/>
    <w:rsid w:val="00315EDD"/>
    <w:rsid w:val="003164CE"/>
    <w:rsid w:val="0032177A"/>
    <w:rsid w:val="00321A3A"/>
    <w:rsid w:val="003238C4"/>
    <w:rsid w:val="00323FE8"/>
    <w:rsid w:val="00325B10"/>
    <w:rsid w:val="00326657"/>
    <w:rsid w:val="00327186"/>
    <w:rsid w:val="00331ABA"/>
    <w:rsid w:val="00332E6D"/>
    <w:rsid w:val="00333EFF"/>
    <w:rsid w:val="00334D9F"/>
    <w:rsid w:val="00334E9E"/>
    <w:rsid w:val="003363FD"/>
    <w:rsid w:val="0034267E"/>
    <w:rsid w:val="0034321D"/>
    <w:rsid w:val="00343C8D"/>
    <w:rsid w:val="00351025"/>
    <w:rsid w:val="003517F3"/>
    <w:rsid w:val="00352715"/>
    <w:rsid w:val="00352CB1"/>
    <w:rsid w:val="00352E5F"/>
    <w:rsid w:val="00353357"/>
    <w:rsid w:val="00354323"/>
    <w:rsid w:val="00354CED"/>
    <w:rsid w:val="00355446"/>
    <w:rsid w:val="00356035"/>
    <w:rsid w:val="00356430"/>
    <w:rsid w:val="00356C09"/>
    <w:rsid w:val="00357146"/>
    <w:rsid w:val="0035790F"/>
    <w:rsid w:val="003603D7"/>
    <w:rsid w:val="00361EA6"/>
    <w:rsid w:val="003638EF"/>
    <w:rsid w:val="00364261"/>
    <w:rsid w:val="003642B8"/>
    <w:rsid w:val="00364C60"/>
    <w:rsid w:val="003652C8"/>
    <w:rsid w:val="00365838"/>
    <w:rsid w:val="00366E19"/>
    <w:rsid w:val="00370022"/>
    <w:rsid w:val="003710B5"/>
    <w:rsid w:val="00372EEA"/>
    <w:rsid w:val="00373F4D"/>
    <w:rsid w:val="00374080"/>
    <w:rsid w:val="00377A08"/>
    <w:rsid w:val="003811B3"/>
    <w:rsid w:val="0038134A"/>
    <w:rsid w:val="00381677"/>
    <w:rsid w:val="00381B77"/>
    <w:rsid w:val="003826CF"/>
    <w:rsid w:val="0038271C"/>
    <w:rsid w:val="00383603"/>
    <w:rsid w:val="00386CD3"/>
    <w:rsid w:val="003878F3"/>
    <w:rsid w:val="00387C02"/>
    <w:rsid w:val="0039077F"/>
    <w:rsid w:val="00390F0B"/>
    <w:rsid w:val="00391579"/>
    <w:rsid w:val="0039157D"/>
    <w:rsid w:val="00391DCF"/>
    <w:rsid w:val="00391EFC"/>
    <w:rsid w:val="00393C9D"/>
    <w:rsid w:val="00394720"/>
    <w:rsid w:val="00394A6E"/>
    <w:rsid w:val="00394CA4"/>
    <w:rsid w:val="00397F20"/>
    <w:rsid w:val="003A1E81"/>
    <w:rsid w:val="003A334D"/>
    <w:rsid w:val="003A471D"/>
    <w:rsid w:val="003A6CC7"/>
    <w:rsid w:val="003B05F2"/>
    <w:rsid w:val="003B15E1"/>
    <w:rsid w:val="003B167B"/>
    <w:rsid w:val="003B1D65"/>
    <w:rsid w:val="003B1F1E"/>
    <w:rsid w:val="003B56B0"/>
    <w:rsid w:val="003B5D7E"/>
    <w:rsid w:val="003B6A34"/>
    <w:rsid w:val="003B7059"/>
    <w:rsid w:val="003C01E3"/>
    <w:rsid w:val="003C0229"/>
    <w:rsid w:val="003C0E64"/>
    <w:rsid w:val="003C2465"/>
    <w:rsid w:val="003C2FCD"/>
    <w:rsid w:val="003C3FC7"/>
    <w:rsid w:val="003C4050"/>
    <w:rsid w:val="003C42F4"/>
    <w:rsid w:val="003C4FDC"/>
    <w:rsid w:val="003C6553"/>
    <w:rsid w:val="003C6912"/>
    <w:rsid w:val="003D1389"/>
    <w:rsid w:val="003D43B9"/>
    <w:rsid w:val="003D6B5D"/>
    <w:rsid w:val="003E1ADA"/>
    <w:rsid w:val="003E617E"/>
    <w:rsid w:val="003E72ED"/>
    <w:rsid w:val="003E7887"/>
    <w:rsid w:val="003E7CCF"/>
    <w:rsid w:val="003F10A2"/>
    <w:rsid w:val="003F1306"/>
    <w:rsid w:val="003F1476"/>
    <w:rsid w:val="003F2D96"/>
    <w:rsid w:val="003F3E95"/>
    <w:rsid w:val="003F5C33"/>
    <w:rsid w:val="003F7445"/>
    <w:rsid w:val="004003CB"/>
    <w:rsid w:val="00400AD5"/>
    <w:rsid w:val="0040224E"/>
    <w:rsid w:val="004023D5"/>
    <w:rsid w:val="00402E89"/>
    <w:rsid w:val="004037BE"/>
    <w:rsid w:val="00404CF3"/>
    <w:rsid w:val="00405227"/>
    <w:rsid w:val="0040544E"/>
    <w:rsid w:val="00405574"/>
    <w:rsid w:val="004067B4"/>
    <w:rsid w:val="0041002D"/>
    <w:rsid w:val="00411D28"/>
    <w:rsid w:val="00412F92"/>
    <w:rsid w:val="0041435B"/>
    <w:rsid w:val="00415AFA"/>
    <w:rsid w:val="00415FF9"/>
    <w:rsid w:val="00416B91"/>
    <w:rsid w:val="00416FE9"/>
    <w:rsid w:val="00417324"/>
    <w:rsid w:val="00417D67"/>
    <w:rsid w:val="00424B1E"/>
    <w:rsid w:val="004254D7"/>
    <w:rsid w:val="00425CF4"/>
    <w:rsid w:val="00427EB6"/>
    <w:rsid w:val="00430721"/>
    <w:rsid w:val="00432743"/>
    <w:rsid w:val="004329CF"/>
    <w:rsid w:val="004336CF"/>
    <w:rsid w:val="00434136"/>
    <w:rsid w:val="00434268"/>
    <w:rsid w:val="00434800"/>
    <w:rsid w:val="00435DCE"/>
    <w:rsid w:val="0043696D"/>
    <w:rsid w:val="004379F5"/>
    <w:rsid w:val="00437F21"/>
    <w:rsid w:val="004408DB"/>
    <w:rsid w:val="00440D1A"/>
    <w:rsid w:val="004430EE"/>
    <w:rsid w:val="00443CDA"/>
    <w:rsid w:val="004442D8"/>
    <w:rsid w:val="00444F2A"/>
    <w:rsid w:val="00446937"/>
    <w:rsid w:val="00447091"/>
    <w:rsid w:val="004506F5"/>
    <w:rsid w:val="0045207E"/>
    <w:rsid w:val="00454111"/>
    <w:rsid w:val="00454D74"/>
    <w:rsid w:val="00455C6C"/>
    <w:rsid w:val="00455F49"/>
    <w:rsid w:val="00456757"/>
    <w:rsid w:val="00457F8F"/>
    <w:rsid w:val="00461669"/>
    <w:rsid w:val="00461817"/>
    <w:rsid w:val="00463B14"/>
    <w:rsid w:val="00464734"/>
    <w:rsid w:val="00464B52"/>
    <w:rsid w:val="00465028"/>
    <w:rsid w:val="00465D1B"/>
    <w:rsid w:val="00467903"/>
    <w:rsid w:val="00471310"/>
    <w:rsid w:val="004732D6"/>
    <w:rsid w:val="0047397F"/>
    <w:rsid w:val="0047419A"/>
    <w:rsid w:val="00475359"/>
    <w:rsid w:val="004757FC"/>
    <w:rsid w:val="004762B1"/>
    <w:rsid w:val="00476A10"/>
    <w:rsid w:val="00480FB7"/>
    <w:rsid w:val="00481BEB"/>
    <w:rsid w:val="0048256B"/>
    <w:rsid w:val="00485205"/>
    <w:rsid w:val="004857AF"/>
    <w:rsid w:val="00487A65"/>
    <w:rsid w:val="00490587"/>
    <w:rsid w:val="00493032"/>
    <w:rsid w:val="00495853"/>
    <w:rsid w:val="004A00D7"/>
    <w:rsid w:val="004A035D"/>
    <w:rsid w:val="004A1591"/>
    <w:rsid w:val="004A184F"/>
    <w:rsid w:val="004A1881"/>
    <w:rsid w:val="004A1A63"/>
    <w:rsid w:val="004A27CE"/>
    <w:rsid w:val="004A2DE1"/>
    <w:rsid w:val="004A3428"/>
    <w:rsid w:val="004A354A"/>
    <w:rsid w:val="004A5EE7"/>
    <w:rsid w:val="004A6527"/>
    <w:rsid w:val="004B0F37"/>
    <w:rsid w:val="004B1200"/>
    <w:rsid w:val="004B2783"/>
    <w:rsid w:val="004B6BCB"/>
    <w:rsid w:val="004B7BAB"/>
    <w:rsid w:val="004C2FFB"/>
    <w:rsid w:val="004C3161"/>
    <w:rsid w:val="004C4E57"/>
    <w:rsid w:val="004C589A"/>
    <w:rsid w:val="004C6433"/>
    <w:rsid w:val="004D0591"/>
    <w:rsid w:val="004D0DFC"/>
    <w:rsid w:val="004D20FF"/>
    <w:rsid w:val="004D2F0D"/>
    <w:rsid w:val="004D35CE"/>
    <w:rsid w:val="004D4292"/>
    <w:rsid w:val="004D44FE"/>
    <w:rsid w:val="004D47FD"/>
    <w:rsid w:val="004E072E"/>
    <w:rsid w:val="004E0EF5"/>
    <w:rsid w:val="004E1029"/>
    <w:rsid w:val="004E1E13"/>
    <w:rsid w:val="004E5CE5"/>
    <w:rsid w:val="004E6EC7"/>
    <w:rsid w:val="004E6FFE"/>
    <w:rsid w:val="004F163F"/>
    <w:rsid w:val="004F1C1D"/>
    <w:rsid w:val="004F2401"/>
    <w:rsid w:val="004F2594"/>
    <w:rsid w:val="004F372A"/>
    <w:rsid w:val="004F3FF6"/>
    <w:rsid w:val="004F528C"/>
    <w:rsid w:val="004F548B"/>
    <w:rsid w:val="004F7009"/>
    <w:rsid w:val="005003F7"/>
    <w:rsid w:val="005028EC"/>
    <w:rsid w:val="005035F0"/>
    <w:rsid w:val="005037B4"/>
    <w:rsid w:val="00503CA6"/>
    <w:rsid w:val="005064F6"/>
    <w:rsid w:val="00506F04"/>
    <w:rsid w:val="005109BC"/>
    <w:rsid w:val="005127CB"/>
    <w:rsid w:val="00514623"/>
    <w:rsid w:val="00514A2E"/>
    <w:rsid w:val="0051555B"/>
    <w:rsid w:val="005174E8"/>
    <w:rsid w:val="00517B3C"/>
    <w:rsid w:val="00520693"/>
    <w:rsid w:val="00521E0C"/>
    <w:rsid w:val="00523874"/>
    <w:rsid w:val="00523B34"/>
    <w:rsid w:val="00524CFE"/>
    <w:rsid w:val="0052557C"/>
    <w:rsid w:val="00527B5E"/>
    <w:rsid w:val="00527F99"/>
    <w:rsid w:val="00532101"/>
    <w:rsid w:val="00536AC3"/>
    <w:rsid w:val="00536BC7"/>
    <w:rsid w:val="00536EE7"/>
    <w:rsid w:val="0053757F"/>
    <w:rsid w:val="00542B51"/>
    <w:rsid w:val="00542BB4"/>
    <w:rsid w:val="00544521"/>
    <w:rsid w:val="00551E1B"/>
    <w:rsid w:val="0055461E"/>
    <w:rsid w:val="00555999"/>
    <w:rsid w:val="00555F1C"/>
    <w:rsid w:val="0055666A"/>
    <w:rsid w:val="00556BB9"/>
    <w:rsid w:val="00557005"/>
    <w:rsid w:val="0055712C"/>
    <w:rsid w:val="00560503"/>
    <w:rsid w:val="005605FF"/>
    <w:rsid w:val="00561266"/>
    <w:rsid w:val="0056241A"/>
    <w:rsid w:val="005651B4"/>
    <w:rsid w:val="00567BB1"/>
    <w:rsid w:val="005715BE"/>
    <w:rsid w:val="005731EC"/>
    <w:rsid w:val="00573FEB"/>
    <w:rsid w:val="00576DB0"/>
    <w:rsid w:val="00577E41"/>
    <w:rsid w:val="00580343"/>
    <w:rsid w:val="00581219"/>
    <w:rsid w:val="00581268"/>
    <w:rsid w:val="005815A8"/>
    <w:rsid w:val="005821D1"/>
    <w:rsid w:val="00582538"/>
    <w:rsid w:val="00583240"/>
    <w:rsid w:val="005833EC"/>
    <w:rsid w:val="00584449"/>
    <w:rsid w:val="00584F84"/>
    <w:rsid w:val="00585648"/>
    <w:rsid w:val="0058607E"/>
    <w:rsid w:val="00586614"/>
    <w:rsid w:val="00586FF6"/>
    <w:rsid w:val="00587153"/>
    <w:rsid w:val="005908D7"/>
    <w:rsid w:val="00592AAF"/>
    <w:rsid w:val="0059394B"/>
    <w:rsid w:val="00593C09"/>
    <w:rsid w:val="00593D54"/>
    <w:rsid w:val="00594117"/>
    <w:rsid w:val="00595327"/>
    <w:rsid w:val="00597446"/>
    <w:rsid w:val="005A04A4"/>
    <w:rsid w:val="005A0E62"/>
    <w:rsid w:val="005A2DA8"/>
    <w:rsid w:val="005A3BFA"/>
    <w:rsid w:val="005A4496"/>
    <w:rsid w:val="005A4BBF"/>
    <w:rsid w:val="005A4D10"/>
    <w:rsid w:val="005A6D42"/>
    <w:rsid w:val="005A6F9A"/>
    <w:rsid w:val="005B0ECE"/>
    <w:rsid w:val="005B1C83"/>
    <w:rsid w:val="005B43D7"/>
    <w:rsid w:val="005B4A95"/>
    <w:rsid w:val="005B50F6"/>
    <w:rsid w:val="005C0A9E"/>
    <w:rsid w:val="005C135D"/>
    <w:rsid w:val="005C41F3"/>
    <w:rsid w:val="005C4954"/>
    <w:rsid w:val="005C68F6"/>
    <w:rsid w:val="005D015C"/>
    <w:rsid w:val="005D0BC3"/>
    <w:rsid w:val="005D2B41"/>
    <w:rsid w:val="005D37D1"/>
    <w:rsid w:val="005D5044"/>
    <w:rsid w:val="005D78BC"/>
    <w:rsid w:val="005E008F"/>
    <w:rsid w:val="005E1380"/>
    <w:rsid w:val="005F146D"/>
    <w:rsid w:val="005F20F7"/>
    <w:rsid w:val="005F2BD7"/>
    <w:rsid w:val="005F2F0F"/>
    <w:rsid w:val="005F36C0"/>
    <w:rsid w:val="005F6146"/>
    <w:rsid w:val="00600257"/>
    <w:rsid w:val="00601989"/>
    <w:rsid w:val="00601CC2"/>
    <w:rsid w:val="00602E69"/>
    <w:rsid w:val="006034FD"/>
    <w:rsid w:val="00603801"/>
    <w:rsid w:val="00603AEA"/>
    <w:rsid w:val="00605A02"/>
    <w:rsid w:val="00605A8E"/>
    <w:rsid w:val="0061012E"/>
    <w:rsid w:val="006119C5"/>
    <w:rsid w:val="00612F00"/>
    <w:rsid w:val="00613F0A"/>
    <w:rsid w:val="0061580D"/>
    <w:rsid w:val="00617370"/>
    <w:rsid w:val="006210D8"/>
    <w:rsid w:val="00621B66"/>
    <w:rsid w:val="00622EC4"/>
    <w:rsid w:val="00623D21"/>
    <w:rsid w:val="006257F8"/>
    <w:rsid w:val="00625810"/>
    <w:rsid w:val="00626716"/>
    <w:rsid w:val="00630F5B"/>
    <w:rsid w:val="00631390"/>
    <w:rsid w:val="00631DCA"/>
    <w:rsid w:val="00632A27"/>
    <w:rsid w:val="00634E74"/>
    <w:rsid w:val="006359FE"/>
    <w:rsid w:val="006369B9"/>
    <w:rsid w:val="006413B2"/>
    <w:rsid w:val="00642312"/>
    <w:rsid w:val="00642D96"/>
    <w:rsid w:val="00642F7E"/>
    <w:rsid w:val="00643125"/>
    <w:rsid w:val="00644525"/>
    <w:rsid w:val="00647280"/>
    <w:rsid w:val="006473AF"/>
    <w:rsid w:val="00650804"/>
    <w:rsid w:val="00650DEF"/>
    <w:rsid w:val="00651FCE"/>
    <w:rsid w:val="0065225A"/>
    <w:rsid w:val="00660EC6"/>
    <w:rsid w:val="00662CA6"/>
    <w:rsid w:val="00663B32"/>
    <w:rsid w:val="00663EAA"/>
    <w:rsid w:val="006642A3"/>
    <w:rsid w:val="00664D1F"/>
    <w:rsid w:val="006678FA"/>
    <w:rsid w:val="0067636A"/>
    <w:rsid w:val="0067708D"/>
    <w:rsid w:val="00680B7B"/>
    <w:rsid w:val="00680FE8"/>
    <w:rsid w:val="0068258B"/>
    <w:rsid w:val="0068285E"/>
    <w:rsid w:val="00682E56"/>
    <w:rsid w:val="0068399B"/>
    <w:rsid w:val="00684E02"/>
    <w:rsid w:val="00685800"/>
    <w:rsid w:val="00690E7B"/>
    <w:rsid w:val="00691753"/>
    <w:rsid w:val="00693780"/>
    <w:rsid w:val="00693C05"/>
    <w:rsid w:val="00693F81"/>
    <w:rsid w:val="00694323"/>
    <w:rsid w:val="00697F33"/>
    <w:rsid w:val="006A0C58"/>
    <w:rsid w:val="006A10AA"/>
    <w:rsid w:val="006A14B4"/>
    <w:rsid w:val="006A2E27"/>
    <w:rsid w:val="006A3CCC"/>
    <w:rsid w:val="006A4E69"/>
    <w:rsid w:val="006A5A48"/>
    <w:rsid w:val="006A7B5A"/>
    <w:rsid w:val="006B00F4"/>
    <w:rsid w:val="006B0D8A"/>
    <w:rsid w:val="006B1815"/>
    <w:rsid w:val="006B348F"/>
    <w:rsid w:val="006B3DC0"/>
    <w:rsid w:val="006B445E"/>
    <w:rsid w:val="006B6158"/>
    <w:rsid w:val="006B6672"/>
    <w:rsid w:val="006B7547"/>
    <w:rsid w:val="006C0FD7"/>
    <w:rsid w:val="006C1657"/>
    <w:rsid w:val="006C2455"/>
    <w:rsid w:val="006C3C3B"/>
    <w:rsid w:val="006C41B7"/>
    <w:rsid w:val="006C49FD"/>
    <w:rsid w:val="006C52FE"/>
    <w:rsid w:val="006C5E01"/>
    <w:rsid w:val="006C7CEA"/>
    <w:rsid w:val="006D2068"/>
    <w:rsid w:val="006D2E82"/>
    <w:rsid w:val="006D51B1"/>
    <w:rsid w:val="006D56E1"/>
    <w:rsid w:val="006D5C38"/>
    <w:rsid w:val="006D6870"/>
    <w:rsid w:val="006D71FC"/>
    <w:rsid w:val="006D7EBE"/>
    <w:rsid w:val="006E0A0E"/>
    <w:rsid w:val="006E0E3A"/>
    <w:rsid w:val="006E2507"/>
    <w:rsid w:val="006F09B9"/>
    <w:rsid w:val="006F0F21"/>
    <w:rsid w:val="006F3661"/>
    <w:rsid w:val="006F4D7D"/>
    <w:rsid w:val="006F4F4C"/>
    <w:rsid w:val="006F5D8D"/>
    <w:rsid w:val="006F67E5"/>
    <w:rsid w:val="00700C0E"/>
    <w:rsid w:val="00700C19"/>
    <w:rsid w:val="0070428B"/>
    <w:rsid w:val="0070456C"/>
    <w:rsid w:val="007045F3"/>
    <w:rsid w:val="00704C98"/>
    <w:rsid w:val="00704F85"/>
    <w:rsid w:val="00705424"/>
    <w:rsid w:val="00707EA6"/>
    <w:rsid w:val="0071038B"/>
    <w:rsid w:val="0071298E"/>
    <w:rsid w:val="0071484C"/>
    <w:rsid w:val="00714E5C"/>
    <w:rsid w:val="00715EFA"/>
    <w:rsid w:val="00720822"/>
    <w:rsid w:val="00720EBA"/>
    <w:rsid w:val="0072147B"/>
    <w:rsid w:val="00724EE4"/>
    <w:rsid w:val="00725591"/>
    <w:rsid w:val="00730DD1"/>
    <w:rsid w:val="0073181C"/>
    <w:rsid w:val="00731D44"/>
    <w:rsid w:val="00733311"/>
    <w:rsid w:val="0073348D"/>
    <w:rsid w:val="0073555A"/>
    <w:rsid w:val="007402E5"/>
    <w:rsid w:val="00740553"/>
    <w:rsid w:val="0074145E"/>
    <w:rsid w:val="00746106"/>
    <w:rsid w:val="00750C02"/>
    <w:rsid w:val="00750F8F"/>
    <w:rsid w:val="0075104A"/>
    <w:rsid w:val="00752C33"/>
    <w:rsid w:val="00754545"/>
    <w:rsid w:val="007549A2"/>
    <w:rsid w:val="00756E7A"/>
    <w:rsid w:val="00757732"/>
    <w:rsid w:val="00757CFD"/>
    <w:rsid w:val="00761965"/>
    <w:rsid w:val="007638CB"/>
    <w:rsid w:val="00764C33"/>
    <w:rsid w:val="00764CBA"/>
    <w:rsid w:val="00765122"/>
    <w:rsid w:val="00766888"/>
    <w:rsid w:val="007678B4"/>
    <w:rsid w:val="007703ED"/>
    <w:rsid w:val="007721C5"/>
    <w:rsid w:val="00772962"/>
    <w:rsid w:val="00772DDB"/>
    <w:rsid w:val="00773A98"/>
    <w:rsid w:val="00773AB2"/>
    <w:rsid w:val="007745C5"/>
    <w:rsid w:val="00774FDA"/>
    <w:rsid w:val="007757BB"/>
    <w:rsid w:val="00775905"/>
    <w:rsid w:val="00775C28"/>
    <w:rsid w:val="00775F96"/>
    <w:rsid w:val="007771F9"/>
    <w:rsid w:val="007774E4"/>
    <w:rsid w:val="00777B40"/>
    <w:rsid w:val="007808EB"/>
    <w:rsid w:val="00780C47"/>
    <w:rsid w:val="00780D33"/>
    <w:rsid w:val="007814A7"/>
    <w:rsid w:val="0078180C"/>
    <w:rsid w:val="00782BED"/>
    <w:rsid w:val="007839F2"/>
    <w:rsid w:val="00790460"/>
    <w:rsid w:val="00790D7B"/>
    <w:rsid w:val="00791285"/>
    <w:rsid w:val="00794F55"/>
    <w:rsid w:val="00796FF4"/>
    <w:rsid w:val="007971A7"/>
    <w:rsid w:val="00797D4B"/>
    <w:rsid w:val="007A003D"/>
    <w:rsid w:val="007A1518"/>
    <w:rsid w:val="007A168E"/>
    <w:rsid w:val="007A2405"/>
    <w:rsid w:val="007A393B"/>
    <w:rsid w:val="007A4578"/>
    <w:rsid w:val="007A4EB8"/>
    <w:rsid w:val="007A6FBF"/>
    <w:rsid w:val="007B0235"/>
    <w:rsid w:val="007B0CF5"/>
    <w:rsid w:val="007B1D89"/>
    <w:rsid w:val="007B214F"/>
    <w:rsid w:val="007B2BFA"/>
    <w:rsid w:val="007C1341"/>
    <w:rsid w:val="007C2915"/>
    <w:rsid w:val="007C31A8"/>
    <w:rsid w:val="007C4307"/>
    <w:rsid w:val="007C46AE"/>
    <w:rsid w:val="007C5343"/>
    <w:rsid w:val="007C6C6D"/>
    <w:rsid w:val="007C7B9A"/>
    <w:rsid w:val="007D0F97"/>
    <w:rsid w:val="007D173D"/>
    <w:rsid w:val="007D1DFB"/>
    <w:rsid w:val="007D2296"/>
    <w:rsid w:val="007D53CF"/>
    <w:rsid w:val="007D678C"/>
    <w:rsid w:val="007D75BD"/>
    <w:rsid w:val="007E0F7A"/>
    <w:rsid w:val="007E3E33"/>
    <w:rsid w:val="007E45AA"/>
    <w:rsid w:val="007E4F5D"/>
    <w:rsid w:val="007F0428"/>
    <w:rsid w:val="007F0659"/>
    <w:rsid w:val="007F10C9"/>
    <w:rsid w:val="007F1D76"/>
    <w:rsid w:val="007F25A7"/>
    <w:rsid w:val="007F4EDF"/>
    <w:rsid w:val="008014AE"/>
    <w:rsid w:val="00801709"/>
    <w:rsid w:val="00801B49"/>
    <w:rsid w:val="008020B7"/>
    <w:rsid w:val="008020E6"/>
    <w:rsid w:val="00802C59"/>
    <w:rsid w:val="00803240"/>
    <w:rsid w:val="008046CE"/>
    <w:rsid w:val="00805565"/>
    <w:rsid w:val="00805A4A"/>
    <w:rsid w:val="00807073"/>
    <w:rsid w:val="0080771E"/>
    <w:rsid w:val="00810FF8"/>
    <w:rsid w:val="008116A8"/>
    <w:rsid w:val="00812C34"/>
    <w:rsid w:val="00816BDC"/>
    <w:rsid w:val="00817969"/>
    <w:rsid w:val="00820846"/>
    <w:rsid w:val="00820AE2"/>
    <w:rsid w:val="00820D1E"/>
    <w:rsid w:val="00820E32"/>
    <w:rsid w:val="00820FBC"/>
    <w:rsid w:val="00821AD3"/>
    <w:rsid w:val="00821EF8"/>
    <w:rsid w:val="0082337C"/>
    <w:rsid w:val="00823729"/>
    <w:rsid w:val="00824DCF"/>
    <w:rsid w:val="008277B8"/>
    <w:rsid w:val="008279DF"/>
    <w:rsid w:val="00830E1E"/>
    <w:rsid w:val="00831496"/>
    <w:rsid w:val="008334BB"/>
    <w:rsid w:val="0083399A"/>
    <w:rsid w:val="00836C16"/>
    <w:rsid w:val="00836F4E"/>
    <w:rsid w:val="00840968"/>
    <w:rsid w:val="008409AA"/>
    <w:rsid w:val="00840C96"/>
    <w:rsid w:val="00841E2C"/>
    <w:rsid w:val="008422EC"/>
    <w:rsid w:val="00842993"/>
    <w:rsid w:val="00842A57"/>
    <w:rsid w:val="0085116F"/>
    <w:rsid w:val="008513F7"/>
    <w:rsid w:val="00851B71"/>
    <w:rsid w:val="00851D75"/>
    <w:rsid w:val="008546BB"/>
    <w:rsid w:val="008548A5"/>
    <w:rsid w:val="00854BB7"/>
    <w:rsid w:val="00855A32"/>
    <w:rsid w:val="00856FF0"/>
    <w:rsid w:val="00862D68"/>
    <w:rsid w:val="00864616"/>
    <w:rsid w:val="008657E8"/>
    <w:rsid w:val="0086741E"/>
    <w:rsid w:val="008704FA"/>
    <w:rsid w:val="00870AF3"/>
    <w:rsid w:val="00872F6A"/>
    <w:rsid w:val="00873A94"/>
    <w:rsid w:val="0087486F"/>
    <w:rsid w:val="00875615"/>
    <w:rsid w:val="0088088E"/>
    <w:rsid w:val="00883855"/>
    <w:rsid w:val="00884808"/>
    <w:rsid w:val="0089117F"/>
    <w:rsid w:val="00891872"/>
    <w:rsid w:val="0089333B"/>
    <w:rsid w:val="00893B15"/>
    <w:rsid w:val="00894DA3"/>
    <w:rsid w:val="00895691"/>
    <w:rsid w:val="00895806"/>
    <w:rsid w:val="0089698C"/>
    <w:rsid w:val="00897743"/>
    <w:rsid w:val="00897DDD"/>
    <w:rsid w:val="008A0641"/>
    <w:rsid w:val="008A0D2C"/>
    <w:rsid w:val="008A3250"/>
    <w:rsid w:val="008A434A"/>
    <w:rsid w:val="008A4EA2"/>
    <w:rsid w:val="008A7A92"/>
    <w:rsid w:val="008B10DE"/>
    <w:rsid w:val="008B17E2"/>
    <w:rsid w:val="008B380F"/>
    <w:rsid w:val="008B464F"/>
    <w:rsid w:val="008B4A44"/>
    <w:rsid w:val="008B4CC6"/>
    <w:rsid w:val="008B4D3D"/>
    <w:rsid w:val="008B675E"/>
    <w:rsid w:val="008B72F0"/>
    <w:rsid w:val="008C201D"/>
    <w:rsid w:val="008C3BD7"/>
    <w:rsid w:val="008C48B8"/>
    <w:rsid w:val="008C6442"/>
    <w:rsid w:val="008D1BB0"/>
    <w:rsid w:val="008D48D5"/>
    <w:rsid w:val="008D53CB"/>
    <w:rsid w:val="008E17D7"/>
    <w:rsid w:val="008E1AC6"/>
    <w:rsid w:val="008E1C5F"/>
    <w:rsid w:val="008E416D"/>
    <w:rsid w:val="008E4886"/>
    <w:rsid w:val="008E4BB4"/>
    <w:rsid w:val="008E6600"/>
    <w:rsid w:val="008E7954"/>
    <w:rsid w:val="008E79D3"/>
    <w:rsid w:val="008F1B67"/>
    <w:rsid w:val="008F22FE"/>
    <w:rsid w:val="008F296A"/>
    <w:rsid w:val="008F2EF0"/>
    <w:rsid w:val="008F361D"/>
    <w:rsid w:val="008F3E7B"/>
    <w:rsid w:val="008F4C59"/>
    <w:rsid w:val="008F4FD3"/>
    <w:rsid w:val="008F518D"/>
    <w:rsid w:val="008F5FB2"/>
    <w:rsid w:val="008F6949"/>
    <w:rsid w:val="008F7926"/>
    <w:rsid w:val="00903673"/>
    <w:rsid w:val="00905D20"/>
    <w:rsid w:val="00905E2D"/>
    <w:rsid w:val="00906C20"/>
    <w:rsid w:val="00907528"/>
    <w:rsid w:val="00907C44"/>
    <w:rsid w:val="00910BA7"/>
    <w:rsid w:val="009122A9"/>
    <w:rsid w:val="009124A9"/>
    <w:rsid w:val="009166C3"/>
    <w:rsid w:val="00917D88"/>
    <w:rsid w:val="00917FB0"/>
    <w:rsid w:val="0092290D"/>
    <w:rsid w:val="00923407"/>
    <w:rsid w:val="00923EA9"/>
    <w:rsid w:val="00924EB1"/>
    <w:rsid w:val="00925874"/>
    <w:rsid w:val="00926723"/>
    <w:rsid w:val="00927AC1"/>
    <w:rsid w:val="00930104"/>
    <w:rsid w:val="00932B27"/>
    <w:rsid w:val="0093473E"/>
    <w:rsid w:val="00934B6B"/>
    <w:rsid w:val="00936A04"/>
    <w:rsid w:val="009375AF"/>
    <w:rsid w:val="00940ACB"/>
    <w:rsid w:val="00940F7B"/>
    <w:rsid w:val="00943671"/>
    <w:rsid w:val="00943FAC"/>
    <w:rsid w:val="00946148"/>
    <w:rsid w:val="00951795"/>
    <w:rsid w:val="00952585"/>
    <w:rsid w:val="009526F7"/>
    <w:rsid w:val="0095291F"/>
    <w:rsid w:val="00953C21"/>
    <w:rsid w:val="009571AB"/>
    <w:rsid w:val="009574AA"/>
    <w:rsid w:val="00960A97"/>
    <w:rsid w:val="009634A6"/>
    <w:rsid w:val="00967B6F"/>
    <w:rsid w:val="00967E5B"/>
    <w:rsid w:val="00972AE3"/>
    <w:rsid w:val="00973BC5"/>
    <w:rsid w:val="00976EF7"/>
    <w:rsid w:val="0097702D"/>
    <w:rsid w:val="0097736E"/>
    <w:rsid w:val="009818D3"/>
    <w:rsid w:val="00983C3F"/>
    <w:rsid w:val="00984DB9"/>
    <w:rsid w:val="00986A5C"/>
    <w:rsid w:val="00987688"/>
    <w:rsid w:val="009921E6"/>
    <w:rsid w:val="00996530"/>
    <w:rsid w:val="009A2019"/>
    <w:rsid w:val="009A24B6"/>
    <w:rsid w:val="009A3220"/>
    <w:rsid w:val="009A33BF"/>
    <w:rsid w:val="009A3478"/>
    <w:rsid w:val="009A43B2"/>
    <w:rsid w:val="009A47E4"/>
    <w:rsid w:val="009A5CD8"/>
    <w:rsid w:val="009A6EE5"/>
    <w:rsid w:val="009A7B23"/>
    <w:rsid w:val="009B1538"/>
    <w:rsid w:val="009B1820"/>
    <w:rsid w:val="009B28B3"/>
    <w:rsid w:val="009B2F10"/>
    <w:rsid w:val="009B394F"/>
    <w:rsid w:val="009B5151"/>
    <w:rsid w:val="009B72DE"/>
    <w:rsid w:val="009B758F"/>
    <w:rsid w:val="009B7913"/>
    <w:rsid w:val="009B7E4C"/>
    <w:rsid w:val="009C24EF"/>
    <w:rsid w:val="009C291B"/>
    <w:rsid w:val="009C38CC"/>
    <w:rsid w:val="009C57C0"/>
    <w:rsid w:val="009C747A"/>
    <w:rsid w:val="009C7F70"/>
    <w:rsid w:val="009D0511"/>
    <w:rsid w:val="009D19C5"/>
    <w:rsid w:val="009D241A"/>
    <w:rsid w:val="009D2A37"/>
    <w:rsid w:val="009D3A21"/>
    <w:rsid w:val="009D76DF"/>
    <w:rsid w:val="009E1F4B"/>
    <w:rsid w:val="009E56BD"/>
    <w:rsid w:val="009E5BA8"/>
    <w:rsid w:val="009E5C7C"/>
    <w:rsid w:val="009E6A74"/>
    <w:rsid w:val="009E6FB0"/>
    <w:rsid w:val="009E702B"/>
    <w:rsid w:val="009E78A0"/>
    <w:rsid w:val="009E7A81"/>
    <w:rsid w:val="009F0EA6"/>
    <w:rsid w:val="009F553B"/>
    <w:rsid w:val="009F6337"/>
    <w:rsid w:val="009F68B5"/>
    <w:rsid w:val="00A00A23"/>
    <w:rsid w:val="00A00D14"/>
    <w:rsid w:val="00A02E0C"/>
    <w:rsid w:val="00A02E83"/>
    <w:rsid w:val="00A06061"/>
    <w:rsid w:val="00A0716E"/>
    <w:rsid w:val="00A1020D"/>
    <w:rsid w:val="00A10492"/>
    <w:rsid w:val="00A11D43"/>
    <w:rsid w:val="00A1270E"/>
    <w:rsid w:val="00A1396B"/>
    <w:rsid w:val="00A14082"/>
    <w:rsid w:val="00A15317"/>
    <w:rsid w:val="00A15480"/>
    <w:rsid w:val="00A17013"/>
    <w:rsid w:val="00A207A8"/>
    <w:rsid w:val="00A22B41"/>
    <w:rsid w:val="00A25113"/>
    <w:rsid w:val="00A25D2B"/>
    <w:rsid w:val="00A27E56"/>
    <w:rsid w:val="00A33253"/>
    <w:rsid w:val="00A358BD"/>
    <w:rsid w:val="00A3660A"/>
    <w:rsid w:val="00A43C6E"/>
    <w:rsid w:val="00A44703"/>
    <w:rsid w:val="00A460EE"/>
    <w:rsid w:val="00A50167"/>
    <w:rsid w:val="00A50991"/>
    <w:rsid w:val="00A52C82"/>
    <w:rsid w:val="00A53191"/>
    <w:rsid w:val="00A531D9"/>
    <w:rsid w:val="00A56691"/>
    <w:rsid w:val="00A57D08"/>
    <w:rsid w:val="00A60A5B"/>
    <w:rsid w:val="00A61F4C"/>
    <w:rsid w:val="00A63F2E"/>
    <w:rsid w:val="00A63FC5"/>
    <w:rsid w:val="00A64D89"/>
    <w:rsid w:val="00A66665"/>
    <w:rsid w:val="00A67FF8"/>
    <w:rsid w:val="00A702DE"/>
    <w:rsid w:val="00A7124D"/>
    <w:rsid w:val="00A720B3"/>
    <w:rsid w:val="00A72F2F"/>
    <w:rsid w:val="00A73E40"/>
    <w:rsid w:val="00A74291"/>
    <w:rsid w:val="00A74781"/>
    <w:rsid w:val="00A82627"/>
    <w:rsid w:val="00A83396"/>
    <w:rsid w:val="00A85E57"/>
    <w:rsid w:val="00A86BA0"/>
    <w:rsid w:val="00A90661"/>
    <w:rsid w:val="00A929B5"/>
    <w:rsid w:val="00A94333"/>
    <w:rsid w:val="00A946A4"/>
    <w:rsid w:val="00A96045"/>
    <w:rsid w:val="00A972DE"/>
    <w:rsid w:val="00AA0E5E"/>
    <w:rsid w:val="00AA4C4F"/>
    <w:rsid w:val="00AA5AB1"/>
    <w:rsid w:val="00AA6438"/>
    <w:rsid w:val="00AA6685"/>
    <w:rsid w:val="00AA6864"/>
    <w:rsid w:val="00AB09FC"/>
    <w:rsid w:val="00AB1222"/>
    <w:rsid w:val="00AB134C"/>
    <w:rsid w:val="00AB1F47"/>
    <w:rsid w:val="00AB3927"/>
    <w:rsid w:val="00AB6759"/>
    <w:rsid w:val="00AB6B29"/>
    <w:rsid w:val="00AC0D52"/>
    <w:rsid w:val="00AC5844"/>
    <w:rsid w:val="00AC685D"/>
    <w:rsid w:val="00AC75E5"/>
    <w:rsid w:val="00AD012A"/>
    <w:rsid w:val="00AD1CC5"/>
    <w:rsid w:val="00AD2340"/>
    <w:rsid w:val="00AD3FAE"/>
    <w:rsid w:val="00AD56AE"/>
    <w:rsid w:val="00AD5A13"/>
    <w:rsid w:val="00AD79BE"/>
    <w:rsid w:val="00AE00B3"/>
    <w:rsid w:val="00AE01A0"/>
    <w:rsid w:val="00AE5940"/>
    <w:rsid w:val="00AE62FA"/>
    <w:rsid w:val="00AE659B"/>
    <w:rsid w:val="00AE73D0"/>
    <w:rsid w:val="00AE7C8F"/>
    <w:rsid w:val="00AF1502"/>
    <w:rsid w:val="00AF1933"/>
    <w:rsid w:val="00AF3CA7"/>
    <w:rsid w:val="00AF5309"/>
    <w:rsid w:val="00B01984"/>
    <w:rsid w:val="00B05CD3"/>
    <w:rsid w:val="00B06F1D"/>
    <w:rsid w:val="00B07012"/>
    <w:rsid w:val="00B10F09"/>
    <w:rsid w:val="00B1150E"/>
    <w:rsid w:val="00B12767"/>
    <w:rsid w:val="00B131F3"/>
    <w:rsid w:val="00B1393E"/>
    <w:rsid w:val="00B14419"/>
    <w:rsid w:val="00B15CAC"/>
    <w:rsid w:val="00B15D8A"/>
    <w:rsid w:val="00B17258"/>
    <w:rsid w:val="00B174CB"/>
    <w:rsid w:val="00B17AEF"/>
    <w:rsid w:val="00B210E8"/>
    <w:rsid w:val="00B211BB"/>
    <w:rsid w:val="00B21595"/>
    <w:rsid w:val="00B25D23"/>
    <w:rsid w:val="00B30615"/>
    <w:rsid w:val="00B3075D"/>
    <w:rsid w:val="00B311B8"/>
    <w:rsid w:val="00B324DF"/>
    <w:rsid w:val="00B352CF"/>
    <w:rsid w:val="00B35AB0"/>
    <w:rsid w:val="00B35EEF"/>
    <w:rsid w:val="00B36DB4"/>
    <w:rsid w:val="00B377F5"/>
    <w:rsid w:val="00B37E2F"/>
    <w:rsid w:val="00B405BD"/>
    <w:rsid w:val="00B41013"/>
    <w:rsid w:val="00B43020"/>
    <w:rsid w:val="00B5043E"/>
    <w:rsid w:val="00B508F8"/>
    <w:rsid w:val="00B52698"/>
    <w:rsid w:val="00B527A0"/>
    <w:rsid w:val="00B53A91"/>
    <w:rsid w:val="00B541E1"/>
    <w:rsid w:val="00B561B9"/>
    <w:rsid w:val="00B6250D"/>
    <w:rsid w:val="00B62993"/>
    <w:rsid w:val="00B64133"/>
    <w:rsid w:val="00B6689E"/>
    <w:rsid w:val="00B66A25"/>
    <w:rsid w:val="00B720ED"/>
    <w:rsid w:val="00B73D5B"/>
    <w:rsid w:val="00B7691A"/>
    <w:rsid w:val="00B772ED"/>
    <w:rsid w:val="00B778BC"/>
    <w:rsid w:val="00B77E5F"/>
    <w:rsid w:val="00B8251E"/>
    <w:rsid w:val="00B83833"/>
    <w:rsid w:val="00B844A3"/>
    <w:rsid w:val="00B86DB0"/>
    <w:rsid w:val="00B878C5"/>
    <w:rsid w:val="00B910D8"/>
    <w:rsid w:val="00B925C9"/>
    <w:rsid w:val="00B94DC9"/>
    <w:rsid w:val="00B96154"/>
    <w:rsid w:val="00BA07DE"/>
    <w:rsid w:val="00BA105D"/>
    <w:rsid w:val="00BA1701"/>
    <w:rsid w:val="00BA3C7E"/>
    <w:rsid w:val="00BA5706"/>
    <w:rsid w:val="00BA5C9E"/>
    <w:rsid w:val="00BA7E00"/>
    <w:rsid w:val="00BB1E47"/>
    <w:rsid w:val="00BB453C"/>
    <w:rsid w:val="00BB4F65"/>
    <w:rsid w:val="00BB5E99"/>
    <w:rsid w:val="00BB618D"/>
    <w:rsid w:val="00BB6EA4"/>
    <w:rsid w:val="00BB7736"/>
    <w:rsid w:val="00BC146A"/>
    <w:rsid w:val="00BC3FCA"/>
    <w:rsid w:val="00BC41ED"/>
    <w:rsid w:val="00BC4602"/>
    <w:rsid w:val="00BC4E34"/>
    <w:rsid w:val="00BD02F5"/>
    <w:rsid w:val="00BD0874"/>
    <w:rsid w:val="00BD37AE"/>
    <w:rsid w:val="00BD603D"/>
    <w:rsid w:val="00BD606E"/>
    <w:rsid w:val="00BE15AC"/>
    <w:rsid w:val="00BE1676"/>
    <w:rsid w:val="00BE1B94"/>
    <w:rsid w:val="00BE460C"/>
    <w:rsid w:val="00BE5912"/>
    <w:rsid w:val="00BE5F0E"/>
    <w:rsid w:val="00BE618A"/>
    <w:rsid w:val="00BE62AF"/>
    <w:rsid w:val="00BE7BDE"/>
    <w:rsid w:val="00BF01DF"/>
    <w:rsid w:val="00BF0271"/>
    <w:rsid w:val="00BF26E9"/>
    <w:rsid w:val="00BF4C4F"/>
    <w:rsid w:val="00BF4E2B"/>
    <w:rsid w:val="00BF6BF7"/>
    <w:rsid w:val="00C00312"/>
    <w:rsid w:val="00C00606"/>
    <w:rsid w:val="00C03CB3"/>
    <w:rsid w:val="00C0476E"/>
    <w:rsid w:val="00C1287F"/>
    <w:rsid w:val="00C131C3"/>
    <w:rsid w:val="00C133CA"/>
    <w:rsid w:val="00C134CA"/>
    <w:rsid w:val="00C13849"/>
    <w:rsid w:val="00C14362"/>
    <w:rsid w:val="00C154B4"/>
    <w:rsid w:val="00C158E3"/>
    <w:rsid w:val="00C17E80"/>
    <w:rsid w:val="00C20C49"/>
    <w:rsid w:val="00C211D6"/>
    <w:rsid w:val="00C21EEA"/>
    <w:rsid w:val="00C228BD"/>
    <w:rsid w:val="00C23165"/>
    <w:rsid w:val="00C23818"/>
    <w:rsid w:val="00C246B5"/>
    <w:rsid w:val="00C268E0"/>
    <w:rsid w:val="00C2700F"/>
    <w:rsid w:val="00C30483"/>
    <w:rsid w:val="00C3266A"/>
    <w:rsid w:val="00C34330"/>
    <w:rsid w:val="00C3501E"/>
    <w:rsid w:val="00C3556A"/>
    <w:rsid w:val="00C355B2"/>
    <w:rsid w:val="00C36907"/>
    <w:rsid w:val="00C4093F"/>
    <w:rsid w:val="00C40EE1"/>
    <w:rsid w:val="00C4319E"/>
    <w:rsid w:val="00C437CE"/>
    <w:rsid w:val="00C43854"/>
    <w:rsid w:val="00C4391A"/>
    <w:rsid w:val="00C45F08"/>
    <w:rsid w:val="00C460DF"/>
    <w:rsid w:val="00C46F03"/>
    <w:rsid w:val="00C4731E"/>
    <w:rsid w:val="00C47F4C"/>
    <w:rsid w:val="00C51FE6"/>
    <w:rsid w:val="00C5365B"/>
    <w:rsid w:val="00C609F7"/>
    <w:rsid w:val="00C60BC6"/>
    <w:rsid w:val="00C625FF"/>
    <w:rsid w:val="00C632C7"/>
    <w:rsid w:val="00C63EFB"/>
    <w:rsid w:val="00C660F6"/>
    <w:rsid w:val="00C66A8A"/>
    <w:rsid w:val="00C66BD3"/>
    <w:rsid w:val="00C66EDB"/>
    <w:rsid w:val="00C674EA"/>
    <w:rsid w:val="00C674F8"/>
    <w:rsid w:val="00C67957"/>
    <w:rsid w:val="00C7022A"/>
    <w:rsid w:val="00C724D5"/>
    <w:rsid w:val="00C7274B"/>
    <w:rsid w:val="00C72A0C"/>
    <w:rsid w:val="00C7431D"/>
    <w:rsid w:val="00C75548"/>
    <w:rsid w:val="00C75642"/>
    <w:rsid w:val="00C76A1D"/>
    <w:rsid w:val="00C77457"/>
    <w:rsid w:val="00C77D3B"/>
    <w:rsid w:val="00C80BEF"/>
    <w:rsid w:val="00C814D5"/>
    <w:rsid w:val="00C82673"/>
    <w:rsid w:val="00C83130"/>
    <w:rsid w:val="00C84608"/>
    <w:rsid w:val="00C85390"/>
    <w:rsid w:val="00C85EA0"/>
    <w:rsid w:val="00C87BEC"/>
    <w:rsid w:val="00C92989"/>
    <w:rsid w:val="00C9470C"/>
    <w:rsid w:val="00C96402"/>
    <w:rsid w:val="00CA0581"/>
    <w:rsid w:val="00CA17DD"/>
    <w:rsid w:val="00CA1930"/>
    <w:rsid w:val="00CA3C61"/>
    <w:rsid w:val="00CA5621"/>
    <w:rsid w:val="00CA5B70"/>
    <w:rsid w:val="00CA6072"/>
    <w:rsid w:val="00CA6A2F"/>
    <w:rsid w:val="00CB0B22"/>
    <w:rsid w:val="00CB19C2"/>
    <w:rsid w:val="00CB1DB4"/>
    <w:rsid w:val="00CB2AB8"/>
    <w:rsid w:val="00CB3E9B"/>
    <w:rsid w:val="00CB42B1"/>
    <w:rsid w:val="00CB6590"/>
    <w:rsid w:val="00CB7908"/>
    <w:rsid w:val="00CC042D"/>
    <w:rsid w:val="00CC1BAC"/>
    <w:rsid w:val="00CC2E10"/>
    <w:rsid w:val="00CC6845"/>
    <w:rsid w:val="00CD1EBF"/>
    <w:rsid w:val="00CD34BD"/>
    <w:rsid w:val="00CD5B71"/>
    <w:rsid w:val="00CE2726"/>
    <w:rsid w:val="00CF1FB0"/>
    <w:rsid w:val="00CF21CE"/>
    <w:rsid w:val="00CF2A69"/>
    <w:rsid w:val="00CF2B36"/>
    <w:rsid w:val="00CF2DC3"/>
    <w:rsid w:val="00CF46AA"/>
    <w:rsid w:val="00CF4D45"/>
    <w:rsid w:val="00CF4F09"/>
    <w:rsid w:val="00CF519D"/>
    <w:rsid w:val="00CF5A66"/>
    <w:rsid w:val="00CF69A9"/>
    <w:rsid w:val="00CF7037"/>
    <w:rsid w:val="00CF7C1C"/>
    <w:rsid w:val="00D00CCF"/>
    <w:rsid w:val="00D03582"/>
    <w:rsid w:val="00D0668E"/>
    <w:rsid w:val="00D078A9"/>
    <w:rsid w:val="00D07FFD"/>
    <w:rsid w:val="00D14CE9"/>
    <w:rsid w:val="00D16DA1"/>
    <w:rsid w:val="00D17754"/>
    <w:rsid w:val="00D17FB8"/>
    <w:rsid w:val="00D20A01"/>
    <w:rsid w:val="00D21650"/>
    <w:rsid w:val="00D222D1"/>
    <w:rsid w:val="00D22E79"/>
    <w:rsid w:val="00D231DB"/>
    <w:rsid w:val="00D239F0"/>
    <w:rsid w:val="00D24CB1"/>
    <w:rsid w:val="00D26DB2"/>
    <w:rsid w:val="00D27667"/>
    <w:rsid w:val="00D32DD7"/>
    <w:rsid w:val="00D33276"/>
    <w:rsid w:val="00D33DDA"/>
    <w:rsid w:val="00D344B6"/>
    <w:rsid w:val="00D366C3"/>
    <w:rsid w:val="00D3738D"/>
    <w:rsid w:val="00D37954"/>
    <w:rsid w:val="00D42362"/>
    <w:rsid w:val="00D4584C"/>
    <w:rsid w:val="00D46BBF"/>
    <w:rsid w:val="00D474B5"/>
    <w:rsid w:val="00D50361"/>
    <w:rsid w:val="00D510E3"/>
    <w:rsid w:val="00D5153D"/>
    <w:rsid w:val="00D5348C"/>
    <w:rsid w:val="00D556D8"/>
    <w:rsid w:val="00D55E16"/>
    <w:rsid w:val="00D56046"/>
    <w:rsid w:val="00D56C0A"/>
    <w:rsid w:val="00D56F85"/>
    <w:rsid w:val="00D608A2"/>
    <w:rsid w:val="00D6272C"/>
    <w:rsid w:val="00D640E8"/>
    <w:rsid w:val="00D649FD"/>
    <w:rsid w:val="00D651B5"/>
    <w:rsid w:val="00D657B3"/>
    <w:rsid w:val="00D65FB4"/>
    <w:rsid w:val="00D70AAF"/>
    <w:rsid w:val="00D70C66"/>
    <w:rsid w:val="00D7503A"/>
    <w:rsid w:val="00D776B9"/>
    <w:rsid w:val="00D77755"/>
    <w:rsid w:val="00D778D9"/>
    <w:rsid w:val="00D80680"/>
    <w:rsid w:val="00D8179B"/>
    <w:rsid w:val="00D82ACC"/>
    <w:rsid w:val="00D837BF"/>
    <w:rsid w:val="00D840D3"/>
    <w:rsid w:val="00D848B2"/>
    <w:rsid w:val="00D84D3D"/>
    <w:rsid w:val="00D84F9E"/>
    <w:rsid w:val="00D863B7"/>
    <w:rsid w:val="00D905A9"/>
    <w:rsid w:val="00D90A9A"/>
    <w:rsid w:val="00D92AF6"/>
    <w:rsid w:val="00D9406B"/>
    <w:rsid w:val="00D94DD9"/>
    <w:rsid w:val="00D954E4"/>
    <w:rsid w:val="00D95CAD"/>
    <w:rsid w:val="00D969B4"/>
    <w:rsid w:val="00DA064B"/>
    <w:rsid w:val="00DA2E39"/>
    <w:rsid w:val="00DA38C7"/>
    <w:rsid w:val="00DA4D3C"/>
    <w:rsid w:val="00DA50A3"/>
    <w:rsid w:val="00DA5241"/>
    <w:rsid w:val="00DA5B33"/>
    <w:rsid w:val="00DA6669"/>
    <w:rsid w:val="00DA70A8"/>
    <w:rsid w:val="00DB0E65"/>
    <w:rsid w:val="00DB1CBA"/>
    <w:rsid w:val="00DB2F6F"/>
    <w:rsid w:val="00DB36E4"/>
    <w:rsid w:val="00DB3AAE"/>
    <w:rsid w:val="00DB7E09"/>
    <w:rsid w:val="00DC0D28"/>
    <w:rsid w:val="00DC25FA"/>
    <w:rsid w:val="00DC3872"/>
    <w:rsid w:val="00DC49B4"/>
    <w:rsid w:val="00DC4FA3"/>
    <w:rsid w:val="00DC52D5"/>
    <w:rsid w:val="00DC5623"/>
    <w:rsid w:val="00DC6471"/>
    <w:rsid w:val="00DC745F"/>
    <w:rsid w:val="00DC74CA"/>
    <w:rsid w:val="00DD1571"/>
    <w:rsid w:val="00DD17C5"/>
    <w:rsid w:val="00DD17DC"/>
    <w:rsid w:val="00DD1E62"/>
    <w:rsid w:val="00DD2400"/>
    <w:rsid w:val="00DD4832"/>
    <w:rsid w:val="00DD4986"/>
    <w:rsid w:val="00DD5CF0"/>
    <w:rsid w:val="00DD5F4E"/>
    <w:rsid w:val="00DD61C5"/>
    <w:rsid w:val="00DD7BAF"/>
    <w:rsid w:val="00DE132D"/>
    <w:rsid w:val="00DE35FC"/>
    <w:rsid w:val="00DE3A7A"/>
    <w:rsid w:val="00DE48AA"/>
    <w:rsid w:val="00DE5EA7"/>
    <w:rsid w:val="00DE6BCB"/>
    <w:rsid w:val="00DE6C88"/>
    <w:rsid w:val="00DF0646"/>
    <w:rsid w:val="00DF102E"/>
    <w:rsid w:val="00DF1206"/>
    <w:rsid w:val="00DF3CCF"/>
    <w:rsid w:val="00DF3D5D"/>
    <w:rsid w:val="00DF4D05"/>
    <w:rsid w:val="00DF5232"/>
    <w:rsid w:val="00DF6636"/>
    <w:rsid w:val="00DF66B5"/>
    <w:rsid w:val="00DF7A4A"/>
    <w:rsid w:val="00E0042B"/>
    <w:rsid w:val="00E00967"/>
    <w:rsid w:val="00E01A80"/>
    <w:rsid w:val="00E03F8E"/>
    <w:rsid w:val="00E07B93"/>
    <w:rsid w:val="00E10A0B"/>
    <w:rsid w:val="00E12761"/>
    <w:rsid w:val="00E13422"/>
    <w:rsid w:val="00E14D65"/>
    <w:rsid w:val="00E157A4"/>
    <w:rsid w:val="00E15C60"/>
    <w:rsid w:val="00E161C0"/>
    <w:rsid w:val="00E16C36"/>
    <w:rsid w:val="00E20321"/>
    <w:rsid w:val="00E22BC8"/>
    <w:rsid w:val="00E23165"/>
    <w:rsid w:val="00E23BE4"/>
    <w:rsid w:val="00E23CB9"/>
    <w:rsid w:val="00E2646C"/>
    <w:rsid w:val="00E264ED"/>
    <w:rsid w:val="00E31FB5"/>
    <w:rsid w:val="00E36348"/>
    <w:rsid w:val="00E36D9F"/>
    <w:rsid w:val="00E37759"/>
    <w:rsid w:val="00E42E6B"/>
    <w:rsid w:val="00E43A41"/>
    <w:rsid w:val="00E43AEA"/>
    <w:rsid w:val="00E44612"/>
    <w:rsid w:val="00E45953"/>
    <w:rsid w:val="00E45D53"/>
    <w:rsid w:val="00E5290A"/>
    <w:rsid w:val="00E52BC1"/>
    <w:rsid w:val="00E536C7"/>
    <w:rsid w:val="00E53DD5"/>
    <w:rsid w:val="00E54E9E"/>
    <w:rsid w:val="00E55631"/>
    <w:rsid w:val="00E56AAB"/>
    <w:rsid w:val="00E56CC6"/>
    <w:rsid w:val="00E60A33"/>
    <w:rsid w:val="00E62386"/>
    <w:rsid w:val="00E63137"/>
    <w:rsid w:val="00E64C26"/>
    <w:rsid w:val="00E65027"/>
    <w:rsid w:val="00E65208"/>
    <w:rsid w:val="00E65E81"/>
    <w:rsid w:val="00E666F0"/>
    <w:rsid w:val="00E67EA9"/>
    <w:rsid w:val="00E70053"/>
    <w:rsid w:val="00E7493C"/>
    <w:rsid w:val="00E74955"/>
    <w:rsid w:val="00E758A7"/>
    <w:rsid w:val="00E77364"/>
    <w:rsid w:val="00E8078B"/>
    <w:rsid w:val="00E83C36"/>
    <w:rsid w:val="00E84C8E"/>
    <w:rsid w:val="00E85861"/>
    <w:rsid w:val="00E86A0D"/>
    <w:rsid w:val="00E90944"/>
    <w:rsid w:val="00E91037"/>
    <w:rsid w:val="00E92044"/>
    <w:rsid w:val="00E93920"/>
    <w:rsid w:val="00E951F5"/>
    <w:rsid w:val="00EA167E"/>
    <w:rsid w:val="00EA2286"/>
    <w:rsid w:val="00EA27B7"/>
    <w:rsid w:val="00EA2AF2"/>
    <w:rsid w:val="00EA442A"/>
    <w:rsid w:val="00EA573B"/>
    <w:rsid w:val="00EA5C6F"/>
    <w:rsid w:val="00EA5D3E"/>
    <w:rsid w:val="00EA706F"/>
    <w:rsid w:val="00EB1696"/>
    <w:rsid w:val="00EB2C81"/>
    <w:rsid w:val="00EB3EC8"/>
    <w:rsid w:val="00EB5EE3"/>
    <w:rsid w:val="00EB5FAC"/>
    <w:rsid w:val="00EB6B0E"/>
    <w:rsid w:val="00EB6F35"/>
    <w:rsid w:val="00EB7089"/>
    <w:rsid w:val="00EB7548"/>
    <w:rsid w:val="00EB7E3B"/>
    <w:rsid w:val="00EC01F5"/>
    <w:rsid w:val="00EC074B"/>
    <w:rsid w:val="00EC139C"/>
    <w:rsid w:val="00EC2D7A"/>
    <w:rsid w:val="00EC3621"/>
    <w:rsid w:val="00EC44FA"/>
    <w:rsid w:val="00EC491B"/>
    <w:rsid w:val="00EC4DC3"/>
    <w:rsid w:val="00EC50C7"/>
    <w:rsid w:val="00EC550F"/>
    <w:rsid w:val="00EC7FE9"/>
    <w:rsid w:val="00ED0C39"/>
    <w:rsid w:val="00ED155E"/>
    <w:rsid w:val="00ED2220"/>
    <w:rsid w:val="00ED3231"/>
    <w:rsid w:val="00ED6F27"/>
    <w:rsid w:val="00EE1270"/>
    <w:rsid w:val="00EE2461"/>
    <w:rsid w:val="00EE52D3"/>
    <w:rsid w:val="00EE57B9"/>
    <w:rsid w:val="00EE728D"/>
    <w:rsid w:val="00EE751B"/>
    <w:rsid w:val="00EE7715"/>
    <w:rsid w:val="00EF314B"/>
    <w:rsid w:val="00EF3BE1"/>
    <w:rsid w:val="00EF4696"/>
    <w:rsid w:val="00EF47BB"/>
    <w:rsid w:val="00EF5158"/>
    <w:rsid w:val="00EF6B29"/>
    <w:rsid w:val="00EF6D1A"/>
    <w:rsid w:val="00EF7023"/>
    <w:rsid w:val="00F002E3"/>
    <w:rsid w:val="00F011DF"/>
    <w:rsid w:val="00F01766"/>
    <w:rsid w:val="00F020B7"/>
    <w:rsid w:val="00F023FA"/>
    <w:rsid w:val="00F02491"/>
    <w:rsid w:val="00F047E0"/>
    <w:rsid w:val="00F04D34"/>
    <w:rsid w:val="00F05941"/>
    <w:rsid w:val="00F075BA"/>
    <w:rsid w:val="00F10B4F"/>
    <w:rsid w:val="00F11305"/>
    <w:rsid w:val="00F13576"/>
    <w:rsid w:val="00F14806"/>
    <w:rsid w:val="00F1659A"/>
    <w:rsid w:val="00F21C25"/>
    <w:rsid w:val="00F21E4A"/>
    <w:rsid w:val="00F22283"/>
    <w:rsid w:val="00F23866"/>
    <w:rsid w:val="00F2414E"/>
    <w:rsid w:val="00F25BD9"/>
    <w:rsid w:val="00F266E8"/>
    <w:rsid w:val="00F27265"/>
    <w:rsid w:val="00F27FD8"/>
    <w:rsid w:val="00F30548"/>
    <w:rsid w:val="00F324BE"/>
    <w:rsid w:val="00F33E72"/>
    <w:rsid w:val="00F34DE1"/>
    <w:rsid w:val="00F35457"/>
    <w:rsid w:val="00F37315"/>
    <w:rsid w:val="00F41580"/>
    <w:rsid w:val="00F425FD"/>
    <w:rsid w:val="00F457F6"/>
    <w:rsid w:val="00F501AC"/>
    <w:rsid w:val="00F5055A"/>
    <w:rsid w:val="00F515EB"/>
    <w:rsid w:val="00F52F21"/>
    <w:rsid w:val="00F55A75"/>
    <w:rsid w:val="00F57D08"/>
    <w:rsid w:val="00F61086"/>
    <w:rsid w:val="00F61A75"/>
    <w:rsid w:val="00F61C7D"/>
    <w:rsid w:val="00F61CDD"/>
    <w:rsid w:val="00F651E5"/>
    <w:rsid w:val="00F67C12"/>
    <w:rsid w:val="00F70492"/>
    <w:rsid w:val="00F70872"/>
    <w:rsid w:val="00F7147A"/>
    <w:rsid w:val="00F72135"/>
    <w:rsid w:val="00F72923"/>
    <w:rsid w:val="00F7470A"/>
    <w:rsid w:val="00F75115"/>
    <w:rsid w:val="00F804D8"/>
    <w:rsid w:val="00F81FB3"/>
    <w:rsid w:val="00F82B31"/>
    <w:rsid w:val="00F83FE4"/>
    <w:rsid w:val="00F85C89"/>
    <w:rsid w:val="00F90FDC"/>
    <w:rsid w:val="00F91D5E"/>
    <w:rsid w:val="00F92C7C"/>
    <w:rsid w:val="00F96057"/>
    <w:rsid w:val="00F97956"/>
    <w:rsid w:val="00FA0BCB"/>
    <w:rsid w:val="00FA1328"/>
    <w:rsid w:val="00FA1D33"/>
    <w:rsid w:val="00FA29F5"/>
    <w:rsid w:val="00FA48EC"/>
    <w:rsid w:val="00FA6DFE"/>
    <w:rsid w:val="00FA74DB"/>
    <w:rsid w:val="00FB0C28"/>
    <w:rsid w:val="00FB31D6"/>
    <w:rsid w:val="00FB4582"/>
    <w:rsid w:val="00FB5473"/>
    <w:rsid w:val="00FB643F"/>
    <w:rsid w:val="00FB7C49"/>
    <w:rsid w:val="00FB7F78"/>
    <w:rsid w:val="00FC0C62"/>
    <w:rsid w:val="00FC1D9E"/>
    <w:rsid w:val="00FC27A3"/>
    <w:rsid w:val="00FC2C2B"/>
    <w:rsid w:val="00FC30B6"/>
    <w:rsid w:val="00FC3129"/>
    <w:rsid w:val="00FC3AE6"/>
    <w:rsid w:val="00FC59A6"/>
    <w:rsid w:val="00FC5A4A"/>
    <w:rsid w:val="00FC63D7"/>
    <w:rsid w:val="00FC712C"/>
    <w:rsid w:val="00FC7AD8"/>
    <w:rsid w:val="00FD10F7"/>
    <w:rsid w:val="00FD2510"/>
    <w:rsid w:val="00FD2B60"/>
    <w:rsid w:val="00FD4030"/>
    <w:rsid w:val="00FD4336"/>
    <w:rsid w:val="00FD4EAE"/>
    <w:rsid w:val="00FD5390"/>
    <w:rsid w:val="00FD54DA"/>
    <w:rsid w:val="00FD6B2F"/>
    <w:rsid w:val="00FD76A3"/>
    <w:rsid w:val="00FE369A"/>
    <w:rsid w:val="00FE371E"/>
    <w:rsid w:val="00FE406A"/>
    <w:rsid w:val="00FE46C9"/>
    <w:rsid w:val="00FE54AF"/>
    <w:rsid w:val="00FE7424"/>
    <w:rsid w:val="00FE771A"/>
    <w:rsid w:val="00FE7F78"/>
    <w:rsid w:val="00FF0B5A"/>
    <w:rsid w:val="00FF1A60"/>
    <w:rsid w:val="00FF1DB1"/>
    <w:rsid w:val="00FF1FAC"/>
    <w:rsid w:val="00FF4271"/>
    <w:rsid w:val="00FF4A29"/>
    <w:rsid w:val="00FF67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9C2FA70"/>
  <w15:docId w15:val="{A4B0D964-C975-422F-B2DE-3D10E0F20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14806"/>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qFormat/>
    <w:rsid w:val="000323E8"/>
    <w:pPr>
      <w:keepNext/>
      <w:spacing w:before="240" w:after="60"/>
      <w:outlineLvl w:val="0"/>
    </w:pPr>
    <w:rPr>
      <w:rFonts w:ascii="Cambria" w:hAnsi="Cambria"/>
      <w:b/>
      <w:bCs/>
      <w:kern w:val="32"/>
      <w:sz w:val="32"/>
      <w:szCs w:val="32"/>
    </w:rPr>
  </w:style>
  <w:style w:type="paragraph" w:styleId="20">
    <w:name w:val="heading 2"/>
    <w:basedOn w:val="a"/>
    <w:next w:val="a"/>
    <w:link w:val="21"/>
    <w:qFormat/>
    <w:rsid w:val="000323E8"/>
    <w:pPr>
      <w:keepNext/>
      <w:spacing w:before="240" w:after="60"/>
      <w:outlineLvl w:val="1"/>
    </w:pPr>
    <w:rPr>
      <w:rFonts w:ascii="Cambria" w:hAnsi="Cambria"/>
      <w:b/>
      <w:bCs/>
      <w:i/>
      <w:iCs/>
      <w:sz w:val="28"/>
      <w:szCs w:val="28"/>
    </w:rPr>
  </w:style>
  <w:style w:type="paragraph" w:styleId="40">
    <w:name w:val="heading 4"/>
    <w:basedOn w:val="a"/>
    <w:link w:val="41"/>
    <w:qFormat/>
    <w:rsid w:val="000323E8"/>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0323E8"/>
    <w:rPr>
      <w:rFonts w:ascii="Cambria" w:eastAsia="Times New Roman" w:hAnsi="Cambria" w:cs="Times New Roman"/>
      <w:b/>
      <w:bCs/>
      <w:kern w:val="32"/>
      <w:sz w:val="32"/>
      <w:szCs w:val="32"/>
      <w:lang w:eastAsia="ru-RU"/>
    </w:rPr>
  </w:style>
  <w:style w:type="character" w:customStyle="1" w:styleId="21">
    <w:name w:val="Заголовок 2 Знак"/>
    <w:basedOn w:val="a0"/>
    <w:link w:val="20"/>
    <w:rsid w:val="000323E8"/>
    <w:rPr>
      <w:rFonts w:ascii="Cambria" w:eastAsia="Times New Roman" w:hAnsi="Cambria" w:cs="Times New Roman"/>
      <w:b/>
      <w:bCs/>
      <w:i/>
      <w:iCs/>
      <w:sz w:val="28"/>
      <w:szCs w:val="28"/>
      <w:lang w:eastAsia="ru-RU"/>
    </w:rPr>
  </w:style>
  <w:style w:type="character" w:customStyle="1" w:styleId="41">
    <w:name w:val="Заголовок 4 Знак"/>
    <w:basedOn w:val="a0"/>
    <w:link w:val="40"/>
    <w:rsid w:val="000323E8"/>
    <w:rPr>
      <w:rFonts w:ascii="Times New Roman" w:eastAsia="Times New Roman" w:hAnsi="Times New Roman" w:cs="Times New Roman"/>
      <w:b/>
      <w:bCs/>
      <w:sz w:val="24"/>
      <w:szCs w:val="24"/>
      <w:lang w:eastAsia="ru-RU"/>
    </w:rPr>
  </w:style>
  <w:style w:type="paragraph" w:customStyle="1" w:styleId="western">
    <w:name w:val="western"/>
    <w:basedOn w:val="a"/>
    <w:rsid w:val="000323E8"/>
    <w:pPr>
      <w:spacing w:before="100" w:beforeAutospacing="1" w:after="100" w:afterAutospacing="1"/>
    </w:pPr>
  </w:style>
  <w:style w:type="paragraph" w:styleId="a3">
    <w:name w:val="Normal (Web)"/>
    <w:basedOn w:val="a"/>
    <w:rsid w:val="000323E8"/>
    <w:pPr>
      <w:spacing w:before="100" w:beforeAutospacing="1" w:after="100" w:afterAutospacing="1"/>
    </w:pPr>
  </w:style>
  <w:style w:type="character" w:customStyle="1" w:styleId="apple-converted-space">
    <w:name w:val="apple-converted-space"/>
    <w:basedOn w:val="a0"/>
    <w:rsid w:val="000323E8"/>
  </w:style>
  <w:style w:type="character" w:styleId="a4">
    <w:name w:val="Hyperlink"/>
    <w:rsid w:val="000323E8"/>
    <w:rPr>
      <w:color w:val="0000FF"/>
      <w:u w:val="single"/>
    </w:rPr>
  </w:style>
  <w:style w:type="paragraph" w:customStyle="1" w:styleId="22">
    <w:name w:val="Стиль2"/>
    <w:basedOn w:val="23"/>
    <w:rsid w:val="000323E8"/>
    <w:pPr>
      <w:keepNext/>
      <w:keepLines/>
      <w:widowControl w:val="0"/>
      <w:suppressLineNumbers/>
      <w:tabs>
        <w:tab w:val="clear" w:pos="4113"/>
        <w:tab w:val="num" w:pos="1440"/>
      </w:tabs>
      <w:suppressAutoHyphens/>
      <w:spacing w:after="60"/>
      <w:ind w:left="1440" w:hanging="360"/>
      <w:contextualSpacing w:val="0"/>
      <w:jc w:val="both"/>
    </w:pPr>
    <w:rPr>
      <w:b/>
      <w:szCs w:val="20"/>
    </w:rPr>
  </w:style>
  <w:style w:type="paragraph" w:styleId="23">
    <w:name w:val="List Number 2"/>
    <w:basedOn w:val="a"/>
    <w:rsid w:val="000323E8"/>
    <w:pPr>
      <w:tabs>
        <w:tab w:val="num" w:pos="4113"/>
      </w:tabs>
      <w:ind w:left="4113" w:hanging="568"/>
      <w:contextualSpacing/>
    </w:pPr>
  </w:style>
  <w:style w:type="paragraph" w:styleId="a5">
    <w:name w:val="Body Text Indent"/>
    <w:basedOn w:val="a"/>
    <w:link w:val="a6"/>
    <w:uiPriority w:val="99"/>
    <w:rsid w:val="000323E8"/>
    <w:pPr>
      <w:ind w:left="720" w:hanging="720"/>
      <w:jc w:val="both"/>
    </w:pPr>
    <w:rPr>
      <w:szCs w:val="20"/>
      <w:lang w:val="x-none" w:eastAsia="x-none"/>
    </w:rPr>
  </w:style>
  <w:style w:type="character" w:customStyle="1" w:styleId="a6">
    <w:name w:val="Основной текст с отступом Знак"/>
    <w:basedOn w:val="a0"/>
    <w:link w:val="a5"/>
    <w:uiPriority w:val="99"/>
    <w:rsid w:val="000323E8"/>
    <w:rPr>
      <w:rFonts w:ascii="Times New Roman" w:eastAsia="Times New Roman" w:hAnsi="Times New Roman" w:cs="Times New Roman"/>
      <w:sz w:val="24"/>
      <w:szCs w:val="20"/>
      <w:lang w:val="x-none" w:eastAsia="x-none"/>
    </w:rPr>
  </w:style>
  <w:style w:type="paragraph" w:styleId="a7">
    <w:name w:val="Body Text"/>
    <w:basedOn w:val="a"/>
    <w:link w:val="a8"/>
    <w:rsid w:val="000323E8"/>
    <w:pPr>
      <w:spacing w:after="120"/>
      <w:jc w:val="both"/>
    </w:pPr>
    <w:rPr>
      <w:szCs w:val="20"/>
      <w:lang w:val="x-none" w:eastAsia="x-none"/>
    </w:rPr>
  </w:style>
  <w:style w:type="character" w:customStyle="1" w:styleId="a8">
    <w:name w:val="Основной текст Знак"/>
    <w:basedOn w:val="a0"/>
    <w:link w:val="a7"/>
    <w:rsid w:val="000323E8"/>
    <w:rPr>
      <w:rFonts w:ascii="Times New Roman" w:eastAsia="Times New Roman" w:hAnsi="Times New Roman" w:cs="Times New Roman"/>
      <w:sz w:val="24"/>
      <w:szCs w:val="20"/>
      <w:lang w:val="x-none" w:eastAsia="x-none"/>
    </w:rPr>
  </w:style>
  <w:style w:type="paragraph" w:styleId="30">
    <w:name w:val="Body Text Indent 3"/>
    <w:basedOn w:val="a"/>
    <w:link w:val="31"/>
    <w:rsid w:val="000323E8"/>
    <w:pPr>
      <w:ind w:firstLine="540"/>
    </w:pPr>
    <w:rPr>
      <w:szCs w:val="20"/>
    </w:rPr>
  </w:style>
  <w:style w:type="character" w:customStyle="1" w:styleId="31">
    <w:name w:val="Основной текст с отступом 3 Знак"/>
    <w:basedOn w:val="a0"/>
    <w:link w:val="30"/>
    <w:rsid w:val="000323E8"/>
    <w:rPr>
      <w:rFonts w:ascii="Times New Roman" w:eastAsia="Times New Roman" w:hAnsi="Times New Roman" w:cs="Times New Roman"/>
      <w:sz w:val="24"/>
      <w:szCs w:val="20"/>
      <w:lang w:eastAsia="ru-RU"/>
    </w:rPr>
  </w:style>
  <w:style w:type="paragraph" w:styleId="a9">
    <w:name w:val="List Paragraph"/>
    <w:basedOn w:val="a"/>
    <w:uiPriority w:val="34"/>
    <w:qFormat/>
    <w:rsid w:val="000323E8"/>
    <w:pPr>
      <w:ind w:left="720"/>
    </w:pPr>
    <w:rPr>
      <w:rFonts w:ascii="Calibri" w:eastAsia="Calibri" w:hAnsi="Calibri"/>
      <w:sz w:val="22"/>
      <w:szCs w:val="22"/>
    </w:rPr>
  </w:style>
  <w:style w:type="paragraph" w:customStyle="1" w:styleId="2">
    <w:name w:val="Пункт_2"/>
    <w:basedOn w:val="a"/>
    <w:rsid w:val="000323E8"/>
    <w:pPr>
      <w:numPr>
        <w:ilvl w:val="1"/>
        <w:numId w:val="4"/>
      </w:numPr>
      <w:spacing w:line="360" w:lineRule="auto"/>
      <w:jc w:val="both"/>
    </w:pPr>
    <w:rPr>
      <w:snapToGrid w:val="0"/>
      <w:sz w:val="28"/>
      <w:szCs w:val="20"/>
    </w:rPr>
  </w:style>
  <w:style w:type="paragraph" w:customStyle="1" w:styleId="3">
    <w:name w:val="Пункт_3"/>
    <w:basedOn w:val="2"/>
    <w:rsid w:val="000323E8"/>
    <w:pPr>
      <w:numPr>
        <w:ilvl w:val="2"/>
      </w:numPr>
    </w:pPr>
  </w:style>
  <w:style w:type="paragraph" w:customStyle="1" w:styleId="4">
    <w:name w:val="Пункт_4"/>
    <w:basedOn w:val="3"/>
    <w:rsid w:val="000323E8"/>
    <w:pPr>
      <w:numPr>
        <w:ilvl w:val="3"/>
      </w:numPr>
    </w:pPr>
    <w:rPr>
      <w:snapToGrid/>
    </w:rPr>
  </w:style>
  <w:style w:type="paragraph" w:customStyle="1" w:styleId="5ABCD">
    <w:name w:val="Пункт_5_ABCD"/>
    <w:basedOn w:val="a"/>
    <w:rsid w:val="000323E8"/>
    <w:pPr>
      <w:numPr>
        <w:ilvl w:val="4"/>
        <w:numId w:val="4"/>
      </w:numPr>
      <w:spacing w:line="360" w:lineRule="auto"/>
      <w:jc w:val="both"/>
    </w:pPr>
    <w:rPr>
      <w:snapToGrid w:val="0"/>
      <w:sz w:val="28"/>
      <w:szCs w:val="20"/>
    </w:rPr>
  </w:style>
  <w:style w:type="paragraph" w:customStyle="1" w:styleId="1">
    <w:name w:val="Пункт_1"/>
    <w:basedOn w:val="a"/>
    <w:rsid w:val="000323E8"/>
    <w:pPr>
      <w:keepNext/>
      <w:numPr>
        <w:numId w:val="4"/>
      </w:numPr>
      <w:spacing w:before="480" w:after="240"/>
      <w:jc w:val="center"/>
      <w:outlineLvl w:val="0"/>
    </w:pPr>
    <w:rPr>
      <w:rFonts w:ascii="Arial" w:hAnsi="Arial"/>
      <w:b/>
      <w:snapToGrid w:val="0"/>
      <w:sz w:val="32"/>
      <w:szCs w:val="28"/>
    </w:rPr>
  </w:style>
  <w:style w:type="paragraph" w:customStyle="1" w:styleId="12">
    <w:name w:val="Обычный1"/>
    <w:rsid w:val="000323E8"/>
    <w:pPr>
      <w:widowControl w:val="0"/>
      <w:snapToGrid w:val="0"/>
      <w:spacing w:after="0" w:line="240" w:lineRule="auto"/>
      <w:ind w:firstLine="400"/>
      <w:jc w:val="both"/>
    </w:pPr>
    <w:rPr>
      <w:rFonts w:ascii="Times New Roman" w:eastAsia="Times New Roman" w:hAnsi="Times New Roman" w:cs="Times New Roman"/>
      <w:sz w:val="24"/>
      <w:szCs w:val="20"/>
      <w:lang w:eastAsia="ru-RU"/>
    </w:rPr>
  </w:style>
  <w:style w:type="paragraph" w:styleId="24">
    <w:name w:val="Body Text Indent 2"/>
    <w:basedOn w:val="a"/>
    <w:link w:val="25"/>
    <w:rsid w:val="000323E8"/>
    <w:pPr>
      <w:spacing w:after="120" w:line="480" w:lineRule="auto"/>
      <w:ind w:left="283"/>
    </w:pPr>
  </w:style>
  <w:style w:type="character" w:customStyle="1" w:styleId="25">
    <w:name w:val="Основной текст с отступом 2 Знак"/>
    <w:basedOn w:val="a0"/>
    <w:link w:val="24"/>
    <w:rsid w:val="000323E8"/>
    <w:rPr>
      <w:rFonts w:ascii="Times New Roman" w:eastAsia="Times New Roman" w:hAnsi="Times New Roman" w:cs="Times New Roman"/>
      <w:sz w:val="24"/>
      <w:szCs w:val="24"/>
      <w:lang w:eastAsia="ru-RU"/>
    </w:rPr>
  </w:style>
  <w:style w:type="paragraph" w:styleId="aa">
    <w:name w:val="Balloon Text"/>
    <w:basedOn w:val="a"/>
    <w:link w:val="ab"/>
    <w:rsid w:val="000323E8"/>
    <w:rPr>
      <w:rFonts w:ascii="Tahoma" w:hAnsi="Tahoma" w:cs="Tahoma"/>
      <w:sz w:val="16"/>
      <w:szCs w:val="16"/>
    </w:rPr>
  </w:style>
  <w:style w:type="character" w:customStyle="1" w:styleId="ab">
    <w:name w:val="Текст выноски Знак"/>
    <w:basedOn w:val="a0"/>
    <w:link w:val="aa"/>
    <w:rsid w:val="000323E8"/>
    <w:rPr>
      <w:rFonts w:ascii="Tahoma" w:eastAsia="Times New Roman" w:hAnsi="Tahoma" w:cs="Tahoma"/>
      <w:sz w:val="16"/>
      <w:szCs w:val="16"/>
      <w:lang w:eastAsia="ru-RU"/>
    </w:rPr>
  </w:style>
  <w:style w:type="paragraph" w:styleId="ac">
    <w:name w:val="Title"/>
    <w:basedOn w:val="a"/>
    <w:next w:val="a"/>
    <w:link w:val="ad"/>
    <w:qFormat/>
    <w:rsid w:val="000323E8"/>
    <w:pPr>
      <w:spacing w:before="240" w:after="60"/>
      <w:jc w:val="center"/>
      <w:outlineLvl w:val="0"/>
    </w:pPr>
    <w:rPr>
      <w:rFonts w:ascii="Cambria" w:hAnsi="Cambria"/>
      <w:b/>
      <w:bCs/>
      <w:kern w:val="28"/>
      <w:sz w:val="32"/>
      <w:szCs w:val="32"/>
    </w:rPr>
  </w:style>
  <w:style w:type="character" w:customStyle="1" w:styleId="ad">
    <w:name w:val="Заголовок Знак"/>
    <w:basedOn w:val="a0"/>
    <w:link w:val="ac"/>
    <w:rsid w:val="000323E8"/>
    <w:rPr>
      <w:rFonts w:ascii="Cambria" w:eastAsia="Times New Roman" w:hAnsi="Cambria" w:cs="Times New Roman"/>
      <w:b/>
      <w:bCs/>
      <w:kern w:val="28"/>
      <w:sz w:val="32"/>
      <w:szCs w:val="32"/>
      <w:lang w:eastAsia="ru-RU"/>
    </w:rPr>
  </w:style>
  <w:style w:type="paragraph" w:customStyle="1" w:styleId="ConsNormal">
    <w:name w:val="ConsNormal"/>
    <w:rsid w:val="000323E8"/>
    <w:pPr>
      <w:autoSpaceDE w:val="0"/>
      <w:autoSpaceDN w:val="0"/>
      <w:adjustRightInd w:val="0"/>
      <w:spacing w:after="0" w:line="240" w:lineRule="auto"/>
      <w:ind w:right="19772" w:firstLine="720"/>
    </w:pPr>
    <w:rPr>
      <w:rFonts w:ascii="Arial" w:eastAsia="Times New Roman" w:hAnsi="Arial" w:cs="Arial"/>
      <w:sz w:val="24"/>
      <w:szCs w:val="24"/>
      <w:lang w:eastAsia="ru-RU"/>
    </w:rPr>
  </w:style>
  <w:style w:type="paragraph" w:styleId="26">
    <w:name w:val="Body Text 2"/>
    <w:basedOn w:val="a"/>
    <w:link w:val="27"/>
    <w:rsid w:val="000323E8"/>
    <w:pPr>
      <w:widowControl w:val="0"/>
      <w:snapToGrid w:val="0"/>
      <w:spacing w:after="120" w:line="480" w:lineRule="auto"/>
      <w:jc w:val="both"/>
    </w:pPr>
    <w:rPr>
      <w:sz w:val="20"/>
      <w:szCs w:val="20"/>
    </w:rPr>
  </w:style>
  <w:style w:type="character" w:customStyle="1" w:styleId="27">
    <w:name w:val="Основной текст 2 Знак"/>
    <w:basedOn w:val="a0"/>
    <w:link w:val="26"/>
    <w:rsid w:val="000323E8"/>
    <w:rPr>
      <w:rFonts w:ascii="Times New Roman" w:eastAsia="Times New Roman" w:hAnsi="Times New Roman" w:cs="Times New Roman"/>
      <w:sz w:val="20"/>
      <w:szCs w:val="20"/>
      <w:lang w:eastAsia="ru-RU"/>
    </w:rPr>
  </w:style>
  <w:style w:type="paragraph" w:styleId="ae">
    <w:name w:val="footer"/>
    <w:basedOn w:val="a"/>
    <w:link w:val="af"/>
    <w:uiPriority w:val="99"/>
    <w:rsid w:val="000323E8"/>
    <w:pPr>
      <w:tabs>
        <w:tab w:val="center" w:pos="4677"/>
        <w:tab w:val="right" w:pos="9355"/>
      </w:tabs>
    </w:pPr>
  </w:style>
  <w:style w:type="character" w:customStyle="1" w:styleId="af">
    <w:name w:val="Нижний колонтитул Знак"/>
    <w:basedOn w:val="a0"/>
    <w:link w:val="ae"/>
    <w:uiPriority w:val="99"/>
    <w:rsid w:val="000323E8"/>
    <w:rPr>
      <w:rFonts w:ascii="Times New Roman" w:eastAsia="Times New Roman" w:hAnsi="Times New Roman" w:cs="Times New Roman"/>
      <w:sz w:val="24"/>
      <w:szCs w:val="24"/>
      <w:lang w:eastAsia="ru-RU"/>
    </w:rPr>
  </w:style>
  <w:style w:type="paragraph" w:customStyle="1" w:styleId="af0">
    <w:name w:val="Пункт"/>
    <w:basedOn w:val="a"/>
    <w:rsid w:val="000323E8"/>
    <w:pPr>
      <w:spacing w:line="360" w:lineRule="auto"/>
      <w:jc w:val="both"/>
    </w:pPr>
    <w:rPr>
      <w:sz w:val="28"/>
      <w:szCs w:val="20"/>
    </w:rPr>
  </w:style>
  <w:style w:type="paragraph" w:customStyle="1" w:styleId="af1">
    <w:name w:val="Стиль"/>
    <w:rsid w:val="000323E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2">
    <w:name w:val="header"/>
    <w:basedOn w:val="a"/>
    <w:link w:val="af3"/>
    <w:uiPriority w:val="99"/>
    <w:rsid w:val="000323E8"/>
    <w:pPr>
      <w:tabs>
        <w:tab w:val="center" w:pos="4677"/>
        <w:tab w:val="right" w:pos="9355"/>
      </w:tabs>
    </w:pPr>
  </w:style>
  <w:style w:type="character" w:customStyle="1" w:styleId="af3">
    <w:name w:val="Верхний колонтитул Знак"/>
    <w:basedOn w:val="a0"/>
    <w:link w:val="af2"/>
    <w:uiPriority w:val="99"/>
    <w:rsid w:val="000323E8"/>
    <w:rPr>
      <w:rFonts w:ascii="Times New Roman" w:eastAsia="Times New Roman" w:hAnsi="Times New Roman" w:cs="Times New Roman"/>
      <w:sz w:val="24"/>
      <w:szCs w:val="24"/>
      <w:lang w:eastAsia="ru-RU"/>
    </w:rPr>
  </w:style>
  <w:style w:type="paragraph" w:customStyle="1" w:styleId="32">
    <w:name w:val="Стиль3 Знак Знак"/>
    <w:basedOn w:val="24"/>
    <w:rsid w:val="000323E8"/>
  </w:style>
  <w:style w:type="table" w:styleId="af4">
    <w:name w:val="Table Grid"/>
    <w:basedOn w:val="a1"/>
    <w:uiPriority w:val="39"/>
    <w:rsid w:val="00CC2E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rsid w:val="00D776B9"/>
    <w:rPr>
      <w:sz w:val="16"/>
      <w:szCs w:val="16"/>
    </w:rPr>
  </w:style>
  <w:style w:type="paragraph" w:styleId="af6">
    <w:name w:val="Block Text"/>
    <w:basedOn w:val="a"/>
    <w:rsid w:val="00772DDB"/>
    <w:pPr>
      <w:widowControl w:val="0"/>
      <w:autoSpaceDE w:val="0"/>
      <w:autoSpaceDN w:val="0"/>
      <w:adjustRightInd w:val="0"/>
      <w:spacing w:before="240" w:line="260" w:lineRule="auto"/>
      <w:ind w:left="560" w:right="-66" w:firstLine="560"/>
      <w:jc w:val="both"/>
    </w:pPr>
  </w:style>
  <w:style w:type="paragraph" w:customStyle="1" w:styleId="af7">
    <w:name w:val="Таблица шапка"/>
    <w:basedOn w:val="a"/>
    <w:rsid w:val="004D0DFC"/>
    <w:pPr>
      <w:keepNext/>
      <w:spacing w:before="40" w:after="40"/>
      <w:ind w:left="57" w:right="57"/>
    </w:pPr>
    <w:rPr>
      <w:snapToGrid w:val="0"/>
      <w:sz w:val="22"/>
      <w:szCs w:val="20"/>
    </w:rPr>
  </w:style>
  <w:style w:type="paragraph" w:customStyle="1" w:styleId="af8">
    <w:name w:val="Таблица текст"/>
    <w:basedOn w:val="a"/>
    <w:link w:val="af9"/>
    <w:rsid w:val="004D0DFC"/>
    <w:pPr>
      <w:spacing w:before="40" w:after="40"/>
      <w:ind w:left="57" w:right="57"/>
    </w:pPr>
    <w:rPr>
      <w:snapToGrid w:val="0"/>
      <w:szCs w:val="20"/>
    </w:rPr>
  </w:style>
  <w:style w:type="character" w:customStyle="1" w:styleId="afa">
    <w:name w:val="комментарий"/>
    <w:rsid w:val="004D0DFC"/>
    <w:rPr>
      <w:b/>
      <w:i/>
      <w:shd w:val="clear" w:color="auto" w:fill="FFFF99"/>
    </w:rPr>
  </w:style>
  <w:style w:type="character" w:customStyle="1" w:styleId="af9">
    <w:name w:val="Таблица текст Знак"/>
    <w:link w:val="af8"/>
    <w:rsid w:val="004D0DFC"/>
    <w:rPr>
      <w:rFonts w:ascii="Times New Roman" w:eastAsia="Times New Roman" w:hAnsi="Times New Roman" w:cs="Times New Roman"/>
      <w:snapToGrid w:val="0"/>
      <w:sz w:val="24"/>
      <w:szCs w:val="20"/>
      <w:lang w:eastAsia="ru-RU"/>
    </w:rPr>
  </w:style>
  <w:style w:type="character" w:styleId="afb">
    <w:name w:val="line number"/>
    <w:basedOn w:val="a0"/>
    <w:uiPriority w:val="99"/>
    <w:semiHidden/>
    <w:unhideWhenUsed/>
    <w:rsid w:val="00D239F0"/>
  </w:style>
  <w:style w:type="character" w:customStyle="1" w:styleId="28">
    <w:name w:val="Основной текст (2)_"/>
    <w:basedOn w:val="a0"/>
    <w:link w:val="200"/>
    <w:rsid w:val="00724EE4"/>
    <w:rPr>
      <w:rFonts w:ascii="Times New Roman" w:eastAsia="Times New Roman" w:hAnsi="Times New Roman" w:cs="Times New Roman"/>
      <w:b/>
      <w:bCs/>
      <w:shd w:val="clear" w:color="auto" w:fill="FFFFFF"/>
    </w:rPr>
  </w:style>
  <w:style w:type="character" w:customStyle="1" w:styleId="afc">
    <w:name w:val="Основной текст_"/>
    <w:basedOn w:val="a0"/>
    <w:link w:val="29"/>
    <w:rsid w:val="00724EE4"/>
    <w:rPr>
      <w:rFonts w:ascii="Times New Roman" w:eastAsia="Times New Roman" w:hAnsi="Times New Roman" w:cs="Times New Roman"/>
      <w:shd w:val="clear" w:color="auto" w:fill="FFFFFF"/>
    </w:rPr>
  </w:style>
  <w:style w:type="character" w:customStyle="1" w:styleId="13">
    <w:name w:val="Заголовок №1_"/>
    <w:basedOn w:val="a0"/>
    <w:link w:val="14"/>
    <w:rsid w:val="00724EE4"/>
    <w:rPr>
      <w:rFonts w:ascii="Times New Roman" w:eastAsia="Times New Roman" w:hAnsi="Times New Roman" w:cs="Times New Roman"/>
      <w:b/>
      <w:bCs/>
      <w:shd w:val="clear" w:color="auto" w:fill="FFFFFF"/>
    </w:rPr>
  </w:style>
  <w:style w:type="character" w:customStyle="1" w:styleId="afd">
    <w:name w:val="Основной текст + Полужирный"/>
    <w:basedOn w:val="afc"/>
    <w:rsid w:val="00724EE4"/>
    <w:rPr>
      <w:rFonts w:ascii="Times New Roman" w:eastAsia="Times New Roman" w:hAnsi="Times New Roman" w:cs="Times New Roman"/>
      <w:b/>
      <w:bCs/>
      <w:color w:val="000000"/>
      <w:spacing w:val="0"/>
      <w:w w:val="100"/>
      <w:position w:val="0"/>
      <w:shd w:val="clear" w:color="auto" w:fill="FFFFFF"/>
      <w:lang w:val="ru-RU" w:eastAsia="ru-RU" w:bidi="ru-RU"/>
    </w:rPr>
  </w:style>
  <w:style w:type="character" w:customStyle="1" w:styleId="2a">
    <w:name w:val="Основной текст (2)"/>
    <w:basedOn w:val="28"/>
    <w:rsid w:val="00724EE4"/>
    <w:rPr>
      <w:rFonts w:ascii="Times New Roman" w:eastAsia="Times New Roman" w:hAnsi="Times New Roman" w:cs="Times New Roman"/>
      <w:b/>
      <w:bCs/>
      <w:color w:val="000000"/>
      <w:spacing w:val="0"/>
      <w:w w:val="100"/>
      <w:position w:val="0"/>
      <w:u w:val="single"/>
      <w:shd w:val="clear" w:color="auto" w:fill="FFFFFF"/>
      <w:lang w:val="ru-RU" w:eastAsia="ru-RU" w:bidi="ru-RU"/>
    </w:rPr>
  </w:style>
  <w:style w:type="paragraph" w:customStyle="1" w:styleId="200">
    <w:name w:val="Основной текст (2)_0"/>
    <w:basedOn w:val="a"/>
    <w:link w:val="28"/>
    <w:rsid w:val="00724EE4"/>
    <w:pPr>
      <w:widowControl w:val="0"/>
      <w:shd w:val="clear" w:color="auto" w:fill="FFFFFF"/>
      <w:spacing w:after="240" w:line="278" w:lineRule="exact"/>
      <w:jc w:val="center"/>
    </w:pPr>
    <w:rPr>
      <w:b/>
      <w:bCs/>
      <w:sz w:val="22"/>
      <w:szCs w:val="22"/>
      <w:lang w:eastAsia="en-US"/>
    </w:rPr>
  </w:style>
  <w:style w:type="paragraph" w:customStyle="1" w:styleId="29">
    <w:name w:val="Основной текст2"/>
    <w:basedOn w:val="a"/>
    <w:link w:val="afc"/>
    <w:rsid w:val="00724EE4"/>
    <w:pPr>
      <w:widowControl w:val="0"/>
      <w:shd w:val="clear" w:color="auto" w:fill="FFFFFF"/>
      <w:spacing w:before="240" w:after="360" w:line="0" w:lineRule="atLeast"/>
      <w:ind w:hanging="480"/>
      <w:jc w:val="both"/>
    </w:pPr>
    <w:rPr>
      <w:sz w:val="22"/>
      <w:szCs w:val="22"/>
      <w:lang w:eastAsia="en-US"/>
    </w:rPr>
  </w:style>
  <w:style w:type="paragraph" w:customStyle="1" w:styleId="14">
    <w:name w:val="Заголовок №1"/>
    <w:basedOn w:val="a"/>
    <w:link w:val="13"/>
    <w:rsid w:val="00724EE4"/>
    <w:pPr>
      <w:widowControl w:val="0"/>
      <w:shd w:val="clear" w:color="auto" w:fill="FFFFFF"/>
      <w:spacing w:before="240" w:line="274" w:lineRule="exact"/>
      <w:jc w:val="both"/>
      <w:outlineLvl w:val="0"/>
    </w:pPr>
    <w:rPr>
      <w:b/>
      <w:bCs/>
      <w:sz w:val="22"/>
      <w:szCs w:val="22"/>
      <w:lang w:eastAsia="en-US"/>
    </w:rPr>
  </w:style>
  <w:style w:type="character" w:customStyle="1" w:styleId="FranklinGothicDemiCond115pt">
    <w:name w:val="Основной текст + Franklin Gothic Demi Cond;11;5 pt;Курсив"/>
    <w:basedOn w:val="afc"/>
    <w:rsid w:val="00724EE4"/>
    <w:rPr>
      <w:rFonts w:ascii="Franklin Gothic Demi Cond" w:eastAsia="Franklin Gothic Demi Cond" w:hAnsi="Franklin Gothic Demi Cond" w:cs="Franklin Gothic Demi Cond"/>
      <w:i/>
      <w:iCs/>
      <w:color w:val="000000"/>
      <w:spacing w:val="0"/>
      <w:w w:val="100"/>
      <w:position w:val="0"/>
      <w:sz w:val="23"/>
      <w:szCs w:val="23"/>
      <w:shd w:val="clear" w:color="auto" w:fill="FFFFFF"/>
    </w:rPr>
  </w:style>
  <w:style w:type="character" w:customStyle="1" w:styleId="Exact">
    <w:name w:val="Основной текст Exact"/>
    <w:basedOn w:val="a0"/>
    <w:rsid w:val="00724EE4"/>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9pt">
    <w:name w:val="Основной текст + 9 pt;Полужирный"/>
    <w:basedOn w:val="afc"/>
    <w:rsid w:val="00724EE4"/>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15">
    <w:name w:val="Основной текст1"/>
    <w:basedOn w:val="afc"/>
    <w:rsid w:val="00724EE4"/>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styleId="afe">
    <w:name w:val="Unresolved Mention"/>
    <w:basedOn w:val="a0"/>
    <w:uiPriority w:val="99"/>
    <w:semiHidden/>
    <w:unhideWhenUsed/>
    <w:rsid w:val="00434268"/>
    <w:rPr>
      <w:color w:val="605E5C"/>
      <w:shd w:val="clear" w:color="auto" w:fill="E1DFDD"/>
    </w:rPr>
  </w:style>
  <w:style w:type="paragraph" w:styleId="aff">
    <w:name w:val="annotation text"/>
    <w:basedOn w:val="a"/>
    <w:link w:val="aff0"/>
    <w:uiPriority w:val="99"/>
    <w:semiHidden/>
    <w:unhideWhenUsed/>
    <w:rsid w:val="005C4954"/>
    <w:rPr>
      <w:sz w:val="20"/>
      <w:szCs w:val="20"/>
    </w:rPr>
  </w:style>
  <w:style w:type="character" w:customStyle="1" w:styleId="aff0">
    <w:name w:val="Текст примечания Знак"/>
    <w:basedOn w:val="a0"/>
    <w:link w:val="aff"/>
    <w:uiPriority w:val="99"/>
    <w:semiHidden/>
    <w:rsid w:val="005C4954"/>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5C4954"/>
    <w:rPr>
      <w:b/>
      <w:bCs/>
    </w:rPr>
  </w:style>
  <w:style w:type="character" w:customStyle="1" w:styleId="aff2">
    <w:name w:val="Тема примечания Знак"/>
    <w:basedOn w:val="aff0"/>
    <w:link w:val="aff1"/>
    <w:uiPriority w:val="99"/>
    <w:semiHidden/>
    <w:rsid w:val="005C4954"/>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7270770">
      <w:bodyDiv w:val="1"/>
      <w:marLeft w:val="0"/>
      <w:marRight w:val="0"/>
      <w:marTop w:val="0"/>
      <w:marBottom w:val="0"/>
      <w:divBdr>
        <w:top w:val="none" w:sz="0" w:space="0" w:color="auto"/>
        <w:left w:val="none" w:sz="0" w:space="0" w:color="auto"/>
        <w:bottom w:val="none" w:sz="0" w:space="0" w:color="auto"/>
        <w:right w:val="none" w:sz="0" w:space="0" w:color="auto"/>
      </w:divBdr>
    </w:div>
    <w:div w:id="295765388">
      <w:bodyDiv w:val="1"/>
      <w:marLeft w:val="0"/>
      <w:marRight w:val="0"/>
      <w:marTop w:val="0"/>
      <w:marBottom w:val="0"/>
      <w:divBdr>
        <w:top w:val="none" w:sz="0" w:space="0" w:color="auto"/>
        <w:left w:val="none" w:sz="0" w:space="0" w:color="auto"/>
        <w:bottom w:val="none" w:sz="0" w:space="0" w:color="auto"/>
        <w:right w:val="none" w:sz="0" w:space="0" w:color="auto"/>
      </w:divBdr>
    </w:div>
    <w:div w:id="594175214">
      <w:bodyDiv w:val="1"/>
      <w:marLeft w:val="0"/>
      <w:marRight w:val="0"/>
      <w:marTop w:val="0"/>
      <w:marBottom w:val="0"/>
      <w:divBdr>
        <w:top w:val="none" w:sz="0" w:space="0" w:color="auto"/>
        <w:left w:val="none" w:sz="0" w:space="0" w:color="auto"/>
        <w:bottom w:val="none" w:sz="0" w:space="0" w:color="auto"/>
        <w:right w:val="none" w:sz="0" w:space="0" w:color="auto"/>
      </w:divBdr>
    </w:div>
    <w:div w:id="952907919">
      <w:bodyDiv w:val="1"/>
      <w:marLeft w:val="0"/>
      <w:marRight w:val="0"/>
      <w:marTop w:val="0"/>
      <w:marBottom w:val="0"/>
      <w:divBdr>
        <w:top w:val="none" w:sz="0" w:space="0" w:color="auto"/>
        <w:left w:val="none" w:sz="0" w:space="0" w:color="auto"/>
        <w:bottom w:val="none" w:sz="0" w:space="0" w:color="auto"/>
        <w:right w:val="none" w:sz="0" w:space="0" w:color="auto"/>
      </w:divBdr>
    </w:div>
    <w:div w:id="977682915">
      <w:bodyDiv w:val="1"/>
      <w:marLeft w:val="0"/>
      <w:marRight w:val="0"/>
      <w:marTop w:val="0"/>
      <w:marBottom w:val="0"/>
      <w:divBdr>
        <w:top w:val="none" w:sz="0" w:space="0" w:color="auto"/>
        <w:left w:val="none" w:sz="0" w:space="0" w:color="auto"/>
        <w:bottom w:val="none" w:sz="0" w:space="0" w:color="auto"/>
        <w:right w:val="none" w:sz="0" w:space="0" w:color="auto"/>
      </w:divBdr>
    </w:div>
    <w:div w:id="1013605921">
      <w:bodyDiv w:val="1"/>
      <w:marLeft w:val="0"/>
      <w:marRight w:val="0"/>
      <w:marTop w:val="0"/>
      <w:marBottom w:val="0"/>
      <w:divBdr>
        <w:top w:val="none" w:sz="0" w:space="0" w:color="auto"/>
        <w:left w:val="none" w:sz="0" w:space="0" w:color="auto"/>
        <w:bottom w:val="none" w:sz="0" w:space="0" w:color="auto"/>
        <w:right w:val="none" w:sz="0" w:space="0" w:color="auto"/>
      </w:divBdr>
    </w:div>
    <w:div w:id="1071851418">
      <w:bodyDiv w:val="1"/>
      <w:marLeft w:val="0"/>
      <w:marRight w:val="0"/>
      <w:marTop w:val="0"/>
      <w:marBottom w:val="0"/>
      <w:divBdr>
        <w:top w:val="none" w:sz="0" w:space="0" w:color="auto"/>
        <w:left w:val="none" w:sz="0" w:space="0" w:color="auto"/>
        <w:bottom w:val="none" w:sz="0" w:space="0" w:color="auto"/>
        <w:right w:val="none" w:sz="0" w:space="0" w:color="auto"/>
      </w:divBdr>
      <w:divsChild>
        <w:div w:id="731781342">
          <w:marLeft w:val="0"/>
          <w:marRight w:val="0"/>
          <w:marTop w:val="0"/>
          <w:marBottom w:val="0"/>
          <w:divBdr>
            <w:top w:val="none" w:sz="0" w:space="0" w:color="auto"/>
            <w:left w:val="none" w:sz="0" w:space="0" w:color="auto"/>
            <w:bottom w:val="none" w:sz="0" w:space="0" w:color="auto"/>
            <w:right w:val="none" w:sz="0" w:space="0" w:color="auto"/>
          </w:divBdr>
          <w:divsChild>
            <w:div w:id="1230962930">
              <w:marLeft w:val="0"/>
              <w:marRight w:val="0"/>
              <w:marTop w:val="0"/>
              <w:marBottom w:val="0"/>
              <w:divBdr>
                <w:top w:val="none" w:sz="0" w:space="0" w:color="auto"/>
                <w:left w:val="none" w:sz="0" w:space="0" w:color="auto"/>
                <w:bottom w:val="none" w:sz="0" w:space="0" w:color="auto"/>
                <w:right w:val="none" w:sz="0" w:space="0" w:color="auto"/>
              </w:divBdr>
              <w:divsChild>
                <w:div w:id="78211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vanovaOV@sues.ru" TargetMode="External"/><Relationship Id="rId5" Type="http://schemas.openxmlformats.org/officeDocument/2006/relationships/webSettings" Target="webSettings.xml"/><Relationship Id="rId10" Type="http://schemas.openxmlformats.org/officeDocument/2006/relationships/hyperlink" Target="mailto:IvanovaOV@sues.ru"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suenco.ru" TargetMode="External"/><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14AD36-03D5-4CC7-A659-DD09AA40C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12</Pages>
  <Words>5355</Words>
  <Characters>30524</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Кузнецова Татьяна Игоревна</dc:creator>
  <cp:lastModifiedBy>Иванова Ольга Владимировна</cp:lastModifiedBy>
  <cp:revision>6</cp:revision>
  <cp:lastPrinted>2023-05-17T11:24:00Z</cp:lastPrinted>
  <dcterms:created xsi:type="dcterms:W3CDTF">2024-12-25T09:04:00Z</dcterms:created>
  <dcterms:modified xsi:type="dcterms:W3CDTF">2025-01-10T04:43:00Z</dcterms:modified>
</cp:coreProperties>
</file>